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42" w:type="dxa"/>
        <w:tblInd w:w="-851" w:type="dxa"/>
        <w:tblLayout w:type="fixed"/>
        <w:tblLook w:val="0000" w:firstRow="0" w:lastRow="0" w:firstColumn="0" w:lastColumn="0" w:noHBand="0" w:noVBand="0"/>
      </w:tblPr>
      <w:tblGrid>
        <w:gridCol w:w="5104"/>
        <w:gridCol w:w="5838"/>
      </w:tblGrid>
      <w:tr w:rsidR="001A374E" w:rsidRPr="001A374E" w:rsidTr="005E4908">
        <w:trPr>
          <w:trHeight w:val="1534"/>
        </w:trPr>
        <w:tc>
          <w:tcPr>
            <w:tcW w:w="5104" w:type="dxa"/>
          </w:tcPr>
          <w:p w:rsidR="0017555A" w:rsidRPr="001A374E" w:rsidRDefault="0017555A" w:rsidP="005E4908">
            <w:pPr>
              <w:pBdr>
                <w:top w:val="nil"/>
                <w:left w:val="nil"/>
                <w:bottom w:val="nil"/>
                <w:right w:val="nil"/>
                <w:between w:val="nil"/>
              </w:pBdr>
              <w:spacing w:before="20" w:after="20" w:line="288" w:lineRule="auto"/>
              <w:ind w:leftChars="0" w:left="0" w:firstLineChars="0" w:firstLine="0"/>
              <w:jc w:val="center"/>
            </w:pPr>
            <w:r w:rsidRPr="001A374E">
              <w:t>SỞ GIÁO DỤC VÀ ĐÀO TẠO NAM ĐỊNH</w:t>
            </w:r>
          </w:p>
          <w:p w:rsidR="0017555A" w:rsidRPr="001A374E" w:rsidRDefault="0017555A" w:rsidP="005E4908">
            <w:pPr>
              <w:pBdr>
                <w:top w:val="nil"/>
                <w:left w:val="nil"/>
                <w:bottom w:val="nil"/>
                <w:right w:val="nil"/>
                <w:between w:val="nil"/>
              </w:pBdr>
              <w:spacing w:before="20" w:after="20" w:line="288" w:lineRule="auto"/>
              <w:ind w:leftChars="0" w:left="0" w:firstLineChars="0" w:firstLine="0"/>
              <w:jc w:val="center"/>
              <w:rPr>
                <w:b/>
              </w:rPr>
            </w:pPr>
            <w:r w:rsidRPr="001A374E">
              <w:rPr>
                <w:noProof/>
                <w:sz w:val="26"/>
                <w:szCs w:val="26"/>
                <w:lang w:eastAsia="en-US"/>
              </w:rPr>
              <mc:AlternateContent>
                <mc:Choice Requires="wps">
                  <w:drawing>
                    <wp:anchor distT="0" distB="0" distL="114300" distR="114300" simplePos="0" relativeHeight="251659264" behindDoc="0" locked="0" layoutInCell="1" allowOverlap="1" wp14:anchorId="1ED39B62" wp14:editId="36FCB1B4">
                      <wp:simplePos x="0" y="0"/>
                      <wp:positionH relativeFrom="column">
                        <wp:posOffset>1223645</wp:posOffset>
                      </wp:positionH>
                      <wp:positionV relativeFrom="paragraph">
                        <wp:posOffset>182880</wp:posOffset>
                      </wp:positionV>
                      <wp:extent cx="7239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23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3422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35pt,14.4pt" to="153.3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" strokecolor="black [3200]" strokeweight=".5pt">
                      <v:stroke joinstyle="miter"/>
                    </v:line>
                  </w:pict>
                </mc:Fallback>
              </mc:AlternateContent>
            </w:r>
            <w:r w:rsidRPr="001A374E">
              <w:rPr>
                <w:b/>
              </w:rPr>
              <w:t>TRƯỜNG THPT B HẢI HẬU</w:t>
            </w:r>
          </w:p>
          <w:p w:rsidR="0017555A" w:rsidRPr="001A374E" w:rsidRDefault="0017555A" w:rsidP="005E4908">
            <w:pPr>
              <w:pBdr>
                <w:top w:val="nil"/>
                <w:left w:val="nil"/>
                <w:bottom w:val="nil"/>
                <w:right w:val="nil"/>
                <w:between w:val="nil"/>
              </w:pBdr>
              <w:spacing w:before="20" w:after="20" w:line="288" w:lineRule="auto"/>
              <w:ind w:leftChars="0" w:left="0" w:firstLineChars="0" w:firstLine="720"/>
              <w:jc w:val="center"/>
              <w:rPr>
                <w:sz w:val="26"/>
                <w:szCs w:val="26"/>
              </w:rPr>
            </w:pPr>
          </w:p>
          <w:p w:rsidR="0017555A" w:rsidRPr="001A374E" w:rsidRDefault="0017555A" w:rsidP="005E4908">
            <w:pPr>
              <w:pBdr>
                <w:top w:val="nil"/>
                <w:left w:val="nil"/>
                <w:bottom w:val="nil"/>
                <w:right w:val="nil"/>
                <w:between w:val="nil"/>
              </w:pBdr>
              <w:spacing w:before="20" w:after="20" w:line="288" w:lineRule="auto"/>
              <w:ind w:leftChars="0" w:left="0" w:firstLineChars="0" w:firstLine="0"/>
              <w:jc w:val="center"/>
              <w:rPr>
                <w:sz w:val="26"/>
                <w:szCs w:val="26"/>
              </w:rPr>
            </w:pPr>
            <w:r w:rsidRPr="001A374E">
              <w:rPr>
                <w:sz w:val="26"/>
                <w:szCs w:val="26"/>
              </w:rPr>
              <w:t xml:space="preserve">Số: </w:t>
            </w:r>
            <w:r w:rsidR="002122D5" w:rsidRPr="001A374E">
              <w:rPr>
                <w:sz w:val="26"/>
                <w:szCs w:val="26"/>
                <w:lang w:val="vi-VN"/>
              </w:rPr>
              <w:t>78</w:t>
            </w:r>
            <w:r w:rsidRPr="001A374E">
              <w:rPr>
                <w:sz w:val="26"/>
                <w:szCs w:val="26"/>
              </w:rPr>
              <w:t>/KH-THPTBHH</w:t>
            </w:r>
          </w:p>
        </w:tc>
        <w:tc>
          <w:tcPr>
            <w:tcW w:w="5838" w:type="dxa"/>
          </w:tcPr>
          <w:p w:rsidR="0017555A" w:rsidRPr="001A374E" w:rsidRDefault="0017555A" w:rsidP="005E4908">
            <w:pPr>
              <w:pBdr>
                <w:top w:val="nil"/>
                <w:left w:val="nil"/>
                <w:bottom w:val="nil"/>
                <w:right w:val="nil"/>
                <w:between w:val="nil"/>
              </w:pBdr>
              <w:spacing w:before="20" w:after="20" w:line="288" w:lineRule="auto"/>
              <w:ind w:leftChars="0" w:left="0" w:firstLineChars="0" w:firstLine="0"/>
              <w:jc w:val="center"/>
            </w:pPr>
            <w:r w:rsidRPr="001A374E">
              <w:rPr>
                <w:b/>
              </w:rPr>
              <w:t>CỘNG HÒA XÃ HỘI CHỦ NGHĨA VIỆT NAM</w:t>
            </w:r>
          </w:p>
          <w:p w:rsidR="0017555A" w:rsidRPr="001A374E" w:rsidRDefault="0017555A" w:rsidP="005E4908">
            <w:pPr>
              <w:pBdr>
                <w:top w:val="nil"/>
                <w:left w:val="nil"/>
                <w:bottom w:val="nil"/>
                <w:right w:val="nil"/>
                <w:between w:val="nil"/>
              </w:pBdr>
              <w:spacing w:before="20" w:after="20" w:line="288" w:lineRule="auto"/>
              <w:ind w:leftChars="0" w:left="0" w:firstLineChars="0" w:firstLine="0"/>
              <w:jc w:val="center"/>
              <w:rPr>
                <w:sz w:val="28"/>
                <w:szCs w:val="28"/>
              </w:rPr>
            </w:pPr>
            <w:r w:rsidRPr="001A374E">
              <w:rPr>
                <w:b/>
                <w:noProof/>
                <w:sz w:val="28"/>
                <w:szCs w:val="28"/>
                <w:lang w:eastAsia="en-US"/>
              </w:rPr>
              <mc:AlternateContent>
                <mc:Choice Requires="wps">
                  <w:drawing>
                    <wp:anchor distT="0" distB="0" distL="114300" distR="114300" simplePos="0" relativeHeight="251660288" behindDoc="0" locked="0" layoutInCell="1" allowOverlap="1" wp14:anchorId="173A1B96" wp14:editId="2B411120">
                      <wp:simplePos x="0" y="0"/>
                      <wp:positionH relativeFrom="column">
                        <wp:posOffset>725805</wp:posOffset>
                      </wp:positionH>
                      <wp:positionV relativeFrom="paragraph">
                        <wp:posOffset>220345</wp:posOffset>
                      </wp:positionV>
                      <wp:extent cx="21431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7E9C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17.35pt" to="225.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" strokecolor="black [3200]" strokeweight=".5pt">
                      <v:stroke joinstyle="miter"/>
                    </v:line>
                  </w:pict>
                </mc:Fallback>
              </mc:AlternateContent>
            </w:r>
            <w:r w:rsidRPr="001A374E">
              <w:rPr>
                <w:b/>
                <w:sz w:val="28"/>
                <w:szCs w:val="28"/>
              </w:rPr>
              <w:t>Độc lập – Tự do – Hạnh phúc</w:t>
            </w:r>
          </w:p>
          <w:p w:rsidR="0017555A" w:rsidRPr="001A374E" w:rsidRDefault="0017555A" w:rsidP="005E4908">
            <w:pPr>
              <w:pBdr>
                <w:top w:val="nil"/>
                <w:left w:val="nil"/>
                <w:bottom w:val="nil"/>
                <w:right w:val="nil"/>
                <w:between w:val="nil"/>
              </w:pBdr>
              <w:spacing w:before="20" w:after="20" w:line="288" w:lineRule="auto"/>
              <w:ind w:leftChars="0" w:left="0" w:firstLineChars="0" w:firstLine="720"/>
              <w:jc w:val="center"/>
              <w:rPr>
                <w:sz w:val="26"/>
                <w:szCs w:val="26"/>
              </w:rPr>
            </w:pPr>
          </w:p>
          <w:p w:rsidR="0017555A" w:rsidRPr="001A374E" w:rsidRDefault="0017555A" w:rsidP="001A374E">
            <w:pPr>
              <w:pBdr>
                <w:top w:val="nil"/>
                <w:left w:val="nil"/>
                <w:bottom w:val="nil"/>
                <w:right w:val="nil"/>
                <w:between w:val="nil"/>
              </w:pBdr>
              <w:spacing w:before="20" w:after="20" w:line="288" w:lineRule="auto"/>
              <w:ind w:leftChars="0" w:left="0" w:firstLineChars="0" w:firstLine="0"/>
              <w:jc w:val="center"/>
              <w:rPr>
                <w:sz w:val="26"/>
                <w:szCs w:val="26"/>
              </w:rPr>
            </w:pPr>
            <w:r w:rsidRPr="001A374E">
              <w:rPr>
                <w:i/>
                <w:sz w:val="26"/>
                <w:szCs w:val="26"/>
              </w:rPr>
              <w:t xml:space="preserve">Nam Định, ngày </w:t>
            </w:r>
            <w:r w:rsidR="002122D5" w:rsidRPr="001A374E">
              <w:rPr>
                <w:i/>
                <w:sz w:val="26"/>
                <w:szCs w:val="26"/>
                <w:lang w:val="vi-VN"/>
              </w:rPr>
              <w:t>12</w:t>
            </w:r>
            <w:r w:rsidR="005E4908" w:rsidRPr="001A374E">
              <w:rPr>
                <w:i/>
                <w:sz w:val="26"/>
                <w:szCs w:val="26"/>
              </w:rPr>
              <w:t xml:space="preserve"> tháng 9 năm 2024</w:t>
            </w:r>
          </w:p>
        </w:tc>
      </w:tr>
    </w:tbl>
    <w:p w:rsidR="0017555A" w:rsidRPr="001A374E" w:rsidRDefault="0017555A" w:rsidP="0017555A">
      <w:pPr>
        <w:pBdr>
          <w:top w:val="nil"/>
          <w:left w:val="nil"/>
          <w:bottom w:val="nil"/>
          <w:right w:val="nil"/>
          <w:between w:val="nil"/>
        </w:pBdr>
        <w:spacing w:before="40" w:after="40" w:line="312" w:lineRule="auto"/>
        <w:ind w:leftChars="0" w:left="0" w:firstLineChars="0" w:firstLine="0"/>
        <w:jc w:val="center"/>
        <w:rPr>
          <w:b/>
          <w:sz w:val="26"/>
          <w:szCs w:val="26"/>
        </w:rPr>
      </w:pPr>
    </w:p>
    <w:p w:rsidR="0017555A" w:rsidRPr="001A374E" w:rsidRDefault="0017555A" w:rsidP="0017555A">
      <w:pPr>
        <w:pBdr>
          <w:top w:val="nil"/>
          <w:left w:val="nil"/>
          <w:bottom w:val="nil"/>
          <w:right w:val="nil"/>
          <w:between w:val="nil"/>
        </w:pBdr>
        <w:spacing w:before="40" w:after="40" w:line="312" w:lineRule="auto"/>
        <w:ind w:leftChars="0" w:left="0" w:firstLineChars="0" w:firstLine="0"/>
        <w:jc w:val="center"/>
        <w:rPr>
          <w:b/>
          <w:sz w:val="26"/>
          <w:szCs w:val="26"/>
        </w:rPr>
      </w:pPr>
      <w:r w:rsidRPr="001A374E">
        <w:rPr>
          <w:b/>
          <w:sz w:val="26"/>
          <w:szCs w:val="26"/>
        </w:rPr>
        <w:t>KẾ HOẠCH GIÁO DỤC TRƯỜNG THPT B HẢI HẬU</w:t>
      </w:r>
    </w:p>
    <w:p w:rsidR="0017555A" w:rsidRPr="001A374E" w:rsidRDefault="0017555A" w:rsidP="0017555A">
      <w:pPr>
        <w:pBdr>
          <w:top w:val="nil"/>
          <w:left w:val="nil"/>
          <w:bottom w:val="nil"/>
          <w:right w:val="nil"/>
          <w:between w:val="nil"/>
        </w:pBdr>
        <w:spacing w:before="40" w:after="40" w:line="312" w:lineRule="auto"/>
        <w:ind w:leftChars="0" w:left="0" w:firstLineChars="0" w:firstLine="0"/>
        <w:jc w:val="center"/>
        <w:rPr>
          <w:sz w:val="26"/>
          <w:szCs w:val="26"/>
        </w:rPr>
      </w:pPr>
      <w:r w:rsidRPr="001A374E">
        <w:rPr>
          <w:noProof/>
          <w:sz w:val="26"/>
          <w:szCs w:val="26"/>
          <w:lang w:eastAsia="en-US"/>
        </w:rPr>
        <mc:AlternateContent>
          <mc:Choice Requires="wps">
            <w:drawing>
              <wp:anchor distT="0" distB="0" distL="114300" distR="114300" simplePos="0" relativeHeight="251661312" behindDoc="0" locked="0" layoutInCell="1" allowOverlap="1" wp14:anchorId="7A3AC4F9" wp14:editId="3BA3882E">
                <wp:simplePos x="0" y="0"/>
                <wp:positionH relativeFrom="margin">
                  <wp:posOffset>2291080</wp:posOffset>
                </wp:positionH>
                <wp:positionV relativeFrom="paragraph">
                  <wp:posOffset>200660</wp:posOffset>
                </wp:positionV>
                <wp:extent cx="1009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96B7F2"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80.4pt,15.8pt" to="259.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y+tQEAALcDAAAOAAAAZHJzL2Uyb0RvYy54bWysU8GOEzEMvSPxD1HudKa7YgWjTvfQFVwQ&#10;VCz7AdmM04lI4sgJnfbvcdJ2FgFCaLUXT5y8Z/vZntXtwTuxB0oWQy+Xi1YKCBoHG3a9fPj24c0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" strokecolor="black [3200]" strokeweight=".5pt">
                <v:stroke joinstyle="miter"/>
                <w10:wrap anchorx="margin"/>
              </v:line>
            </w:pict>
          </mc:Fallback>
        </mc:AlternateContent>
      </w:r>
      <w:r w:rsidR="005E4908" w:rsidRPr="001A374E">
        <w:rPr>
          <w:b/>
          <w:sz w:val="26"/>
          <w:szCs w:val="26"/>
        </w:rPr>
        <w:t>NĂM HỌC 2024-2025</w:t>
      </w:r>
    </w:p>
    <w:p w:rsidR="0017555A" w:rsidRPr="001A374E" w:rsidRDefault="0017555A" w:rsidP="0017555A">
      <w:pPr>
        <w:pBdr>
          <w:top w:val="nil"/>
          <w:left w:val="nil"/>
          <w:bottom w:val="nil"/>
          <w:right w:val="nil"/>
          <w:between w:val="nil"/>
        </w:pBdr>
        <w:spacing w:before="40" w:after="40" w:line="312" w:lineRule="auto"/>
        <w:ind w:leftChars="0" w:left="0" w:firstLineChars="0" w:firstLine="720"/>
        <w:jc w:val="center"/>
        <w:rPr>
          <w:sz w:val="26"/>
          <w:szCs w:val="26"/>
        </w:rPr>
      </w:pP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sz w:val="28"/>
          <w:szCs w:val="28"/>
        </w:rPr>
      </w:pPr>
      <w:r w:rsidRPr="001A374E">
        <w:rPr>
          <w:b/>
          <w:sz w:val="28"/>
          <w:szCs w:val="28"/>
        </w:rPr>
        <w:t>I. CĂN CỨ XÂY DỰNG KẾ HOẠCH</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Căn cứ Thông tư số 32/2020/TT-BGDĐT ngày 15/9/2020 của Bộ GDĐT về việc ban hành Điều lệ trường trung học cơ sở, trường trung học phổ thông và trường phổ thông có nhiều cấp học;</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Căn cứ Thông tư số 13/2022/TT-BGDĐT ngày 03/8/2022 của Bộ GDĐT về việc sửa đổi, bổ sung một số nội dung trong Chương trình giáo dục phổ thông ban hành kèm theo Thông tư 32/2018/TT-BGDĐT ngày 26/12/2018 của Bộ Giáo dục và Đào tạo;</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Căn cứ Quyết định số </w:t>
      </w:r>
      <w:r w:rsidR="00EA285F" w:rsidRPr="001A374E">
        <w:rPr>
          <w:sz w:val="28"/>
          <w:szCs w:val="28"/>
        </w:rPr>
        <w:t>2045</w:t>
      </w:r>
      <w:r w:rsidRPr="001A374E">
        <w:rPr>
          <w:sz w:val="28"/>
          <w:szCs w:val="28"/>
        </w:rPr>
        <w:t xml:space="preserve">/QĐ-BGDDT ngày </w:t>
      </w:r>
      <w:r w:rsidR="00EA285F" w:rsidRPr="001A374E">
        <w:rPr>
          <w:sz w:val="28"/>
          <w:szCs w:val="28"/>
        </w:rPr>
        <w:t>01</w:t>
      </w:r>
      <w:r w:rsidRPr="001A374E">
        <w:rPr>
          <w:sz w:val="28"/>
          <w:szCs w:val="28"/>
        </w:rPr>
        <w:t xml:space="preserve"> tháng </w:t>
      </w:r>
      <w:r w:rsidR="00EA285F" w:rsidRPr="001A374E">
        <w:rPr>
          <w:sz w:val="28"/>
          <w:szCs w:val="28"/>
        </w:rPr>
        <w:t>8 năm 2024</w:t>
      </w:r>
      <w:r w:rsidRPr="001A374E">
        <w:rPr>
          <w:sz w:val="28"/>
          <w:szCs w:val="28"/>
        </w:rPr>
        <w:t xml:space="preserve"> của Bộ Giáo dục và Đào tạo về việc ban hành khung</w:t>
      </w:r>
      <w:r w:rsidR="00EA285F" w:rsidRPr="001A374E">
        <w:rPr>
          <w:sz w:val="28"/>
          <w:szCs w:val="28"/>
        </w:rPr>
        <w:t xml:space="preserve"> kế hoạch thời gian năm học 2024 – 2025</w:t>
      </w:r>
      <w:r w:rsidRPr="001A374E">
        <w:rPr>
          <w:sz w:val="28"/>
          <w:szCs w:val="28"/>
        </w:rPr>
        <w:t xml:space="preserve"> đối với giáo dục mầm non, giáo dục phổ thông và giáo dục thường xuyên;</w:t>
      </w:r>
    </w:p>
    <w:p w:rsidR="0017555A" w:rsidRPr="001A374E" w:rsidRDefault="0017555A" w:rsidP="0017555A">
      <w:pPr>
        <w:spacing w:before="40" w:after="120" w:line="276" w:lineRule="auto"/>
        <w:ind w:left="-2" w:firstLineChars="0" w:firstLine="569"/>
        <w:jc w:val="both"/>
        <w:rPr>
          <w:b/>
          <w:bCs/>
          <w:sz w:val="28"/>
          <w:szCs w:val="28"/>
        </w:rPr>
      </w:pPr>
      <w:r w:rsidRPr="001A374E">
        <w:rPr>
          <w:bCs/>
          <w:sz w:val="28"/>
          <w:szCs w:val="28"/>
        </w:rPr>
        <w:t>Căn cứ Quyết định số 1</w:t>
      </w:r>
      <w:r w:rsidR="00EA285F" w:rsidRPr="001A374E">
        <w:rPr>
          <w:bCs/>
          <w:sz w:val="28"/>
          <w:szCs w:val="28"/>
        </w:rPr>
        <w:t>708</w:t>
      </w:r>
      <w:r w:rsidRPr="001A374E">
        <w:rPr>
          <w:bCs/>
          <w:sz w:val="28"/>
          <w:szCs w:val="28"/>
        </w:rPr>
        <w:t>/QĐ-UBND ngày 1</w:t>
      </w:r>
      <w:r w:rsidR="00EA285F" w:rsidRPr="001A374E">
        <w:rPr>
          <w:bCs/>
          <w:sz w:val="28"/>
          <w:szCs w:val="28"/>
        </w:rPr>
        <w:t>2</w:t>
      </w:r>
      <w:r w:rsidRPr="001A374E">
        <w:rPr>
          <w:bCs/>
          <w:sz w:val="28"/>
          <w:szCs w:val="28"/>
        </w:rPr>
        <w:t xml:space="preserve"> tháng 8 năm 202</w:t>
      </w:r>
      <w:r w:rsidR="00EA285F" w:rsidRPr="001A374E">
        <w:rPr>
          <w:bCs/>
          <w:sz w:val="28"/>
          <w:szCs w:val="28"/>
          <w:lang w:val="vi-VN"/>
        </w:rPr>
        <w:t>4</w:t>
      </w:r>
      <w:r w:rsidRPr="001A374E">
        <w:rPr>
          <w:bCs/>
          <w:sz w:val="28"/>
          <w:szCs w:val="28"/>
        </w:rPr>
        <w:t xml:space="preserve"> của Ủy ban nhân dân tỉnh Nam Định về việc ban hành Khung kế hoạch th</w:t>
      </w:r>
      <w:r w:rsidR="00EA285F" w:rsidRPr="001A374E">
        <w:rPr>
          <w:bCs/>
          <w:sz w:val="28"/>
          <w:szCs w:val="28"/>
        </w:rPr>
        <w:t>ời gian năm học 2024-2025</w:t>
      </w:r>
      <w:r w:rsidRPr="001A374E">
        <w:rPr>
          <w:bCs/>
          <w:sz w:val="28"/>
          <w:szCs w:val="28"/>
        </w:rPr>
        <w:t xml:space="preserve"> đối với giáo dục mầm non, giáo dục phổ thông và giáo dục thường xuyên tỉnh Nam Định;</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Công văn số 367/SGDĐT-GDTrH ngày 23/3/2021 của Sở Giáo dục và Đào tạo về việc xây dựng và tổ chức thực hiện kế hoạch giáo dục của nhà trường;</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Công văn số 702/SGDĐT-GDTrH ngày 12/5/2022 của Sở GDĐT về việc triển khai thực hiện chương trình giáo dục trung học năm học 2022-2023</w:t>
      </w:r>
      <w:r w:rsidR="002D58C5" w:rsidRPr="001A374E">
        <w:rPr>
          <w:sz w:val="28"/>
          <w:szCs w:val="28"/>
        </w:rPr>
        <w:t>;</w:t>
      </w:r>
      <w:r w:rsidRPr="001A374E">
        <w:rPr>
          <w:sz w:val="28"/>
          <w:szCs w:val="28"/>
        </w:rPr>
        <w:t xml:space="preserve">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Công văn số </w:t>
      </w:r>
      <w:r w:rsidRPr="001A374E">
        <w:rPr>
          <w:sz w:val="28"/>
          <w:szCs w:val="28"/>
          <w:lang w:val="vi-VN"/>
        </w:rPr>
        <w:t>1</w:t>
      </w:r>
      <w:r w:rsidR="002D58C5" w:rsidRPr="001A374E">
        <w:rPr>
          <w:sz w:val="28"/>
          <w:szCs w:val="28"/>
        </w:rPr>
        <w:t>534</w:t>
      </w:r>
      <w:r w:rsidRPr="001A374E">
        <w:rPr>
          <w:sz w:val="28"/>
          <w:szCs w:val="28"/>
        </w:rPr>
        <w:t xml:space="preserve">/SGDĐT-GDTrH ngày </w:t>
      </w:r>
      <w:r w:rsidRPr="001A374E">
        <w:rPr>
          <w:sz w:val="28"/>
          <w:szCs w:val="28"/>
          <w:lang w:val="vi-VN"/>
        </w:rPr>
        <w:t>2</w:t>
      </w:r>
      <w:r w:rsidR="002D58C5" w:rsidRPr="001A374E">
        <w:rPr>
          <w:sz w:val="28"/>
          <w:szCs w:val="28"/>
        </w:rPr>
        <w:t>3</w:t>
      </w:r>
      <w:r w:rsidRPr="001A374E">
        <w:rPr>
          <w:sz w:val="28"/>
          <w:szCs w:val="28"/>
        </w:rPr>
        <w:t xml:space="preserve"> tháng 8 năm 202</w:t>
      </w:r>
      <w:r w:rsidR="00AE54B7" w:rsidRPr="001A374E">
        <w:rPr>
          <w:sz w:val="28"/>
          <w:szCs w:val="28"/>
        </w:rPr>
        <w:t>4</w:t>
      </w:r>
      <w:r w:rsidRPr="001A374E">
        <w:rPr>
          <w:sz w:val="28"/>
          <w:szCs w:val="28"/>
        </w:rPr>
        <w:t xml:space="preserve"> về việc hướng dẫn thực hiện nhiệm vụ</w:t>
      </w:r>
      <w:r w:rsidR="002D58C5" w:rsidRPr="001A374E">
        <w:rPr>
          <w:sz w:val="28"/>
          <w:szCs w:val="28"/>
        </w:rPr>
        <w:t xml:space="preserve"> giáo dục trung học năm học 2024</w:t>
      </w:r>
      <w:r w:rsidRPr="001A374E">
        <w:rPr>
          <w:sz w:val="28"/>
          <w:szCs w:val="28"/>
        </w:rPr>
        <w:t>-2</w:t>
      </w:r>
      <w:r w:rsidR="002D58C5" w:rsidRPr="001A374E">
        <w:rPr>
          <w:sz w:val="28"/>
          <w:szCs w:val="28"/>
        </w:rPr>
        <w:t>025</w:t>
      </w:r>
      <w:r w:rsidRPr="001A374E">
        <w:rPr>
          <w:sz w:val="28"/>
          <w:szCs w:val="28"/>
        </w:rPr>
        <w:t>;</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Căn cứ vào các văn bản chỉ đạo, hướng dẫn của các phòng chức năng chuyên môn Sở </w:t>
      </w:r>
      <w:r w:rsidR="002D58C5" w:rsidRPr="001A374E">
        <w:rPr>
          <w:sz w:val="28"/>
          <w:szCs w:val="28"/>
        </w:rPr>
        <w:t>Giáo dục và Đào tạo năm học 2024-2025</w:t>
      </w:r>
      <w:r w:rsidRPr="001A374E">
        <w:rPr>
          <w:sz w:val="28"/>
          <w:szCs w:val="28"/>
        </w:rPr>
        <w:t>;</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Căn cứ Kế hoạch số 103/KH-THPTBHH ngày 18/11/2020 chiến lược phát triển trường THPT B Hải Hậu giai đoạn 2020-2025, tầm nhìn 2030;</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Căn cứ Nghị quyết hội đồng trường nhiệm kỳ 2021-2026;</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lastRenderedPageBreak/>
        <w:t xml:space="preserve">Trường THPT B Hải Hậu xây dựng Kế hoạch </w:t>
      </w:r>
      <w:r w:rsidR="005E4908" w:rsidRPr="001A374E">
        <w:rPr>
          <w:sz w:val="28"/>
          <w:szCs w:val="28"/>
        </w:rPr>
        <w:t>giáo dục nhà trường năm học 2024-2025</w:t>
      </w:r>
      <w:r w:rsidRPr="001A374E">
        <w:rPr>
          <w:sz w:val="28"/>
          <w:szCs w:val="28"/>
        </w:rPr>
        <w:t xml:space="preserve"> với những nội dung cụ thể như sau:</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sz w:val="28"/>
          <w:szCs w:val="28"/>
        </w:rPr>
      </w:pPr>
      <w:r w:rsidRPr="001A374E">
        <w:rPr>
          <w:b/>
          <w:sz w:val="28"/>
          <w:szCs w:val="28"/>
        </w:rPr>
        <w:t xml:space="preserve">II. BỐI CẢNH GIÁO DỤC CỦA ĐỊA PHƯƠNG VÀ NHÀ TRƯỜNG </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iCs/>
          <w:sz w:val="28"/>
          <w:szCs w:val="28"/>
        </w:rPr>
      </w:pPr>
      <w:r w:rsidRPr="001A374E">
        <w:rPr>
          <w:b/>
          <w:iCs/>
          <w:sz w:val="28"/>
          <w:szCs w:val="28"/>
        </w:rPr>
        <w:t>1. Bối cảnh bên ngoài</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bCs/>
          <w:sz w:val="28"/>
          <w:szCs w:val="28"/>
        </w:rPr>
      </w:pPr>
      <w:r w:rsidRPr="001A374E">
        <w:rPr>
          <w:b/>
          <w:bCs/>
          <w:sz w:val="28"/>
          <w:szCs w:val="28"/>
        </w:rPr>
        <w:t>1.1. Thời cơ</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Nhà trường luôn nhận được sự quan tâm, chỉ đạo của Sở Giáo dục và Đào tạo Nam Định; sự chỉ đạo, lãnh đạo của các cấp, các cơ quan, ban ngành của tỉnh, của huyện. Đặc biệt, cha mẹ học sinh luôn tin tưởng, ủng hộ, đồng hành cùng nhà trường trong các hoạt động dạy học và giáo dục, động viên thầy trò cố gắng thực hiện tốt mọi nhiệm vụ được giao.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Thời đại công nghệ 4.0, với sự phát triển mạnh mẽ của CNTT đã có những ảnh hưởng tích cực tới công tác quản lý, lãnh đạo điều hành, công tác dạy và học của ngành giáo dục nói chung và trường THPT B Hải Hậu nói riêng.</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Những năm học gần đây chất lượng giáo dục toàn diện của nhà trường đang có những chuyển biến, khởi sắc.</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bCs/>
          <w:sz w:val="28"/>
          <w:szCs w:val="28"/>
        </w:rPr>
      </w:pPr>
      <w:r w:rsidRPr="001A374E">
        <w:rPr>
          <w:b/>
          <w:bCs/>
          <w:sz w:val="28"/>
          <w:szCs w:val="28"/>
        </w:rPr>
        <w:t xml:space="preserve">1.2. Thách thức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a) Kinh tế vùng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Trường đóng trên địa bàn huyện, điều kiện kinh tế khu vực nông thôn khó khăn. Công tác xã hội hóa của nhà trường chưa có triển vọng, chưa thực hiện được trong những năm gần đây, vì nhiều lý do khác nhau (phụ huynh chủ yếu làm nghề tự do hoặc nghề nông truyền thống, thu nhập thấp</w:t>
      </w:r>
      <w:r w:rsidR="005E4908" w:rsidRPr="001A374E">
        <w:rPr>
          <w:sz w:val="28"/>
          <w:szCs w:val="28"/>
        </w:rPr>
        <w:t>)</w:t>
      </w:r>
      <w:r w:rsidRPr="001A374E">
        <w:rPr>
          <w:sz w:val="28"/>
          <w:szCs w:val="28"/>
        </w:rPr>
        <w:t xml:space="preserve">. Một số ít phụ huynh chưa nhận thức đúng về sự phối hợp giáo dục, chưa quan tâm đến việc học tập của học sinh.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b) Vị trí địa lý</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Trường nằm ở khu vực giáp danh, tuyến đường giao thông tỉnh lộ 488C giao cắt phức tạp, tâm lí của nhiều cha mẹ học sinh lo ngại về sự an toàn của học sinh trong việc đi lại.</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c) Xã hội</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Xã hội hiện đại xuất hiện nhiều nguy cơ tiềm ẩn từ mạng xã hội, từ các tệ nạn, từ lối sống thời thượng. Điều này chứa đựng nguy cơ dẫn đến những suy nghĩ lệch chuẩn, hành động sai trái của học sinh, trong đó có học sinh trường THPT B Hải Hậu.</w:t>
      </w:r>
    </w:p>
    <w:p w:rsidR="0017555A" w:rsidRPr="001A374E" w:rsidRDefault="0017555A" w:rsidP="0017555A">
      <w:pPr>
        <w:spacing w:before="40" w:after="40" w:line="312" w:lineRule="auto"/>
        <w:ind w:leftChars="0" w:left="0" w:firstLineChars="0" w:firstLine="567"/>
        <w:jc w:val="both"/>
        <w:rPr>
          <w:b/>
          <w:iCs/>
          <w:sz w:val="28"/>
          <w:szCs w:val="28"/>
        </w:rPr>
      </w:pPr>
      <w:r w:rsidRPr="001A374E">
        <w:rPr>
          <w:b/>
          <w:iCs/>
          <w:sz w:val="28"/>
          <w:szCs w:val="28"/>
        </w:rPr>
        <w:t>2. Bối cảnh bên trong</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bCs/>
          <w:sz w:val="28"/>
          <w:szCs w:val="28"/>
        </w:rPr>
      </w:pPr>
      <w:r w:rsidRPr="001A374E">
        <w:rPr>
          <w:b/>
          <w:bCs/>
          <w:sz w:val="28"/>
          <w:szCs w:val="28"/>
        </w:rPr>
        <w:t xml:space="preserve">2.1. Điểm mạnh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lastRenderedPageBreak/>
        <w:t>a) Cán bộ, giáo viên, nhân viên: Thực hiện tốt đường lối, chủ trương của Đảng, chính sách, pháp luật của Nhà nước và quy định của ngành giáo dục. 100% đội ngũ CBGV đạt chuẩn và trên chuẩn. Có tinh thần trách nhiệm cao với công việc, luôn tận tâm, nhiệt huyết với sự nghiệp giảng dạy</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b) Học sinh: Đa số các em học sinh ngoan, thực hiện tốt nội quy, quy định của nhà trường.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c) Cha mẹ học sinh: Luôn đồng hành và ủng hộ nhà trường trong công tác giáo dục.</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bCs/>
          <w:sz w:val="28"/>
          <w:szCs w:val="28"/>
        </w:rPr>
      </w:pPr>
      <w:r w:rsidRPr="001A374E">
        <w:rPr>
          <w:b/>
          <w:bCs/>
          <w:sz w:val="28"/>
          <w:szCs w:val="28"/>
        </w:rPr>
        <w:t xml:space="preserve">2.2. Điểm yếu      </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a) Giáo viên: Đội ngũ không đồng đều. Nhiều giáo viên còn ngại đổi mới, chưa thực sự sáng tạo, hoặc nhận thức về đổi mới còn hời hợt. Ở một bộ phận giáo viên vẫn còn tâm lí tự ti, an phận, chưa ý thức việc đổi mới là vấn đề sống còn của giáo dục hiện nay; không có ý thức cạnh tranh.</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b) Học sinh: Chất lượng đầu vào chưa cao, gây khó khăn trong công tác bồi dưỡng, nâng cao chất lượng học sinh có năng khiếu các môn văn hóa (Học sinh giỏi).</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c) Cơ sở vật chất: Một số thiết bị dạy học của các phòng thực hành Lý, Hóa, Sinh, Công nghệ đã cũ, hỏng, thiếu chính xác, thiếu đồng bộ. Trường đóng trên địa bàn ven biển nên ảnh hưởng của nồm ẩm dẫn đến các thiết bị điện tử nhanh hỏng. Diện tích các phòng học không đảm bảo theo quy định tại Thông tư 14/2020/TT-BGDĐT.</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Chưa có phòng sinh hoạt chuyên môn đủ điều kiện, đáp ứng yêu cầu đổi mới sinh hoạt tổ/nhóm chuyên môn theo hướng nghiên cứu bài học, phục vụ công tác hội thảo, dạy học thể nghiệm. Thư viện nhà trường hạn chế về cơ sở vật chất, các đầu sách chưa đáp ứng nhu cầu nghiên cứu, tìm hiểu của giáo viên và học sinh; chỗ ngồi phục vụ hoạt động đọc còn ít. Nhà đa năng xuống cấp, còn thiếu nhiều trang thiết bị tối thiểu như rèm, thảm trải để phục vụ các hoạt động TDTT. Chưa có sân phục vụ môn học Giáo dục thể chất.</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Các yếu tố trên là một rào cản lớn trong việc nâng cao chất lượng giáo dục toàn diện của nhà trường. </w:t>
      </w:r>
    </w:p>
    <w:p w:rsidR="0017555A" w:rsidRPr="001A374E" w:rsidRDefault="005E4908" w:rsidP="0017555A">
      <w:pPr>
        <w:pBdr>
          <w:top w:val="nil"/>
          <w:left w:val="nil"/>
          <w:bottom w:val="nil"/>
          <w:right w:val="nil"/>
          <w:between w:val="nil"/>
        </w:pBdr>
        <w:spacing w:before="40" w:after="40" w:line="312" w:lineRule="auto"/>
        <w:ind w:leftChars="0" w:left="0" w:firstLineChars="0" w:firstLine="567"/>
        <w:jc w:val="both"/>
        <w:rPr>
          <w:b/>
          <w:iCs/>
          <w:sz w:val="28"/>
          <w:szCs w:val="28"/>
          <w:lang w:val="vi-VN"/>
        </w:rPr>
      </w:pPr>
      <w:r w:rsidRPr="001A374E">
        <w:rPr>
          <w:b/>
          <w:iCs/>
          <w:sz w:val="28"/>
          <w:szCs w:val="28"/>
        </w:rPr>
        <w:t>3. Kết quả nổi bật năm học 2023-2024</w:t>
      </w:r>
      <w:r w:rsidR="0017555A" w:rsidRPr="001A374E">
        <w:rPr>
          <w:b/>
          <w:iCs/>
          <w:sz w:val="28"/>
          <w:szCs w:val="28"/>
          <w:lang w:val="vi-VN"/>
        </w:rPr>
        <w:t xml:space="preserve"> (các phụ lục kèm theo) </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sz w:val="28"/>
          <w:szCs w:val="28"/>
          <w:lang w:val="vi-VN"/>
        </w:rPr>
      </w:pPr>
      <w:r w:rsidRPr="001A374E">
        <w:rPr>
          <w:b/>
          <w:sz w:val="28"/>
          <w:szCs w:val="28"/>
          <w:lang w:val="vi-VN"/>
        </w:rPr>
        <w:t>a) Kết quả giảng dạy của giáo viên:</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Cs/>
          <w:sz w:val="28"/>
          <w:szCs w:val="28"/>
          <w:lang w:val="vi-VN"/>
        </w:rPr>
      </w:pPr>
      <w:r w:rsidRPr="001A374E">
        <w:rPr>
          <w:bCs/>
          <w:sz w:val="28"/>
          <w:szCs w:val="28"/>
          <w:lang w:val="vi-VN"/>
        </w:rPr>
        <w:t xml:space="preserve">+ Chất lượng dạy học Hội giảng, Hội thảo cụm các trường THPT huyện Hải Hậu: đồng chí </w:t>
      </w:r>
      <w:r w:rsidR="00BE3587" w:rsidRPr="001A374E">
        <w:rPr>
          <w:bCs/>
          <w:sz w:val="28"/>
          <w:szCs w:val="28"/>
        </w:rPr>
        <w:t>Trần Thị Hiền</w:t>
      </w:r>
      <w:r w:rsidRPr="001A374E">
        <w:rPr>
          <w:bCs/>
          <w:sz w:val="28"/>
          <w:szCs w:val="28"/>
          <w:lang w:val="vi-VN"/>
        </w:rPr>
        <w:t xml:space="preserve"> đạt loại Giỏi; </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Cs/>
          <w:sz w:val="28"/>
          <w:szCs w:val="28"/>
          <w:lang w:val="vi-VN"/>
        </w:rPr>
      </w:pPr>
      <w:r w:rsidRPr="001A374E">
        <w:rPr>
          <w:bCs/>
          <w:sz w:val="28"/>
          <w:szCs w:val="28"/>
          <w:lang w:val="vi-VN"/>
        </w:rPr>
        <w:lastRenderedPageBreak/>
        <w:t>+ Sinh hoạt chuyên môn: Tổ chức sinh hoạt tổ/nhóm chuyên môn theo hướng nghiên cứu bài học</w:t>
      </w:r>
      <w:r w:rsidR="00BE3587" w:rsidRPr="001A374E">
        <w:rPr>
          <w:bCs/>
          <w:sz w:val="28"/>
          <w:szCs w:val="28"/>
        </w:rPr>
        <w:t xml:space="preserve"> theo </w:t>
      </w:r>
      <w:r w:rsidR="00BE3587" w:rsidRPr="001A374E">
        <w:rPr>
          <w:sz w:val="28"/>
        </w:rPr>
        <w:t>Công văn số 5555/BGDĐT-GDTrH ngày 08/10/2014 của Bộ GDĐT</w:t>
      </w:r>
      <w:r w:rsidRPr="001A374E">
        <w:rPr>
          <w:bCs/>
          <w:sz w:val="28"/>
          <w:szCs w:val="28"/>
          <w:lang w:val="vi-VN"/>
        </w:rPr>
        <w:t>, các tổ bộ môn đều có sản phẩm theo Công văn 1310;</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Cs/>
          <w:sz w:val="28"/>
          <w:szCs w:val="28"/>
          <w:lang w:val="vi-VN"/>
        </w:rPr>
      </w:pPr>
      <w:r w:rsidRPr="001A374E">
        <w:rPr>
          <w:bCs/>
          <w:sz w:val="28"/>
          <w:szCs w:val="28"/>
          <w:lang w:val="vi-VN"/>
        </w:rPr>
        <w:t xml:space="preserve">+ Sáng kiến kinh nghiệm cấp trường, cấp ngành, cấp tỉnh: Có 12 sáng kiến kinh nghiệp được công nhận cấp trường, </w:t>
      </w:r>
      <w:r w:rsidR="004304CF" w:rsidRPr="001A374E">
        <w:rPr>
          <w:bCs/>
          <w:sz w:val="28"/>
          <w:szCs w:val="28"/>
        </w:rPr>
        <w:t>7</w:t>
      </w:r>
      <w:r w:rsidRPr="001A374E">
        <w:rPr>
          <w:bCs/>
          <w:sz w:val="28"/>
          <w:szCs w:val="28"/>
          <w:lang w:val="vi-VN"/>
        </w:rPr>
        <w:t xml:space="preserve"> sáng kiến kinh nghiệm được công nhận cấp ngành.</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sz w:val="28"/>
          <w:szCs w:val="28"/>
          <w:lang w:val="vi-VN"/>
        </w:rPr>
      </w:pPr>
      <w:r w:rsidRPr="001A374E">
        <w:rPr>
          <w:b/>
          <w:sz w:val="28"/>
          <w:szCs w:val="28"/>
          <w:lang w:val="vi-VN"/>
        </w:rPr>
        <w:t xml:space="preserve">b) Kết quả xếp loại học sinh:      </w:t>
      </w:r>
    </w:p>
    <w:tbl>
      <w:tblPr>
        <w:tblW w:w="9200" w:type="dxa"/>
        <w:tblInd w:w="-5" w:type="dxa"/>
        <w:tblLook w:val="04A0" w:firstRow="1" w:lastRow="0" w:firstColumn="1" w:lastColumn="0" w:noHBand="0" w:noVBand="1"/>
      </w:tblPr>
      <w:tblGrid>
        <w:gridCol w:w="750"/>
        <w:gridCol w:w="1230"/>
        <w:gridCol w:w="900"/>
        <w:gridCol w:w="1274"/>
        <w:gridCol w:w="6"/>
        <w:gridCol w:w="722"/>
        <w:gridCol w:w="876"/>
        <w:gridCol w:w="16"/>
        <w:gridCol w:w="481"/>
        <w:gridCol w:w="876"/>
        <w:gridCol w:w="16"/>
        <w:gridCol w:w="1057"/>
        <w:gridCol w:w="990"/>
        <w:gridCol w:w="6"/>
      </w:tblGrid>
      <w:tr w:rsidR="00D65D0E" w:rsidRPr="001A374E" w:rsidTr="00D65D0E">
        <w:trPr>
          <w:trHeight w:val="390"/>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LỚP</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Tổng số HS</w:t>
            </w:r>
          </w:p>
        </w:tc>
        <w:tc>
          <w:tcPr>
            <w:tcW w:w="7220" w:type="dxa"/>
            <w:gridSpan w:val="12"/>
            <w:tcBorders>
              <w:top w:val="single" w:sz="4" w:space="0" w:color="auto"/>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Hạnh kiểm/Rèn luyện</w:t>
            </w:r>
          </w:p>
        </w:tc>
      </w:tr>
      <w:tr w:rsidR="00D65D0E" w:rsidRPr="001A374E" w:rsidTr="00D65D0E">
        <w:trPr>
          <w:trHeight w:val="705"/>
        </w:trPr>
        <w:tc>
          <w:tcPr>
            <w:tcW w:w="750" w:type="dxa"/>
            <w:vMerge/>
            <w:tcBorders>
              <w:top w:val="single" w:sz="4" w:space="0" w:color="auto"/>
              <w:left w:val="single" w:sz="4" w:space="0" w:color="auto"/>
              <w:bottom w:val="single" w:sz="4" w:space="0" w:color="auto"/>
              <w:right w:val="single" w:sz="4" w:space="0" w:color="auto"/>
            </w:tcBorders>
            <w:vAlign w:val="center"/>
            <w:hideMark/>
          </w:tcPr>
          <w:p w:rsidR="00D65D0E" w:rsidRPr="001A374E" w:rsidRDefault="00D65D0E" w:rsidP="00D65D0E">
            <w:pPr>
              <w:suppressAutoHyphens w:val="0"/>
              <w:spacing w:line="240" w:lineRule="auto"/>
              <w:ind w:leftChars="0" w:left="0" w:firstLineChars="0" w:firstLine="0"/>
              <w:textDirection w:val="lrTb"/>
              <w:textAlignment w:val="auto"/>
              <w:outlineLvl w:val="9"/>
              <w:rPr>
                <w:b/>
                <w:bCs/>
                <w:position w:val="0"/>
                <w:lang w:eastAsia="en-US"/>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rsidR="00D65D0E" w:rsidRPr="001A374E" w:rsidRDefault="00D65D0E" w:rsidP="00D65D0E">
            <w:pPr>
              <w:suppressAutoHyphens w:val="0"/>
              <w:spacing w:line="240" w:lineRule="auto"/>
              <w:ind w:leftChars="0" w:left="0" w:firstLineChars="0" w:firstLine="0"/>
              <w:textDirection w:val="lrTb"/>
              <w:textAlignment w:val="auto"/>
              <w:outlineLvl w:val="9"/>
              <w:rPr>
                <w:b/>
                <w:bCs/>
                <w:position w:val="0"/>
                <w:lang w:eastAsia="en-US"/>
              </w:rPr>
            </w:pPr>
          </w:p>
        </w:tc>
        <w:tc>
          <w:tcPr>
            <w:tcW w:w="2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Tốt</w:t>
            </w:r>
          </w:p>
        </w:tc>
        <w:tc>
          <w:tcPr>
            <w:tcW w:w="1614" w:type="dxa"/>
            <w:gridSpan w:val="3"/>
            <w:tcBorders>
              <w:top w:val="single" w:sz="4" w:space="0" w:color="auto"/>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Khá</w:t>
            </w:r>
          </w:p>
        </w:tc>
        <w:tc>
          <w:tcPr>
            <w:tcW w:w="1373" w:type="dxa"/>
            <w:gridSpan w:val="3"/>
            <w:tcBorders>
              <w:top w:val="single" w:sz="4" w:space="0" w:color="auto"/>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TB/Đạt</w:t>
            </w:r>
          </w:p>
        </w:tc>
        <w:tc>
          <w:tcPr>
            <w:tcW w:w="2053" w:type="dxa"/>
            <w:gridSpan w:val="3"/>
            <w:tcBorders>
              <w:top w:val="single" w:sz="4" w:space="0" w:color="auto"/>
              <w:left w:val="nil"/>
              <w:bottom w:val="single" w:sz="4" w:space="0" w:color="auto"/>
              <w:right w:val="single" w:sz="4" w:space="0" w:color="auto"/>
            </w:tcBorders>
            <w:shd w:val="clear" w:color="auto" w:fill="auto"/>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Yếu/Chưa đạt</w:t>
            </w:r>
          </w:p>
        </w:tc>
      </w:tr>
      <w:tr w:rsidR="00D65D0E" w:rsidRPr="001A374E" w:rsidTr="00D65D0E">
        <w:trPr>
          <w:gridAfter w:val="1"/>
          <w:wAfter w:w="6" w:type="dxa"/>
          <w:trHeight w:val="495"/>
        </w:trPr>
        <w:tc>
          <w:tcPr>
            <w:tcW w:w="750" w:type="dxa"/>
            <w:vMerge/>
            <w:tcBorders>
              <w:top w:val="single" w:sz="4" w:space="0" w:color="auto"/>
              <w:left w:val="single" w:sz="4" w:space="0" w:color="auto"/>
              <w:bottom w:val="single" w:sz="4" w:space="0" w:color="auto"/>
              <w:right w:val="single" w:sz="4" w:space="0" w:color="auto"/>
            </w:tcBorders>
            <w:vAlign w:val="center"/>
            <w:hideMark/>
          </w:tcPr>
          <w:p w:rsidR="00D65D0E" w:rsidRPr="001A374E" w:rsidRDefault="00D65D0E" w:rsidP="00D65D0E">
            <w:pPr>
              <w:suppressAutoHyphens w:val="0"/>
              <w:spacing w:line="240" w:lineRule="auto"/>
              <w:ind w:leftChars="0" w:left="0" w:firstLineChars="0" w:firstLine="0"/>
              <w:textDirection w:val="lrTb"/>
              <w:textAlignment w:val="auto"/>
              <w:outlineLvl w:val="9"/>
              <w:rPr>
                <w:b/>
                <w:bCs/>
                <w:position w:val="0"/>
                <w:lang w:eastAsia="en-US"/>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rsidR="00D65D0E" w:rsidRPr="001A374E" w:rsidRDefault="00D65D0E" w:rsidP="00D65D0E">
            <w:pPr>
              <w:suppressAutoHyphens w:val="0"/>
              <w:spacing w:line="240" w:lineRule="auto"/>
              <w:ind w:leftChars="0" w:left="0" w:firstLineChars="0" w:firstLine="0"/>
              <w:textDirection w:val="lrTb"/>
              <w:textAlignment w:val="auto"/>
              <w:outlineLvl w:val="9"/>
              <w:rPr>
                <w:b/>
                <w:bCs/>
                <w:position w:val="0"/>
                <w:lang w:eastAsia="en-US"/>
              </w:rPr>
            </w:pPr>
          </w:p>
        </w:tc>
        <w:tc>
          <w:tcPr>
            <w:tcW w:w="90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SL</w:t>
            </w:r>
          </w:p>
        </w:tc>
        <w:tc>
          <w:tcPr>
            <w:tcW w:w="1274"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TL</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SL</w:t>
            </w:r>
          </w:p>
        </w:tc>
        <w:tc>
          <w:tcPr>
            <w:tcW w:w="876"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TL</w:t>
            </w:r>
          </w:p>
        </w:tc>
        <w:tc>
          <w:tcPr>
            <w:tcW w:w="497"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SL</w:t>
            </w:r>
          </w:p>
        </w:tc>
        <w:tc>
          <w:tcPr>
            <w:tcW w:w="876"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TL</w:t>
            </w:r>
          </w:p>
        </w:tc>
        <w:tc>
          <w:tcPr>
            <w:tcW w:w="1073"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SL</w:t>
            </w:r>
          </w:p>
        </w:tc>
        <w:tc>
          <w:tcPr>
            <w:tcW w:w="99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TL</w:t>
            </w:r>
          </w:p>
        </w:tc>
      </w:tr>
      <w:tr w:rsidR="00D65D0E" w:rsidRPr="001A374E" w:rsidTr="00D65D0E">
        <w:trPr>
          <w:gridAfter w:val="1"/>
          <w:wAfter w:w="6" w:type="dxa"/>
          <w:trHeight w:val="43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10</w:t>
            </w:r>
          </w:p>
        </w:tc>
        <w:tc>
          <w:tcPr>
            <w:tcW w:w="123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444</w:t>
            </w:r>
          </w:p>
        </w:tc>
        <w:tc>
          <w:tcPr>
            <w:tcW w:w="90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435</w:t>
            </w:r>
          </w:p>
        </w:tc>
        <w:tc>
          <w:tcPr>
            <w:tcW w:w="1274"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97.97%</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9</w:t>
            </w:r>
          </w:p>
        </w:tc>
        <w:tc>
          <w:tcPr>
            <w:tcW w:w="876"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2.03%</w:t>
            </w:r>
          </w:p>
        </w:tc>
        <w:tc>
          <w:tcPr>
            <w:tcW w:w="497"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876"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c>
          <w:tcPr>
            <w:tcW w:w="1073"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r>
      <w:tr w:rsidR="00D65D0E" w:rsidRPr="001A374E" w:rsidTr="00D65D0E">
        <w:trPr>
          <w:gridAfter w:val="1"/>
          <w:wAfter w:w="6" w:type="dxa"/>
          <w:trHeight w:val="43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11</w:t>
            </w:r>
          </w:p>
        </w:tc>
        <w:tc>
          <w:tcPr>
            <w:tcW w:w="123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449</w:t>
            </w:r>
          </w:p>
        </w:tc>
        <w:tc>
          <w:tcPr>
            <w:tcW w:w="90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429</w:t>
            </w:r>
          </w:p>
        </w:tc>
        <w:tc>
          <w:tcPr>
            <w:tcW w:w="1274"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95.55%</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19</w:t>
            </w:r>
          </w:p>
        </w:tc>
        <w:tc>
          <w:tcPr>
            <w:tcW w:w="876"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4.23%</w:t>
            </w:r>
          </w:p>
        </w:tc>
        <w:tc>
          <w:tcPr>
            <w:tcW w:w="497"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1</w:t>
            </w:r>
          </w:p>
        </w:tc>
        <w:tc>
          <w:tcPr>
            <w:tcW w:w="876"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0.22%</w:t>
            </w:r>
          </w:p>
        </w:tc>
        <w:tc>
          <w:tcPr>
            <w:tcW w:w="1073"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r>
      <w:tr w:rsidR="00D65D0E" w:rsidRPr="001A374E" w:rsidTr="00D65D0E">
        <w:trPr>
          <w:gridAfter w:val="1"/>
          <w:wAfter w:w="6" w:type="dxa"/>
          <w:trHeight w:val="43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12</w:t>
            </w:r>
          </w:p>
        </w:tc>
        <w:tc>
          <w:tcPr>
            <w:tcW w:w="123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363</w:t>
            </w:r>
          </w:p>
        </w:tc>
        <w:tc>
          <w:tcPr>
            <w:tcW w:w="90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361</w:t>
            </w:r>
          </w:p>
        </w:tc>
        <w:tc>
          <w:tcPr>
            <w:tcW w:w="1274"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99.45%</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2</w:t>
            </w:r>
          </w:p>
        </w:tc>
        <w:tc>
          <w:tcPr>
            <w:tcW w:w="876"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0.55%</w:t>
            </w:r>
          </w:p>
        </w:tc>
        <w:tc>
          <w:tcPr>
            <w:tcW w:w="497"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876"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c>
          <w:tcPr>
            <w:tcW w:w="1073"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r>
      <w:tr w:rsidR="00D65D0E" w:rsidRPr="001A374E" w:rsidTr="00D65D0E">
        <w:trPr>
          <w:gridAfter w:val="1"/>
          <w:wAfter w:w="6" w:type="dxa"/>
          <w:trHeight w:val="48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D65D0E" w:rsidRPr="001A374E" w:rsidRDefault="00D65D0E" w:rsidP="00D65D0E">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Tổng</w:t>
            </w:r>
          </w:p>
        </w:tc>
        <w:tc>
          <w:tcPr>
            <w:tcW w:w="123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1,256</w:t>
            </w:r>
          </w:p>
        </w:tc>
        <w:tc>
          <w:tcPr>
            <w:tcW w:w="90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1,225</w:t>
            </w:r>
          </w:p>
        </w:tc>
        <w:tc>
          <w:tcPr>
            <w:tcW w:w="1274"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97,53%</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30</w:t>
            </w:r>
          </w:p>
        </w:tc>
        <w:tc>
          <w:tcPr>
            <w:tcW w:w="876"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2,39%</w:t>
            </w:r>
          </w:p>
        </w:tc>
        <w:tc>
          <w:tcPr>
            <w:tcW w:w="497"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1</w:t>
            </w:r>
          </w:p>
        </w:tc>
        <w:tc>
          <w:tcPr>
            <w:tcW w:w="876"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0,08%</w:t>
            </w:r>
          </w:p>
        </w:tc>
        <w:tc>
          <w:tcPr>
            <w:tcW w:w="1073" w:type="dxa"/>
            <w:gridSpan w:val="2"/>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65D0E" w:rsidRPr="001A374E" w:rsidRDefault="00D65D0E" w:rsidP="00D65D0E">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r>
    </w:tbl>
    <w:p w:rsidR="00D65D0E" w:rsidRPr="001A374E" w:rsidRDefault="00D65D0E" w:rsidP="0017555A">
      <w:pPr>
        <w:pBdr>
          <w:top w:val="nil"/>
          <w:left w:val="nil"/>
          <w:bottom w:val="nil"/>
          <w:right w:val="nil"/>
          <w:between w:val="nil"/>
        </w:pBdr>
        <w:spacing w:before="40" w:after="40" w:line="312" w:lineRule="auto"/>
        <w:ind w:leftChars="0" w:left="0" w:firstLineChars="0" w:firstLine="567"/>
        <w:jc w:val="both"/>
        <w:rPr>
          <w:b/>
          <w:sz w:val="28"/>
          <w:szCs w:val="28"/>
          <w:lang w:val="vi-VN"/>
        </w:rPr>
      </w:pPr>
    </w:p>
    <w:tbl>
      <w:tblPr>
        <w:tblW w:w="9180" w:type="dxa"/>
        <w:tblInd w:w="-5" w:type="dxa"/>
        <w:tblLook w:val="04A0" w:firstRow="1" w:lastRow="0" w:firstColumn="1" w:lastColumn="0" w:noHBand="0" w:noVBand="1"/>
      </w:tblPr>
      <w:tblGrid>
        <w:gridCol w:w="744"/>
        <w:gridCol w:w="991"/>
        <w:gridCol w:w="853"/>
        <w:gridCol w:w="987"/>
        <w:gridCol w:w="572"/>
        <w:gridCol w:w="993"/>
        <w:gridCol w:w="494"/>
        <w:gridCol w:w="875"/>
        <w:gridCol w:w="494"/>
        <w:gridCol w:w="869"/>
        <w:gridCol w:w="8"/>
        <w:gridCol w:w="488"/>
        <w:gridCol w:w="829"/>
      </w:tblGrid>
      <w:tr w:rsidR="00427B3C" w:rsidRPr="001A374E" w:rsidTr="002A3BA1">
        <w:trPr>
          <w:trHeight w:val="705"/>
        </w:trPr>
        <w:tc>
          <w:tcPr>
            <w:tcW w:w="750" w:type="dxa"/>
            <w:vMerge w:val="restart"/>
            <w:tcBorders>
              <w:top w:val="single" w:sz="4" w:space="0" w:color="auto"/>
              <w:left w:val="single" w:sz="4" w:space="0" w:color="auto"/>
              <w:bottom w:val="single" w:sz="4" w:space="0" w:color="auto"/>
              <w:right w:val="single" w:sz="4" w:space="0" w:color="auto"/>
            </w:tcBorders>
            <w:vAlign w:val="center"/>
            <w:hideMark/>
          </w:tcPr>
          <w:p w:rsidR="00427B3C" w:rsidRPr="001A374E" w:rsidRDefault="00427B3C" w:rsidP="00427B3C">
            <w:pPr>
              <w:spacing w:line="240" w:lineRule="auto"/>
              <w:ind w:left="0" w:hanging="2"/>
              <w:jc w:val="center"/>
              <w:rPr>
                <w:b/>
                <w:bCs/>
                <w:position w:val="0"/>
                <w:lang w:eastAsia="en-US"/>
              </w:rPr>
            </w:pPr>
            <w:r w:rsidRPr="001A374E">
              <w:rPr>
                <w:b/>
                <w:bCs/>
                <w:position w:val="0"/>
                <w:lang w:eastAsia="en-US"/>
              </w:rPr>
              <w:t>Lớp</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rsidR="00427B3C" w:rsidRPr="001A374E" w:rsidRDefault="00427B3C" w:rsidP="00427B3C">
            <w:pPr>
              <w:spacing w:line="240" w:lineRule="auto"/>
              <w:ind w:left="0" w:hanging="2"/>
              <w:jc w:val="center"/>
              <w:rPr>
                <w:b/>
                <w:bCs/>
                <w:position w:val="0"/>
                <w:lang w:eastAsia="en-US"/>
              </w:rPr>
            </w:pPr>
            <w:r w:rsidRPr="001A374E">
              <w:rPr>
                <w:b/>
                <w:bCs/>
                <w:position w:val="0"/>
                <w:lang w:eastAsia="en-US"/>
              </w:rPr>
              <w:t>Tổng số HS</w:t>
            </w:r>
          </w:p>
        </w:tc>
        <w:tc>
          <w:tcPr>
            <w:tcW w:w="1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Giỏi/Tốt</w:t>
            </w:r>
          </w:p>
        </w:tc>
        <w:tc>
          <w:tcPr>
            <w:tcW w:w="157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Khá</w:t>
            </w:r>
          </w:p>
        </w:tc>
        <w:tc>
          <w:tcPr>
            <w:tcW w:w="137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TB/Đạt</w:t>
            </w:r>
          </w:p>
        </w:tc>
        <w:tc>
          <w:tcPr>
            <w:tcW w:w="1379" w:type="dxa"/>
            <w:gridSpan w:val="3"/>
            <w:tcBorders>
              <w:top w:val="single" w:sz="4" w:space="0" w:color="auto"/>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Yếu/Chưa đạt</w:t>
            </w:r>
          </w:p>
        </w:tc>
        <w:tc>
          <w:tcPr>
            <w:tcW w:w="123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Kém</w:t>
            </w:r>
          </w:p>
        </w:tc>
      </w:tr>
      <w:tr w:rsidR="00427B3C" w:rsidRPr="001A374E" w:rsidTr="002A3BA1">
        <w:trPr>
          <w:trHeight w:val="495"/>
        </w:trPr>
        <w:tc>
          <w:tcPr>
            <w:tcW w:w="750" w:type="dxa"/>
            <w:vMerge/>
            <w:tcBorders>
              <w:top w:val="single" w:sz="4" w:space="0" w:color="auto"/>
              <w:left w:val="single" w:sz="4" w:space="0" w:color="auto"/>
              <w:bottom w:val="single" w:sz="4" w:space="0" w:color="auto"/>
              <w:right w:val="single" w:sz="4" w:space="0" w:color="auto"/>
            </w:tcBorders>
            <w:vAlign w:val="center"/>
            <w:hideMark/>
          </w:tcPr>
          <w:p w:rsidR="00427B3C" w:rsidRPr="001A374E" w:rsidRDefault="00427B3C" w:rsidP="00427B3C">
            <w:pPr>
              <w:suppressAutoHyphens w:val="0"/>
              <w:spacing w:line="240" w:lineRule="auto"/>
              <w:ind w:leftChars="0" w:left="0" w:firstLineChars="0" w:firstLine="0"/>
              <w:textDirection w:val="lrTb"/>
              <w:textAlignment w:val="auto"/>
              <w:outlineLvl w:val="9"/>
              <w:rPr>
                <w:b/>
                <w:bCs/>
                <w:position w:val="0"/>
                <w:lang w:eastAsia="en-US"/>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427B3C" w:rsidRPr="001A374E" w:rsidRDefault="00427B3C" w:rsidP="00427B3C">
            <w:pPr>
              <w:suppressAutoHyphens w:val="0"/>
              <w:spacing w:line="240" w:lineRule="auto"/>
              <w:ind w:leftChars="0" w:left="0" w:firstLineChars="0" w:firstLine="0"/>
              <w:textDirection w:val="lrTb"/>
              <w:textAlignment w:val="auto"/>
              <w:outlineLvl w:val="9"/>
              <w:rPr>
                <w:b/>
                <w:bCs/>
                <w:position w:val="0"/>
                <w:lang w:eastAsia="en-US"/>
              </w:rPr>
            </w:pPr>
          </w:p>
        </w:tc>
        <w:tc>
          <w:tcPr>
            <w:tcW w:w="860"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SL</w:t>
            </w:r>
          </w:p>
        </w:tc>
        <w:tc>
          <w:tcPr>
            <w:tcW w:w="99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TL</w:t>
            </w:r>
          </w:p>
        </w:tc>
        <w:tc>
          <w:tcPr>
            <w:tcW w:w="57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SL</w:t>
            </w:r>
          </w:p>
        </w:tc>
        <w:tc>
          <w:tcPr>
            <w:tcW w:w="1002"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TL</w:t>
            </w:r>
          </w:p>
        </w:tc>
        <w:tc>
          <w:tcPr>
            <w:tcW w:w="49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SL</w:t>
            </w:r>
          </w:p>
        </w:tc>
        <w:tc>
          <w:tcPr>
            <w:tcW w:w="882"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TL</w:t>
            </w:r>
          </w:p>
        </w:tc>
        <w:tc>
          <w:tcPr>
            <w:tcW w:w="49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SL</w:t>
            </w:r>
          </w:p>
        </w:tc>
        <w:tc>
          <w:tcPr>
            <w:tcW w:w="87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TL</w:t>
            </w:r>
          </w:p>
        </w:tc>
        <w:tc>
          <w:tcPr>
            <w:tcW w:w="497" w:type="dxa"/>
            <w:gridSpan w:val="2"/>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SL</w:t>
            </w:r>
          </w:p>
        </w:tc>
        <w:tc>
          <w:tcPr>
            <w:tcW w:w="74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TL</w:t>
            </w:r>
          </w:p>
        </w:tc>
      </w:tr>
      <w:tr w:rsidR="00427B3C" w:rsidRPr="001A374E" w:rsidTr="002A3BA1">
        <w:trPr>
          <w:trHeight w:val="43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10</w:t>
            </w:r>
          </w:p>
        </w:tc>
        <w:tc>
          <w:tcPr>
            <w:tcW w:w="1000"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444</w:t>
            </w:r>
          </w:p>
        </w:tc>
        <w:tc>
          <w:tcPr>
            <w:tcW w:w="860"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235</w:t>
            </w:r>
          </w:p>
        </w:tc>
        <w:tc>
          <w:tcPr>
            <w:tcW w:w="99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52.93%</w:t>
            </w:r>
          </w:p>
        </w:tc>
        <w:tc>
          <w:tcPr>
            <w:tcW w:w="57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194</w:t>
            </w:r>
          </w:p>
        </w:tc>
        <w:tc>
          <w:tcPr>
            <w:tcW w:w="1002"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43.69%</w:t>
            </w:r>
          </w:p>
        </w:tc>
        <w:tc>
          <w:tcPr>
            <w:tcW w:w="49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15</w:t>
            </w:r>
          </w:p>
        </w:tc>
        <w:tc>
          <w:tcPr>
            <w:tcW w:w="882"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3.38%</w:t>
            </w:r>
          </w:p>
        </w:tc>
        <w:tc>
          <w:tcPr>
            <w:tcW w:w="49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87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c>
          <w:tcPr>
            <w:tcW w:w="497" w:type="dxa"/>
            <w:gridSpan w:val="2"/>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74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r>
      <w:tr w:rsidR="00427B3C" w:rsidRPr="001A374E" w:rsidTr="002A3BA1">
        <w:trPr>
          <w:trHeight w:val="43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11</w:t>
            </w:r>
          </w:p>
        </w:tc>
        <w:tc>
          <w:tcPr>
            <w:tcW w:w="1000"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449</w:t>
            </w:r>
          </w:p>
        </w:tc>
        <w:tc>
          <w:tcPr>
            <w:tcW w:w="860"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197</w:t>
            </w:r>
          </w:p>
        </w:tc>
        <w:tc>
          <w:tcPr>
            <w:tcW w:w="99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43.88%</w:t>
            </w:r>
          </w:p>
        </w:tc>
        <w:tc>
          <w:tcPr>
            <w:tcW w:w="57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222</w:t>
            </w:r>
          </w:p>
        </w:tc>
        <w:tc>
          <w:tcPr>
            <w:tcW w:w="1002"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49.44%</w:t>
            </w:r>
          </w:p>
        </w:tc>
        <w:tc>
          <w:tcPr>
            <w:tcW w:w="49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28</w:t>
            </w:r>
          </w:p>
        </w:tc>
        <w:tc>
          <w:tcPr>
            <w:tcW w:w="882"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6.24%</w:t>
            </w:r>
          </w:p>
        </w:tc>
        <w:tc>
          <w:tcPr>
            <w:tcW w:w="49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2</w:t>
            </w:r>
          </w:p>
        </w:tc>
        <w:tc>
          <w:tcPr>
            <w:tcW w:w="87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0.45%</w:t>
            </w:r>
          </w:p>
        </w:tc>
        <w:tc>
          <w:tcPr>
            <w:tcW w:w="497" w:type="dxa"/>
            <w:gridSpan w:val="2"/>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74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r>
      <w:tr w:rsidR="00427B3C" w:rsidRPr="001A374E" w:rsidTr="002A3BA1">
        <w:trPr>
          <w:trHeight w:val="43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12</w:t>
            </w:r>
          </w:p>
        </w:tc>
        <w:tc>
          <w:tcPr>
            <w:tcW w:w="1000"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363</w:t>
            </w:r>
          </w:p>
        </w:tc>
        <w:tc>
          <w:tcPr>
            <w:tcW w:w="860"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265</w:t>
            </w:r>
          </w:p>
        </w:tc>
        <w:tc>
          <w:tcPr>
            <w:tcW w:w="99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73.00%</w:t>
            </w:r>
          </w:p>
        </w:tc>
        <w:tc>
          <w:tcPr>
            <w:tcW w:w="57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98</w:t>
            </w:r>
          </w:p>
        </w:tc>
        <w:tc>
          <w:tcPr>
            <w:tcW w:w="1002"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27.00%</w:t>
            </w:r>
          </w:p>
        </w:tc>
        <w:tc>
          <w:tcPr>
            <w:tcW w:w="49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882"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c>
          <w:tcPr>
            <w:tcW w:w="49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87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c>
          <w:tcPr>
            <w:tcW w:w="497" w:type="dxa"/>
            <w:gridSpan w:val="2"/>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position w:val="0"/>
                <w:lang w:eastAsia="en-US"/>
              </w:rPr>
            </w:pPr>
            <w:r w:rsidRPr="001A374E">
              <w:rPr>
                <w:position w:val="0"/>
                <w:lang w:eastAsia="en-US"/>
              </w:rPr>
              <w:t>0</w:t>
            </w:r>
          </w:p>
        </w:tc>
        <w:tc>
          <w:tcPr>
            <w:tcW w:w="74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r>
      <w:tr w:rsidR="00427B3C" w:rsidRPr="001A374E" w:rsidTr="002A3BA1">
        <w:trPr>
          <w:trHeight w:val="48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427B3C" w:rsidRPr="001A374E" w:rsidRDefault="00427B3C" w:rsidP="00427B3C">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Tổng</w:t>
            </w:r>
          </w:p>
        </w:tc>
        <w:tc>
          <w:tcPr>
            <w:tcW w:w="1000"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1,256</w:t>
            </w:r>
          </w:p>
        </w:tc>
        <w:tc>
          <w:tcPr>
            <w:tcW w:w="860"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697</w:t>
            </w:r>
          </w:p>
        </w:tc>
        <w:tc>
          <w:tcPr>
            <w:tcW w:w="99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55,49%</w:t>
            </w:r>
          </w:p>
        </w:tc>
        <w:tc>
          <w:tcPr>
            <w:tcW w:w="57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514</w:t>
            </w:r>
          </w:p>
        </w:tc>
        <w:tc>
          <w:tcPr>
            <w:tcW w:w="1002"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40,92%</w:t>
            </w:r>
          </w:p>
        </w:tc>
        <w:tc>
          <w:tcPr>
            <w:tcW w:w="49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43</w:t>
            </w:r>
          </w:p>
        </w:tc>
        <w:tc>
          <w:tcPr>
            <w:tcW w:w="882"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3,42%</w:t>
            </w:r>
          </w:p>
        </w:tc>
        <w:tc>
          <w:tcPr>
            <w:tcW w:w="49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2</w:t>
            </w:r>
          </w:p>
        </w:tc>
        <w:tc>
          <w:tcPr>
            <w:tcW w:w="876"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0,16%</w:t>
            </w:r>
          </w:p>
        </w:tc>
        <w:tc>
          <w:tcPr>
            <w:tcW w:w="497" w:type="dxa"/>
            <w:gridSpan w:val="2"/>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b/>
                <w:bCs/>
                <w:position w:val="0"/>
                <w:lang w:eastAsia="en-US"/>
              </w:rPr>
            </w:pPr>
            <w:r w:rsidRPr="001A374E">
              <w:rPr>
                <w:b/>
                <w:bCs/>
                <w:position w:val="0"/>
                <w:lang w:eastAsia="en-US"/>
              </w:rPr>
              <w:t>0</w:t>
            </w:r>
          </w:p>
        </w:tc>
        <w:tc>
          <w:tcPr>
            <w:tcW w:w="747" w:type="dxa"/>
            <w:tcBorders>
              <w:top w:val="nil"/>
              <w:left w:val="nil"/>
              <w:bottom w:val="single" w:sz="4" w:space="0" w:color="auto"/>
              <w:right w:val="single" w:sz="4" w:space="0" w:color="auto"/>
            </w:tcBorders>
            <w:shd w:val="clear" w:color="auto" w:fill="auto"/>
            <w:noWrap/>
            <w:vAlign w:val="center"/>
            <w:hideMark/>
          </w:tcPr>
          <w:p w:rsidR="00427B3C" w:rsidRPr="001A374E" w:rsidRDefault="00427B3C" w:rsidP="00427B3C">
            <w:pPr>
              <w:suppressAutoHyphens w:val="0"/>
              <w:spacing w:line="240" w:lineRule="auto"/>
              <w:ind w:leftChars="0" w:left="0" w:firstLineChars="0" w:firstLine="0"/>
              <w:jc w:val="right"/>
              <w:textDirection w:val="lrTb"/>
              <w:textAlignment w:val="auto"/>
              <w:outlineLvl w:val="9"/>
              <w:rPr>
                <w:i/>
                <w:iCs/>
                <w:position w:val="0"/>
                <w:lang w:eastAsia="en-US"/>
              </w:rPr>
            </w:pPr>
            <w:r w:rsidRPr="001A374E">
              <w:rPr>
                <w:i/>
                <w:iCs/>
                <w:position w:val="0"/>
                <w:lang w:eastAsia="en-US"/>
              </w:rPr>
              <w:t>0.00%</w:t>
            </w:r>
          </w:p>
        </w:tc>
      </w:tr>
    </w:tbl>
    <w:p w:rsidR="0017555A" w:rsidRPr="001A374E" w:rsidRDefault="0017555A" w:rsidP="0017555A">
      <w:pPr>
        <w:spacing w:before="40" w:after="40" w:line="312" w:lineRule="auto"/>
        <w:ind w:leftChars="0" w:left="0" w:firstLineChars="0" w:firstLine="720"/>
        <w:jc w:val="both"/>
        <w:rPr>
          <w:bCs/>
          <w:sz w:val="28"/>
          <w:szCs w:val="28"/>
        </w:rPr>
      </w:pPr>
      <w:r w:rsidRPr="001A374E">
        <w:rPr>
          <w:bCs/>
          <w:sz w:val="28"/>
          <w:szCs w:val="28"/>
        </w:rPr>
        <w:t xml:space="preserve">- Kết quả các cuộc thi, hội thi của học sinh: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Kết quả thi HSG: Đạt 1 giải Nhất, </w:t>
      </w:r>
      <w:r w:rsidR="005E4908" w:rsidRPr="001A374E">
        <w:rPr>
          <w:sz w:val="28"/>
          <w:szCs w:val="28"/>
        </w:rPr>
        <w:t>11</w:t>
      </w:r>
      <w:r w:rsidRPr="001A374E">
        <w:rPr>
          <w:sz w:val="28"/>
          <w:szCs w:val="28"/>
        </w:rPr>
        <w:t xml:space="preserve"> giải Nhì, </w:t>
      </w:r>
      <w:r w:rsidR="005E4908" w:rsidRPr="001A374E">
        <w:rPr>
          <w:sz w:val="28"/>
          <w:szCs w:val="28"/>
        </w:rPr>
        <w:t>08</w:t>
      </w:r>
      <w:r w:rsidRPr="001A374E">
        <w:rPr>
          <w:sz w:val="28"/>
          <w:szCs w:val="28"/>
        </w:rPr>
        <w:t xml:space="preserve"> giải Ba, </w:t>
      </w:r>
      <w:r w:rsidR="005E4908" w:rsidRPr="001A374E">
        <w:rPr>
          <w:sz w:val="28"/>
          <w:szCs w:val="28"/>
        </w:rPr>
        <w:t>06</w:t>
      </w:r>
      <w:r w:rsidRPr="001A374E">
        <w:rPr>
          <w:sz w:val="28"/>
          <w:szCs w:val="28"/>
        </w:rPr>
        <w:t xml:space="preserve"> giải Khuyến khích và đạt giải Ba toàn đoàn;</w:t>
      </w:r>
    </w:p>
    <w:tbl>
      <w:tblPr>
        <w:tblW w:w="9275" w:type="dxa"/>
        <w:tblLook w:val="04A0" w:firstRow="1" w:lastRow="0" w:firstColumn="1" w:lastColumn="0" w:noHBand="0" w:noVBand="1"/>
      </w:tblPr>
      <w:tblGrid>
        <w:gridCol w:w="537"/>
        <w:gridCol w:w="1708"/>
        <w:gridCol w:w="1980"/>
        <w:gridCol w:w="730"/>
        <w:gridCol w:w="590"/>
        <w:gridCol w:w="497"/>
        <w:gridCol w:w="668"/>
        <w:gridCol w:w="6"/>
        <w:gridCol w:w="1293"/>
        <w:gridCol w:w="6"/>
        <w:gridCol w:w="1254"/>
        <w:gridCol w:w="6"/>
      </w:tblGrid>
      <w:tr w:rsidR="00EA0827" w:rsidRPr="001A374E" w:rsidTr="002E2837">
        <w:trPr>
          <w:trHeight w:val="375"/>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TT</w:t>
            </w:r>
          </w:p>
        </w:tc>
        <w:tc>
          <w:tcPr>
            <w:tcW w:w="1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Môn</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GV dạy</w:t>
            </w:r>
          </w:p>
        </w:tc>
        <w:tc>
          <w:tcPr>
            <w:tcW w:w="249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Giải cá nhân</w:t>
            </w:r>
          </w:p>
        </w:tc>
        <w:tc>
          <w:tcPr>
            <w:tcW w:w="2559" w:type="dxa"/>
            <w:gridSpan w:val="4"/>
            <w:tcBorders>
              <w:top w:val="single" w:sz="4" w:space="0" w:color="auto"/>
              <w:left w:val="nil"/>
              <w:bottom w:val="single" w:sz="4" w:space="0" w:color="auto"/>
              <w:right w:val="single" w:sz="4" w:space="0" w:color="000000"/>
            </w:tcBorders>
            <w:shd w:val="clear" w:color="auto" w:fill="auto"/>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Xếp thứ trong Tỉnh</w:t>
            </w:r>
          </w:p>
        </w:tc>
      </w:tr>
      <w:tr w:rsidR="00EA0827" w:rsidRPr="001A374E" w:rsidTr="002E2837">
        <w:trPr>
          <w:trHeight w:val="375"/>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b/>
                <w:bCs/>
                <w:position w:val="0"/>
                <w:lang w:eastAsia="en-US"/>
              </w:rPr>
            </w:pPr>
          </w:p>
        </w:tc>
        <w:tc>
          <w:tcPr>
            <w:tcW w:w="1708" w:type="dxa"/>
            <w:vMerge/>
            <w:tcBorders>
              <w:top w:val="single" w:sz="4" w:space="0" w:color="auto"/>
              <w:left w:val="single" w:sz="4" w:space="0" w:color="auto"/>
              <w:bottom w:val="single" w:sz="4" w:space="0" w:color="000000"/>
              <w:right w:val="single" w:sz="4" w:space="0" w:color="auto"/>
            </w:tcBorders>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b/>
                <w:bCs/>
                <w:position w:val="0"/>
                <w:lang w:eastAsia="en-US"/>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b/>
                <w:bCs/>
                <w:position w:val="0"/>
                <w:lang w:eastAsia="en-US"/>
              </w:rPr>
            </w:pPr>
          </w:p>
        </w:tc>
        <w:tc>
          <w:tcPr>
            <w:tcW w:w="730" w:type="dxa"/>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Nhất</w:t>
            </w:r>
          </w:p>
        </w:tc>
        <w:tc>
          <w:tcPr>
            <w:tcW w:w="590" w:type="dxa"/>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xml:space="preserve">Nhì </w:t>
            </w:r>
          </w:p>
        </w:tc>
        <w:tc>
          <w:tcPr>
            <w:tcW w:w="497" w:type="dxa"/>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Ba</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KK</w:t>
            </w:r>
          </w:p>
        </w:tc>
        <w:tc>
          <w:tcPr>
            <w:tcW w:w="1299" w:type="dxa"/>
            <w:gridSpan w:val="2"/>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NH 23-24</w:t>
            </w:r>
          </w:p>
        </w:tc>
        <w:tc>
          <w:tcPr>
            <w:tcW w:w="1260" w:type="dxa"/>
            <w:gridSpan w:val="2"/>
            <w:tcBorders>
              <w:top w:val="nil"/>
              <w:left w:val="nil"/>
              <w:bottom w:val="single" w:sz="4" w:space="0" w:color="auto"/>
              <w:right w:val="single" w:sz="4" w:space="0" w:color="auto"/>
            </w:tcBorders>
            <w:shd w:val="clear" w:color="auto" w:fill="auto"/>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NH 22-23</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1</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Tiếng Anh 11</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Ngô Thị Lan</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25/45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22/45</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2</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Tiếng Anh 12</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Trần Thị Lan</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21/45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14/45</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3</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Địa lý</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Đinh Thị Nhung</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02/45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17/45</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4</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Lịch sử</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Trần Thị Hải</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15/45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23/45</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5</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Vật lý</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Nguyễn Thị Thoa</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17/45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8/45</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lastRenderedPageBreak/>
              <w:t>6</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Hóa học</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Đỗ Thị Nhẫn</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22/45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34/45</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7</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Tin học</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Trần thị Trang</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24/45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27/45</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8</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Sinh học</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Phạm Văn Lượng</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39/45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32/45</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9</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Toán 11</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Ngô Thị Tâm</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07/45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14/45</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10</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Toán 12</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Phạm Văn Chung</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13/45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8/45</w:t>
            </w:r>
          </w:p>
        </w:tc>
      </w:tr>
      <w:tr w:rsidR="00EA0827" w:rsidRPr="001A374E" w:rsidTr="002E2837">
        <w:trPr>
          <w:trHeight w:val="375"/>
        </w:trPr>
        <w:tc>
          <w:tcPr>
            <w:tcW w:w="537" w:type="dxa"/>
            <w:tcBorders>
              <w:top w:val="nil"/>
              <w:left w:val="single" w:sz="4" w:space="0" w:color="auto"/>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11</w:t>
            </w:r>
          </w:p>
        </w:tc>
        <w:tc>
          <w:tcPr>
            <w:tcW w:w="1708"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Ngữ văn 11</w:t>
            </w:r>
          </w:p>
        </w:tc>
        <w:tc>
          <w:tcPr>
            <w:tcW w:w="1980" w:type="dxa"/>
            <w:tcBorders>
              <w:top w:val="nil"/>
              <w:left w:val="nil"/>
              <w:bottom w:val="dotted"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Phạm Thị Ngân</w:t>
            </w:r>
          </w:p>
        </w:tc>
        <w:tc>
          <w:tcPr>
            <w:tcW w:w="73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497" w:type="dxa"/>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674"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1299"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20/45</w:t>
            </w:r>
          </w:p>
        </w:tc>
        <w:tc>
          <w:tcPr>
            <w:tcW w:w="1260" w:type="dxa"/>
            <w:gridSpan w:val="2"/>
            <w:tcBorders>
              <w:top w:val="nil"/>
              <w:left w:val="nil"/>
              <w:bottom w:val="dotted"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12/45</w:t>
            </w:r>
          </w:p>
        </w:tc>
      </w:tr>
      <w:tr w:rsidR="00EA0827" w:rsidRPr="001A374E" w:rsidTr="002E2837">
        <w:trPr>
          <w:trHeight w:val="37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12</w:t>
            </w:r>
          </w:p>
        </w:tc>
        <w:tc>
          <w:tcPr>
            <w:tcW w:w="1708" w:type="dxa"/>
            <w:tcBorders>
              <w:top w:val="nil"/>
              <w:left w:val="nil"/>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Ngữ văn 12</w:t>
            </w:r>
          </w:p>
        </w:tc>
        <w:tc>
          <w:tcPr>
            <w:tcW w:w="1980" w:type="dxa"/>
            <w:tcBorders>
              <w:top w:val="nil"/>
              <w:left w:val="nil"/>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Nguyễn Thị Hạt</w:t>
            </w:r>
          </w:p>
        </w:tc>
        <w:tc>
          <w:tcPr>
            <w:tcW w:w="730" w:type="dxa"/>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590" w:type="dxa"/>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497" w:type="dxa"/>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1299" w:type="dxa"/>
            <w:gridSpan w:val="2"/>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43/45</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20/45</w:t>
            </w:r>
          </w:p>
        </w:tc>
      </w:tr>
      <w:tr w:rsidR="00EA0827" w:rsidRPr="001A374E" w:rsidTr="002E2837">
        <w:trPr>
          <w:trHeight w:val="37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 </w:t>
            </w:r>
          </w:p>
        </w:tc>
        <w:tc>
          <w:tcPr>
            <w:tcW w:w="1708" w:type="dxa"/>
            <w:tcBorders>
              <w:top w:val="nil"/>
              <w:left w:val="nil"/>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b/>
                <w:bCs/>
                <w:position w:val="0"/>
                <w:lang w:eastAsia="en-US"/>
              </w:rPr>
            </w:pPr>
            <w:r w:rsidRPr="001A374E">
              <w:rPr>
                <w:b/>
                <w:bCs/>
                <w:position w:val="0"/>
                <w:lang w:eastAsia="en-US"/>
              </w:rPr>
              <w:t>Cộng:</w:t>
            </w:r>
          </w:p>
        </w:tc>
        <w:tc>
          <w:tcPr>
            <w:tcW w:w="1980" w:type="dxa"/>
            <w:tcBorders>
              <w:top w:val="nil"/>
              <w:left w:val="nil"/>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lang w:eastAsia="en-US"/>
              </w:rPr>
            </w:pPr>
            <w:r w:rsidRPr="001A374E">
              <w:rPr>
                <w:position w:val="0"/>
                <w:lang w:eastAsia="en-US"/>
              </w:rPr>
              <w:t>29/36</w:t>
            </w:r>
          </w:p>
        </w:tc>
        <w:tc>
          <w:tcPr>
            <w:tcW w:w="730" w:type="dxa"/>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w:t>
            </w:r>
          </w:p>
        </w:tc>
        <w:tc>
          <w:tcPr>
            <w:tcW w:w="590" w:type="dxa"/>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11</w:t>
            </w:r>
          </w:p>
        </w:tc>
        <w:tc>
          <w:tcPr>
            <w:tcW w:w="497" w:type="dxa"/>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8</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6</w:t>
            </w:r>
          </w:p>
        </w:tc>
        <w:tc>
          <w:tcPr>
            <w:tcW w:w="1299" w:type="dxa"/>
            <w:gridSpan w:val="2"/>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 </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lang w:eastAsia="en-US"/>
              </w:rPr>
            </w:pPr>
            <w:r w:rsidRPr="001A374E">
              <w:rPr>
                <w:position w:val="0"/>
                <w:lang w:eastAsia="en-US"/>
              </w:rPr>
              <w:t> </w:t>
            </w:r>
          </w:p>
        </w:tc>
      </w:tr>
      <w:tr w:rsidR="00EA0827" w:rsidRPr="001A374E" w:rsidTr="002E2837">
        <w:trPr>
          <w:gridAfter w:val="1"/>
          <w:wAfter w:w="6" w:type="dxa"/>
          <w:trHeight w:val="315"/>
        </w:trPr>
        <w:tc>
          <w:tcPr>
            <w:tcW w:w="422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Toàn đoàn</w:t>
            </w:r>
          </w:p>
        </w:tc>
        <w:tc>
          <w:tcPr>
            <w:tcW w:w="2485"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Xếp thứ</w:t>
            </w:r>
          </w:p>
        </w:tc>
        <w:tc>
          <w:tcPr>
            <w:tcW w:w="1299" w:type="dxa"/>
            <w:gridSpan w:val="2"/>
            <w:tcBorders>
              <w:top w:val="nil"/>
              <w:left w:val="nil"/>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20/45</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19/45</w:t>
            </w:r>
          </w:p>
        </w:tc>
      </w:tr>
      <w:tr w:rsidR="00EA0827" w:rsidRPr="001A374E" w:rsidTr="002E2837">
        <w:trPr>
          <w:gridAfter w:val="1"/>
          <w:wAfter w:w="6" w:type="dxa"/>
          <w:trHeight w:val="315"/>
        </w:trPr>
        <w:tc>
          <w:tcPr>
            <w:tcW w:w="4225" w:type="dxa"/>
            <w:gridSpan w:val="3"/>
            <w:vMerge/>
            <w:tcBorders>
              <w:top w:val="single" w:sz="4" w:space="0" w:color="auto"/>
              <w:left w:val="single" w:sz="4" w:space="0" w:color="auto"/>
              <w:bottom w:val="single" w:sz="4" w:space="0" w:color="000000"/>
              <w:right w:val="single" w:sz="4" w:space="0" w:color="000000"/>
            </w:tcBorders>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b/>
                <w:bCs/>
                <w:position w:val="0"/>
                <w:lang w:eastAsia="en-US"/>
              </w:rPr>
            </w:pPr>
          </w:p>
        </w:tc>
        <w:tc>
          <w:tcPr>
            <w:tcW w:w="2485"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Giải</w:t>
            </w:r>
          </w:p>
        </w:tc>
        <w:tc>
          <w:tcPr>
            <w:tcW w:w="1299" w:type="dxa"/>
            <w:gridSpan w:val="2"/>
            <w:tcBorders>
              <w:top w:val="nil"/>
              <w:left w:val="nil"/>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Ba</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lang w:eastAsia="en-US"/>
              </w:rPr>
            </w:pPr>
            <w:r w:rsidRPr="001A374E">
              <w:rPr>
                <w:b/>
                <w:bCs/>
                <w:position w:val="0"/>
                <w:lang w:eastAsia="en-US"/>
              </w:rPr>
              <w:t>Ba</w:t>
            </w:r>
          </w:p>
        </w:tc>
      </w:tr>
    </w:tbl>
    <w:p w:rsidR="009232C5"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w:t>
      </w:r>
      <w:r w:rsidR="009232C5" w:rsidRPr="001A374E">
        <w:rPr>
          <w:sz w:val="28"/>
          <w:szCs w:val="28"/>
        </w:rPr>
        <w:t>Kết quả Hội thi Ý tưởng khởi nghiệp: 01 sản phẩm xếp giải Tư;</w:t>
      </w:r>
    </w:p>
    <w:p w:rsidR="0017555A" w:rsidRPr="001A374E" w:rsidRDefault="009232C5" w:rsidP="0017555A">
      <w:pPr>
        <w:spacing w:before="40" w:after="40" w:line="312" w:lineRule="auto"/>
        <w:ind w:leftChars="0" w:left="0" w:firstLineChars="0" w:firstLine="567"/>
        <w:jc w:val="both"/>
        <w:rPr>
          <w:sz w:val="28"/>
          <w:szCs w:val="28"/>
        </w:rPr>
      </w:pPr>
      <w:r w:rsidRPr="001A374E">
        <w:rPr>
          <w:sz w:val="28"/>
          <w:szCs w:val="28"/>
        </w:rPr>
        <w:t xml:space="preserve">+ </w:t>
      </w:r>
      <w:r w:rsidR="0017555A" w:rsidRPr="001A374E">
        <w:rPr>
          <w:sz w:val="28"/>
          <w:szCs w:val="28"/>
        </w:rPr>
        <w:t xml:space="preserve">Kết quả Hội thi HBTA: </w:t>
      </w:r>
      <w:r w:rsidR="005E4908" w:rsidRPr="001A374E">
        <w:rPr>
          <w:sz w:val="28"/>
          <w:szCs w:val="28"/>
        </w:rPr>
        <w:t>02 HS được vào vòng chung kết, 0</w:t>
      </w:r>
      <w:r w:rsidR="0017555A" w:rsidRPr="001A374E">
        <w:rPr>
          <w:sz w:val="28"/>
          <w:szCs w:val="28"/>
        </w:rPr>
        <w:t>1 Khuyến khích;</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Kết quả thi HSG TDTT đạt</w:t>
      </w:r>
      <w:r w:rsidR="005E4908" w:rsidRPr="001A374E">
        <w:rPr>
          <w:sz w:val="28"/>
          <w:szCs w:val="28"/>
        </w:rPr>
        <w:t xml:space="preserve"> 02 huy chương Bạc, 04 huy chương Đồng, 06 giải Khuyến khích</w:t>
      </w:r>
      <w:r w:rsidRPr="001A374E">
        <w:rPr>
          <w:sz w:val="28"/>
          <w:szCs w:val="28"/>
        </w:rPr>
        <w:t xml:space="preserve"> </w:t>
      </w:r>
      <w:r w:rsidR="005E4908" w:rsidRPr="001A374E">
        <w:rPr>
          <w:sz w:val="28"/>
          <w:szCs w:val="28"/>
        </w:rPr>
        <w:t xml:space="preserve">và đạt </w:t>
      </w:r>
      <w:r w:rsidRPr="001A374E">
        <w:rPr>
          <w:sz w:val="28"/>
          <w:szCs w:val="28"/>
        </w:rPr>
        <w:t>giải Nhì toàn đoàn;</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Kết quả Hội thi KHKT và STEM: đạt </w:t>
      </w:r>
      <w:r w:rsidR="005E4908" w:rsidRPr="001A374E">
        <w:rPr>
          <w:sz w:val="28"/>
          <w:szCs w:val="28"/>
        </w:rPr>
        <w:t>0</w:t>
      </w:r>
      <w:r w:rsidRPr="001A374E">
        <w:rPr>
          <w:sz w:val="28"/>
          <w:szCs w:val="28"/>
        </w:rPr>
        <w:t>1 giải Ba KHKT</w:t>
      </w:r>
      <w:r w:rsidR="005E4908" w:rsidRPr="001A374E">
        <w:rPr>
          <w:sz w:val="28"/>
          <w:szCs w:val="28"/>
        </w:rPr>
        <w:t>, được tặng giấy khen ngày hội STEM</w:t>
      </w:r>
      <w:r w:rsidRPr="001A374E">
        <w:rPr>
          <w:sz w:val="28"/>
          <w:szCs w:val="28"/>
        </w:rPr>
        <w:t xml:space="preserve"> và đạt giải Khuyến khích toàn đoàn;</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Kết quả Hội thao Quốc phòng an ninh cấp tỉnh lần thứ nhất: Đạt giải Ba Toàn đoàn;</w:t>
      </w:r>
    </w:p>
    <w:p w:rsidR="00EA0827" w:rsidRPr="001A374E" w:rsidRDefault="0017555A" w:rsidP="00EA0827">
      <w:pPr>
        <w:spacing w:before="40" w:after="40" w:line="312" w:lineRule="auto"/>
        <w:ind w:leftChars="0" w:left="0" w:firstLineChars="0" w:firstLine="567"/>
        <w:jc w:val="both"/>
        <w:rPr>
          <w:bCs/>
          <w:sz w:val="28"/>
          <w:szCs w:val="28"/>
        </w:rPr>
      </w:pPr>
      <w:r w:rsidRPr="001A374E">
        <w:rPr>
          <w:bCs/>
          <w:sz w:val="28"/>
          <w:szCs w:val="28"/>
        </w:rPr>
        <w:t xml:space="preserve">+ Kết </w:t>
      </w:r>
      <w:r w:rsidR="00A30882" w:rsidRPr="001A374E">
        <w:rPr>
          <w:bCs/>
          <w:sz w:val="28"/>
          <w:szCs w:val="28"/>
        </w:rPr>
        <w:t>quả thi tốt nghiệp THPT năm 2024</w:t>
      </w:r>
      <w:r w:rsidRPr="001A374E">
        <w:rPr>
          <w:bCs/>
          <w:sz w:val="28"/>
          <w:szCs w:val="28"/>
        </w:rPr>
        <w:t>, xét tuyển vào đại học: Điểm trung bình 7,</w:t>
      </w:r>
      <w:r w:rsidR="00A30882" w:rsidRPr="001A374E">
        <w:rPr>
          <w:bCs/>
          <w:sz w:val="28"/>
          <w:szCs w:val="28"/>
        </w:rPr>
        <w:t>78 xếp thứ 09/57 các trường THPT trong tỉnh; Kết quả các bộ môn:</w:t>
      </w:r>
      <w:r w:rsidR="00EA0827" w:rsidRPr="001A374E">
        <w:rPr>
          <w:bCs/>
          <w:sz w:val="28"/>
          <w:szCs w:val="28"/>
        </w:rPr>
        <w:t xml:space="preserve"> </w:t>
      </w:r>
    </w:p>
    <w:tbl>
      <w:tblPr>
        <w:tblW w:w="9125" w:type="dxa"/>
        <w:tblInd w:w="-10" w:type="dxa"/>
        <w:tblLook w:val="04A0" w:firstRow="1" w:lastRow="0" w:firstColumn="1" w:lastColumn="0" w:noHBand="0" w:noVBand="1"/>
      </w:tblPr>
      <w:tblGrid>
        <w:gridCol w:w="1167"/>
        <w:gridCol w:w="1358"/>
        <w:gridCol w:w="1331"/>
        <w:gridCol w:w="10"/>
        <w:gridCol w:w="1179"/>
        <w:gridCol w:w="1242"/>
        <w:gridCol w:w="1188"/>
        <w:gridCol w:w="1650"/>
      </w:tblGrid>
      <w:tr w:rsidR="00EA0827" w:rsidRPr="001A374E" w:rsidTr="00EA0827">
        <w:trPr>
          <w:trHeight w:val="390"/>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TT</w:t>
            </w:r>
          </w:p>
        </w:tc>
        <w:tc>
          <w:tcPr>
            <w:tcW w:w="13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Môn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Năm 2024</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Năm 2023</w:t>
            </w:r>
          </w:p>
        </w:tc>
        <w:tc>
          <w:tcPr>
            <w:tcW w:w="1650" w:type="dxa"/>
            <w:vMerge w:val="restart"/>
            <w:tcBorders>
              <w:top w:val="single" w:sz="4" w:space="0" w:color="auto"/>
              <w:left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Tăng+/giảm-</w:t>
            </w:r>
          </w:p>
        </w:tc>
      </w:tr>
      <w:tr w:rsidR="00EA0827" w:rsidRPr="001A374E" w:rsidTr="00EA0827">
        <w:trPr>
          <w:trHeight w:val="390"/>
        </w:trPr>
        <w:tc>
          <w:tcPr>
            <w:tcW w:w="1167" w:type="dxa"/>
            <w:vMerge/>
            <w:tcBorders>
              <w:top w:val="single" w:sz="4" w:space="0" w:color="auto"/>
              <w:left w:val="single" w:sz="4" w:space="0" w:color="auto"/>
              <w:bottom w:val="single" w:sz="4" w:space="0" w:color="auto"/>
              <w:right w:val="single" w:sz="4" w:space="0" w:color="auto"/>
            </w:tcBorders>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b/>
                <w:bCs/>
                <w:position w:val="0"/>
                <w:sz w:val="26"/>
                <w:szCs w:val="26"/>
                <w:lang w:eastAsia="en-US"/>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b/>
                <w:bCs/>
                <w:position w:val="0"/>
                <w:sz w:val="26"/>
                <w:szCs w:val="26"/>
                <w:lang w:eastAsia="en-US"/>
              </w:rPr>
            </w:pP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Điểm TB</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Xếp thứ</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Điểm TB</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Xếp thứ</w:t>
            </w:r>
          </w:p>
        </w:tc>
        <w:tc>
          <w:tcPr>
            <w:tcW w:w="1650" w:type="dxa"/>
            <w:vMerge/>
            <w:tcBorders>
              <w:left w:val="single" w:sz="4" w:space="0" w:color="auto"/>
              <w:bottom w:val="single" w:sz="4" w:space="0" w:color="auto"/>
              <w:right w:val="single" w:sz="4" w:space="0" w:color="auto"/>
            </w:tcBorders>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b/>
                <w:bCs/>
                <w:position w:val="0"/>
                <w:sz w:val="26"/>
                <w:szCs w:val="26"/>
                <w:lang w:eastAsia="en-US"/>
              </w:rPr>
            </w:pPr>
          </w:p>
        </w:tc>
      </w:tr>
      <w:tr w:rsidR="00EA0827" w:rsidRPr="001A374E" w:rsidTr="00EA0827">
        <w:trPr>
          <w:trHeight w:val="39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23" w:firstLine="60"/>
              <w:textDirection w:val="lrTb"/>
              <w:textAlignment w:val="auto"/>
              <w:outlineLvl w:val="9"/>
              <w:rPr>
                <w:position w:val="0"/>
                <w:sz w:val="26"/>
                <w:szCs w:val="26"/>
                <w:lang w:eastAsia="en-US"/>
              </w:rPr>
            </w:pPr>
            <w:r w:rsidRPr="001A374E">
              <w:rPr>
                <w:position w:val="0"/>
                <w:sz w:val="26"/>
                <w:szCs w:val="26"/>
                <w:lang w:eastAsia="en-US"/>
              </w:rPr>
              <w:t>Toán</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7.93</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8</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7.64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18</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10</w:t>
            </w:r>
          </w:p>
        </w:tc>
      </w:tr>
      <w:tr w:rsidR="00EA0827" w:rsidRPr="001A374E" w:rsidTr="00EA0827">
        <w:trPr>
          <w:trHeight w:val="39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2</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2" w:firstLineChars="0" w:firstLine="1"/>
              <w:textDirection w:val="lrTb"/>
              <w:textAlignment w:val="auto"/>
              <w:outlineLvl w:val="9"/>
              <w:rPr>
                <w:position w:val="0"/>
                <w:sz w:val="26"/>
                <w:szCs w:val="26"/>
                <w:lang w:eastAsia="en-US"/>
              </w:rPr>
            </w:pPr>
            <w:r w:rsidRPr="001A374E">
              <w:rPr>
                <w:position w:val="0"/>
                <w:sz w:val="26"/>
                <w:szCs w:val="26"/>
                <w:lang w:eastAsia="en-US"/>
              </w:rPr>
              <w:t>Ngữ văn</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8.42</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14</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7.73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16</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2</w:t>
            </w:r>
          </w:p>
        </w:tc>
      </w:tr>
      <w:tr w:rsidR="00EA0827" w:rsidRPr="001A374E" w:rsidTr="00EA0827">
        <w:trPr>
          <w:trHeight w:val="375"/>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10" w:left="-3" w:hangingChars="8" w:hanging="21"/>
              <w:textDirection w:val="lrTb"/>
              <w:textAlignment w:val="auto"/>
              <w:outlineLvl w:val="9"/>
              <w:rPr>
                <w:position w:val="0"/>
                <w:sz w:val="26"/>
                <w:szCs w:val="26"/>
                <w:lang w:eastAsia="en-US"/>
              </w:rPr>
            </w:pPr>
            <w:r w:rsidRPr="001A374E">
              <w:rPr>
                <w:position w:val="0"/>
                <w:sz w:val="26"/>
                <w:szCs w:val="26"/>
                <w:lang w:eastAsia="en-US"/>
              </w:rPr>
              <w:t>Tiếng Anh</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6</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16</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6.01</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17</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1</w:t>
            </w:r>
          </w:p>
        </w:tc>
      </w:tr>
      <w:tr w:rsidR="00EA0827" w:rsidRPr="001A374E" w:rsidTr="00EA0827">
        <w:trPr>
          <w:trHeight w:val="39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4</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sz w:val="26"/>
                <w:szCs w:val="26"/>
                <w:lang w:eastAsia="en-US"/>
              </w:rPr>
            </w:pPr>
            <w:r w:rsidRPr="001A374E">
              <w:rPr>
                <w:position w:val="0"/>
                <w:sz w:val="26"/>
                <w:szCs w:val="26"/>
                <w:lang w:eastAsia="en-US"/>
              </w:rPr>
              <w:t>Vật lý</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7.79</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6</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7.44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13</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7</w:t>
            </w:r>
          </w:p>
        </w:tc>
      </w:tr>
      <w:tr w:rsidR="00EA0827" w:rsidRPr="001A374E" w:rsidTr="00EA0827">
        <w:trPr>
          <w:trHeight w:val="39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10" w:left="-3" w:hangingChars="8" w:hanging="21"/>
              <w:textDirection w:val="lrTb"/>
              <w:textAlignment w:val="auto"/>
              <w:outlineLvl w:val="9"/>
              <w:rPr>
                <w:position w:val="0"/>
                <w:sz w:val="26"/>
                <w:szCs w:val="26"/>
                <w:lang w:eastAsia="en-US"/>
              </w:rPr>
            </w:pPr>
            <w:r w:rsidRPr="001A374E">
              <w:rPr>
                <w:position w:val="0"/>
                <w:sz w:val="26"/>
                <w:szCs w:val="26"/>
                <w:lang w:eastAsia="en-US"/>
              </w:rPr>
              <w:t>Hóa học</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8.21</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2</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7.74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val="vi-VN" w:eastAsia="en-US"/>
              </w:rPr>
              <w:t>3</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1</w:t>
            </w:r>
          </w:p>
        </w:tc>
      </w:tr>
      <w:tr w:rsidR="00EA0827" w:rsidRPr="001A374E" w:rsidTr="00EA0827">
        <w:trPr>
          <w:trHeight w:val="39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6</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sz w:val="26"/>
                <w:szCs w:val="26"/>
                <w:lang w:eastAsia="en-US"/>
              </w:rPr>
            </w:pPr>
            <w:r w:rsidRPr="001A374E">
              <w:rPr>
                <w:position w:val="0"/>
                <w:sz w:val="26"/>
                <w:szCs w:val="26"/>
                <w:lang w:eastAsia="en-US"/>
              </w:rPr>
              <w:t>Sinh học</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7.05</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11</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6.91</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14</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3</w:t>
            </w:r>
          </w:p>
        </w:tc>
      </w:tr>
      <w:tr w:rsidR="00EA0827" w:rsidRPr="001A374E" w:rsidTr="00EA0827">
        <w:trPr>
          <w:trHeight w:val="39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position w:val="0"/>
                <w:sz w:val="26"/>
                <w:szCs w:val="26"/>
                <w:lang w:eastAsia="en-US"/>
              </w:rPr>
            </w:pPr>
            <w:r w:rsidRPr="001A374E">
              <w:rPr>
                <w:position w:val="0"/>
                <w:sz w:val="26"/>
                <w:szCs w:val="26"/>
                <w:lang w:eastAsia="en-US"/>
              </w:rPr>
              <w:t>Lịch sử</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7.87</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14</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7.48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12</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-2</w:t>
            </w:r>
          </w:p>
        </w:tc>
      </w:tr>
      <w:tr w:rsidR="00EA0827" w:rsidRPr="001A374E" w:rsidTr="00EA0827">
        <w:trPr>
          <w:trHeight w:val="39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10" w:left="-3" w:hangingChars="8" w:hanging="21"/>
              <w:textDirection w:val="lrTb"/>
              <w:textAlignment w:val="auto"/>
              <w:outlineLvl w:val="9"/>
              <w:rPr>
                <w:position w:val="0"/>
                <w:sz w:val="26"/>
                <w:szCs w:val="26"/>
                <w:lang w:eastAsia="en-US"/>
              </w:rPr>
            </w:pPr>
            <w:r w:rsidRPr="001A374E">
              <w:rPr>
                <w:position w:val="0"/>
                <w:sz w:val="26"/>
                <w:szCs w:val="26"/>
                <w:lang w:eastAsia="en-US"/>
              </w:rPr>
              <w:t>Địa lý</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9.04</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1</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7.57</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val="vi-VN" w:eastAsia="en-US"/>
              </w:rPr>
              <w:t>4</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3</w:t>
            </w:r>
          </w:p>
        </w:tc>
      </w:tr>
      <w:tr w:rsidR="00EA0827" w:rsidRPr="001A374E" w:rsidTr="00EA0827">
        <w:trPr>
          <w:trHeight w:val="39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9</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10" w:left="-3" w:hangingChars="8" w:hanging="21"/>
              <w:textDirection w:val="lrTb"/>
              <w:textAlignment w:val="auto"/>
              <w:outlineLvl w:val="9"/>
              <w:rPr>
                <w:position w:val="0"/>
                <w:sz w:val="26"/>
                <w:szCs w:val="26"/>
                <w:lang w:eastAsia="en-US"/>
              </w:rPr>
            </w:pPr>
            <w:r w:rsidRPr="001A374E">
              <w:rPr>
                <w:position w:val="0"/>
                <w:sz w:val="26"/>
                <w:szCs w:val="26"/>
                <w:lang w:eastAsia="en-US"/>
              </w:rPr>
              <w:t>GDCD</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9.21</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6</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9.28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12</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6</w:t>
            </w:r>
          </w:p>
        </w:tc>
      </w:tr>
      <w:tr w:rsidR="00EA0827" w:rsidRPr="001A374E" w:rsidTr="00EA0827">
        <w:trPr>
          <w:trHeight w:val="390"/>
        </w:trPr>
        <w:tc>
          <w:tcPr>
            <w:tcW w:w="25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Trường</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7.78</w:t>
            </w: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9</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7.38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12</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3</w:t>
            </w:r>
          </w:p>
        </w:tc>
      </w:tr>
      <w:tr w:rsidR="00EA0827" w:rsidRPr="001A374E" w:rsidTr="00EA0827">
        <w:trPr>
          <w:trHeight w:val="390"/>
        </w:trPr>
        <w:tc>
          <w:tcPr>
            <w:tcW w:w="25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 xml:space="preserve">Điểm đầu vào </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28.6</w:t>
            </w: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eastAsia="en-US"/>
              </w:rPr>
              <w:t>20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val="vi-VN" w:eastAsia="en-US"/>
              </w:rPr>
              <w:t>12,75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b/>
                <w:bCs/>
                <w:position w:val="0"/>
                <w:sz w:val="26"/>
                <w:szCs w:val="26"/>
                <w:lang w:eastAsia="en-US"/>
              </w:rPr>
            </w:pPr>
            <w:r w:rsidRPr="001A374E">
              <w:rPr>
                <w:b/>
                <w:bCs/>
                <w:position w:val="0"/>
                <w:sz w:val="26"/>
                <w:szCs w:val="26"/>
                <w:lang w:val="vi-VN" w:eastAsia="en-US"/>
              </w:rPr>
              <w:t>21</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textDirection w:val="lrTb"/>
              <w:textAlignment w:val="auto"/>
              <w:outlineLvl w:val="9"/>
              <w:rPr>
                <w:rFonts w:ascii="Calibri" w:hAnsi="Calibri" w:cs="Calibri"/>
                <w:position w:val="0"/>
                <w:sz w:val="26"/>
                <w:szCs w:val="26"/>
                <w:lang w:eastAsia="en-US"/>
              </w:rPr>
            </w:pPr>
            <w:r w:rsidRPr="001A374E">
              <w:rPr>
                <w:rFonts w:ascii="Calibri" w:hAnsi="Calibri" w:cs="Calibri"/>
                <w:position w:val="0"/>
                <w:sz w:val="26"/>
                <w:szCs w:val="26"/>
                <w:lang w:eastAsia="en-US"/>
              </w:rPr>
              <w:t> </w:t>
            </w:r>
          </w:p>
        </w:tc>
      </w:tr>
      <w:tr w:rsidR="00EA0827" w:rsidRPr="001A374E" w:rsidTr="00EA0827">
        <w:trPr>
          <w:trHeight w:val="390"/>
        </w:trPr>
        <w:tc>
          <w:tcPr>
            <w:tcW w:w="25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Số HS chọn TN</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209</w:t>
            </w: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57.58%</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204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62.38%</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p>
        </w:tc>
      </w:tr>
      <w:tr w:rsidR="00EA0827" w:rsidRPr="001A374E" w:rsidTr="00EA0827">
        <w:trPr>
          <w:trHeight w:val="390"/>
        </w:trPr>
        <w:tc>
          <w:tcPr>
            <w:tcW w:w="25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Số HS chọn XH</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154</w:t>
            </w: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42.42%</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val="vi-VN" w:eastAsia="en-US"/>
              </w:rPr>
              <w:t>123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r w:rsidRPr="001A374E">
              <w:rPr>
                <w:position w:val="0"/>
                <w:sz w:val="26"/>
                <w:szCs w:val="26"/>
                <w:lang w:eastAsia="en-US"/>
              </w:rPr>
              <w:t>37.62%</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827" w:rsidRPr="001A374E" w:rsidRDefault="00EA0827" w:rsidP="00EA0827">
            <w:pPr>
              <w:suppressAutoHyphens w:val="0"/>
              <w:spacing w:line="240" w:lineRule="auto"/>
              <w:ind w:leftChars="0" w:left="0" w:firstLineChars="0" w:firstLine="0"/>
              <w:jc w:val="center"/>
              <w:textDirection w:val="lrTb"/>
              <w:textAlignment w:val="auto"/>
              <w:outlineLvl w:val="9"/>
              <w:rPr>
                <w:position w:val="0"/>
                <w:sz w:val="26"/>
                <w:szCs w:val="26"/>
                <w:lang w:eastAsia="en-US"/>
              </w:rPr>
            </w:pPr>
          </w:p>
        </w:tc>
      </w:tr>
    </w:tbl>
    <w:p w:rsidR="00EA0827" w:rsidRPr="001A374E" w:rsidRDefault="00EA0827" w:rsidP="0017555A">
      <w:pPr>
        <w:spacing w:before="40" w:after="40" w:line="312" w:lineRule="auto"/>
        <w:ind w:leftChars="0" w:left="0" w:firstLineChars="0" w:firstLine="567"/>
        <w:jc w:val="both"/>
        <w:rPr>
          <w:bCs/>
          <w:sz w:val="28"/>
          <w:szCs w:val="28"/>
        </w:rPr>
      </w:pP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sz w:val="28"/>
          <w:szCs w:val="28"/>
        </w:rPr>
      </w:pPr>
      <w:r w:rsidRPr="001A374E">
        <w:rPr>
          <w:b/>
          <w:sz w:val="28"/>
          <w:szCs w:val="28"/>
        </w:rPr>
        <w:lastRenderedPageBreak/>
        <w:t>III. MỤC TIÊU GIÁO DỤC CỦA NHÀ TRƯỜNG</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sz w:val="28"/>
          <w:szCs w:val="28"/>
        </w:rPr>
      </w:pPr>
      <w:r w:rsidRPr="001A374E">
        <w:rPr>
          <w:b/>
          <w:sz w:val="28"/>
          <w:szCs w:val="28"/>
        </w:rPr>
        <w:t>1. Mục tiêu chung</w:t>
      </w:r>
    </w:p>
    <w:p w:rsidR="002A3BA1" w:rsidRPr="001A374E" w:rsidRDefault="0017555A" w:rsidP="002A3BA1">
      <w:pPr>
        <w:shd w:val="clear" w:color="auto" w:fill="FFFFFF"/>
        <w:spacing w:before="40" w:after="40" w:line="312" w:lineRule="auto"/>
        <w:ind w:leftChars="0" w:left="0" w:firstLineChars="0" w:firstLine="567"/>
        <w:jc w:val="both"/>
        <w:rPr>
          <w:i/>
          <w:sz w:val="28"/>
          <w:szCs w:val="28"/>
        </w:rPr>
      </w:pPr>
      <w:r w:rsidRPr="001A374E">
        <w:rPr>
          <w:sz w:val="28"/>
          <w:szCs w:val="28"/>
        </w:rPr>
        <w:t>Kế hoạch chiến lược giai đoạn 2021-2025, tầm nhìn 2030, trường THPT B Hải Hậu xây dựng mục tiêu chung:</w:t>
      </w:r>
      <w:r w:rsidRPr="001A374E">
        <w:rPr>
          <w:i/>
          <w:sz w:val="28"/>
          <w:szCs w:val="28"/>
        </w:rPr>
        <w:t xml:space="preserve"> </w:t>
      </w:r>
      <w:r w:rsidR="002A3BA1" w:rsidRPr="001A374E">
        <w:rPr>
          <w:b/>
          <w:i/>
          <w:sz w:val="28"/>
          <w:szCs w:val="28"/>
        </w:rPr>
        <w:t>“</w:t>
      </w:r>
      <w:r w:rsidRPr="001A374E">
        <w:rPr>
          <w:b/>
          <w:bCs/>
          <w:i/>
          <w:sz w:val="28"/>
          <w:szCs w:val="28"/>
        </w:rPr>
        <w:t>Uy tín về chất lượng. Học sinh chăm ngoan</w:t>
      </w:r>
      <w:r w:rsidR="002A3BA1" w:rsidRPr="001A374E">
        <w:rPr>
          <w:b/>
          <w:bCs/>
          <w:i/>
          <w:sz w:val="28"/>
          <w:szCs w:val="28"/>
        </w:rPr>
        <w:t>”</w:t>
      </w:r>
      <w:r w:rsidRPr="001A374E">
        <w:rPr>
          <w:i/>
          <w:sz w:val="28"/>
          <w:szCs w:val="28"/>
        </w:rPr>
        <w:t>.</w:t>
      </w:r>
    </w:p>
    <w:p w:rsidR="0017555A" w:rsidRPr="001A374E" w:rsidRDefault="002A3BA1" w:rsidP="002A3BA1">
      <w:pPr>
        <w:shd w:val="clear" w:color="auto" w:fill="FFFFFF"/>
        <w:spacing w:before="40" w:after="40" w:line="312" w:lineRule="auto"/>
        <w:ind w:leftChars="0" w:left="0" w:firstLineChars="0" w:firstLine="567"/>
        <w:jc w:val="both"/>
        <w:rPr>
          <w:i/>
          <w:sz w:val="28"/>
          <w:szCs w:val="28"/>
        </w:rPr>
      </w:pPr>
      <w:r w:rsidRPr="001A374E">
        <w:rPr>
          <w:sz w:val="28"/>
          <w:szCs w:val="28"/>
        </w:rPr>
        <w:t xml:space="preserve">Nhà trường tập trung thực hiện tốt chủ đề năm học đã đề ra là: </w:t>
      </w:r>
      <w:r w:rsidRPr="001A374E">
        <w:rPr>
          <w:b/>
          <w:i/>
          <w:sz w:val="28"/>
          <w:szCs w:val="28"/>
        </w:rPr>
        <w:t>“Đổi mới sáng tạo, nâng cao chất lượng, đoàn kết kỷ cương”</w:t>
      </w:r>
      <w:r w:rsidR="0017555A" w:rsidRPr="001A374E">
        <w:rPr>
          <w:b/>
          <w:i/>
          <w:sz w:val="28"/>
          <w:szCs w:val="28"/>
        </w:rPr>
        <w:t xml:space="preserve"> </w:t>
      </w:r>
      <w:r w:rsidRPr="001A374E">
        <w:rPr>
          <w:b/>
          <w:i/>
          <w:sz w:val="28"/>
          <w:szCs w:val="28"/>
        </w:rPr>
        <w:t>.</w:t>
      </w:r>
      <w:r w:rsidR="0017555A" w:rsidRPr="001A374E">
        <w:rPr>
          <w:b/>
          <w:i/>
          <w:sz w:val="28"/>
          <w:szCs w:val="28"/>
        </w:rPr>
        <w:t xml:space="preserve"> </w:t>
      </w:r>
      <w:r w:rsidR="0017555A" w:rsidRPr="001A374E">
        <w:rPr>
          <w:sz w:val="28"/>
          <w:szCs w:val="28"/>
        </w:rPr>
        <w:t xml:space="preserve">    </w:t>
      </w:r>
    </w:p>
    <w:p w:rsidR="0017555A" w:rsidRPr="001A374E" w:rsidRDefault="0017555A" w:rsidP="0017555A">
      <w:pPr>
        <w:shd w:val="clear" w:color="auto" w:fill="FFFFFF"/>
        <w:spacing w:before="40" w:after="40" w:line="312" w:lineRule="auto"/>
        <w:ind w:leftChars="0" w:left="0" w:firstLineChars="0" w:firstLine="567"/>
        <w:jc w:val="both"/>
        <w:rPr>
          <w:sz w:val="28"/>
          <w:szCs w:val="28"/>
        </w:rPr>
      </w:pPr>
      <w:r w:rsidRPr="001A374E">
        <w:rPr>
          <w:sz w:val="28"/>
          <w:szCs w:val="28"/>
        </w:rPr>
        <w:t xml:space="preserve">Công nhận lại: Đạt kiểm định chất lượng giáo dục cấp độ 2, chuẩn quốc gia mức độ 1. Chuẩn </w:t>
      </w:r>
      <w:r w:rsidR="009232C5" w:rsidRPr="001A374E">
        <w:rPr>
          <w:sz w:val="28"/>
          <w:szCs w:val="28"/>
        </w:rPr>
        <w:t>Xanh-Sạch-Đẹp trong tháng 9-10 năm học 2024</w:t>
      </w:r>
      <w:r w:rsidRPr="001A374E">
        <w:rPr>
          <w:sz w:val="28"/>
          <w:szCs w:val="28"/>
        </w:rPr>
        <w:t>.</w:t>
      </w:r>
    </w:p>
    <w:p w:rsidR="0017555A" w:rsidRPr="001A374E" w:rsidRDefault="0017555A" w:rsidP="0017555A">
      <w:pPr>
        <w:shd w:val="clear" w:color="auto" w:fill="FFFFFF"/>
        <w:spacing w:before="40" w:after="40" w:line="312" w:lineRule="auto"/>
        <w:ind w:leftChars="0" w:left="0" w:firstLineChars="0" w:firstLine="567"/>
        <w:jc w:val="both"/>
        <w:rPr>
          <w:sz w:val="28"/>
          <w:szCs w:val="28"/>
        </w:rPr>
      </w:pPr>
      <w:r w:rsidRPr="001A374E">
        <w:rPr>
          <w:sz w:val="28"/>
          <w:szCs w:val="28"/>
        </w:rPr>
        <w:t xml:space="preserve">Định hướng chiến lược của nhà trường với sứ mệnh, tầm nhìn và các giá trị cốt lõi là: </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i/>
          <w:sz w:val="28"/>
          <w:szCs w:val="28"/>
        </w:rPr>
      </w:pPr>
      <w:r w:rsidRPr="001A374E">
        <w:rPr>
          <w:b/>
          <w:i/>
          <w:sz w:val="28"/>
          <w:szCs w:val="28"/>
        </w:rPr>
        <w:t>Sứ mệnh:</w:t>
      </w:r>
      <w:r w:rsidRPr="001A374E">
        <w:rPr>
          <w:i/>
          <w:sz w:val="28"/>
          <w:szCs w:val="28"/>
        </w:rPr>
        <w:t xml:space="preserve">  Khát vọng vươn lên</w:t>
      </w:r>
      <w:r w:rsidRPr="001A374E">
        <w:rPr>
          <w:sz w:val="28"/>
          <w:szCs w:val="28"/>
        </w:rPr>
        <w:t xml:space="preserve">     </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i/>
          <w:sz w:val="28"/>
          <w:szCs w:val="28"/>
        </w:rPr>
      </w:pPr>
      <w:r w:rsidRPr="001A374E">
        <w:rPr>
          <w:b/>
          <w:i/>
          <w:sz w:val="28"/>
          <w:szCs w:val="28"/>
        </w:rPr>
        <w:t>Tầm nhìn:</w:t>
      </w:r>
      <w:r w:rsidRPr="001A374E">
        <w:rPr>
          <w:i/>
          <w:sz w:val="28"/>
          <w:szCs w:val="28"/>
        </w:rPr>
        <w:t xml:space="preserve"> Là một trong những trường có chất lượng khá (trong tốp</w:t>
      </w:r>
      <w:r w:rsidRPr="001A374E">
        <w:rPr>
          <w:i/>
          <w:sz w:val="28"/>
          <w:szCs w:val="28"/>
          <w:lang w:val="vi-VN"/>
        </w:rPr>
        <w:t xml:space="preserve"> </w:t>
      </w:r>
      <w:r w:rsidRPr="001A374E">
        <w:rPr>
          <w:i/>
          <w:sz w:val="28"/>
          <w:szCs w:val="28"/>
        </w:rPr>
        <w:t>20 trường THPT công lập) của tỉnh Nam Định mà học sinh sẽ lựa chọn để học tập và rèn luyện.</w:t>
      </w:r>
      <w:r w:rsidRPr="001A374E">
        <w:rPr>
          <w:sz w:val="28"/>
          <w:szCs w:val="28"/>
        </w:rPr>
        <w:t xml:space="preserve">     </w:t>
      </w:r>
    </w:p>
    <w:p w:rsidR="0017555A" w:rsidRPr="001A374E" w:rsidRDefault="0017555A" w:rsidP="0017555A">
      <w:pPr>
        <w:shd w:val="clear" w:color="auto" w:fill="FFFFFF"/>
        <w:spacing w:before="40" w:after="40" w:line="312" w:lineRule="auto"/>
        <w:ind w:leftChars="0" w:left="0" w:firstLineChars="0" w:firstLine="567"/>
        <w:jc w:val="both"/>
        <w:rPr>
          <w:i/>
          <w:sz w:val="28"/>
          <w:szCs w:val="28"/>
        </w:rPr>
      </w:pPr>
      <w:r w:rsidRPr="001A374E">
        <w:rPr>
          <w:b/>
          <w:i/>
          <w:sz w:val="28"/>
          <w:szCs w:val="28"/>
        </w:rPr>
        <w:t xml:space="preserve">Các giá trị cốt lõi: </w:t>
      </w:r>
      <w:r w:rsidRPr="001A374E">
        <w:rPr>
          <w:i/>
          <w:sz w:val="28"/>
          <w:szCs w:val="28"/>
        </w:rPr>
        <w:t xml:space="preserve">Tinh thần, trách nhiệm - Sáng tạo đổi mới; Hợp tác, chia sẻ - Đoàn kết, dân chủ; Kỷ cương, nền nếp - Truyền thống, hội nhập. </w:t>
      </w:r>
    </w:p>
    <w:p w:rsidR="0017555A" w:rsidRPr="001A374E" w:rsidRDefault="00847597" w:rsidP="0017555A">
      <w:pPr>
        <w:spacing w:before="40" w:after="40" w:line="312" w:lineRule="auto"/>
        <w:ind w:leftChars="0" w:left="0" w:firstLineChars="0" w:firstLine="567"/>
        <w:jc w:val="both"/>
        <w:rPr>
          <w:sz w:val="28"/>
          <w:szCs w:val="28"/>
        </w:rPr>
      </w:pPr>
      <w:r w:rsidRPr="001A374E">
        <w:rPr>
          <w:sz w:val="28"/>
          <w:szCs w:val="28"/>
        </w:rPr>
        <w:t>Năm học 2024-2025</w:t>
      </w:r>
      <w:r w:rsidR="0017555A" w:rsidRPr="001A374E">
        <w:rPr>
          <w:sz w:val="28"/>
          <w:szCs w:val="28"/>
        </w:rPr>
        <w:t xml:space="preserve">, để thực hiện mục tiêu chung, trường THPT B Hải Hậu tập trung vào các nội dung cụ thể là: </w:t>
      </w:r>
    </w:p>
    <w:p w:rsidR="0017555A" w:rsidRPr="001A374E" w:rsidRDefault="0017555A" w:rsidP="0017555A">
      <w:pPr>
        <w:widowControl w:val="0"/>
        <w:pBdr>
          <w:top w:val="nil"/>
          <w:left w:val="nil"/>
          <w:bottom w:val="nil"/>
          <w:right w:val="nil"/>
          <w:between w:val="nil"/>
        </w:pBdr>
        <w:tabs>
          <w:tab w:val="left" w:pos="1195"/>
        </w:tabs>
        <w:spacing w:before="40" w:after="40" w:line="312" w:lineRule="auto"/>
        <w:ind w:leftChars="0" w:left="0" w:firstLineChars="0" w:firstLine="567"/>
        <w:jc w:val="both"/>
        <w:rPr>
          <w:sz w:val="28"/>
          <w:szCs w:val="28"/>
        </w:rPr>
      </w:pPr>
      <w:r w:rsidRPr="001A374E">
        <w:rPr>
          <w:sz w:val="28"/>
          <w:szCs w:val="28"/>
        </w:rPr>
        <w:t xml:space="preserve">(1). Bảo đảm an toàn trường học, chủ động, linh hoạt thực hiện chương trình, kế hoạch năm học để thích ứng với mọi điều kiện, hoàn cảnh; mục tiêu đổi mới giáo dục và đào tạo. </w:t>
      </w:r>
    </w:p>
    <w:p w:rsidR="0017555A" w:rsidRPr="001A374E" w:rsidRDefault="0017555A" w:rsidP="0017555A">
      <w:pPr>
        <w:widowControl w:val="0"/>
        <w:tabs>
          <w:tab w:val="left" w:pos="1162"/>
        </w:tabs>
        <w:spacing w:before="40" w:after="40" w:line="312" w:lineRule="auto"/>
        <w:ind w:leftChars="0" w:left="0" w:firstLineChars="0" w:firstLine="567"/>
        <w:jc w:val="both"/>
        <w:rPr>
          <w:sz w:val="28"/>
          <w:szCs w:val="28"/>
        </w:rPr>
      </w:pPr>
      <w:r w:rsidRPr="001A374E">
        <w:rPr>
          <w:sz w:val="28"/>
          <w:szCs w:val="28"/>
        </w:rPr>
        <w:t>(2). Triển khai thực hiện Chương trình giáo dục phổ thông ban hành kèm theo Thông tư số 32/2018/TT-BGDĐT ngày 26/12/2018 của Bộ trưởng Bộ GDĐT và Thông tư số 13/2022/TT-BGDĐT ngày 03/8/2022 của Bộ trưởng Bộ GDĐT đối với các</w:t>
      </w:r>
      <w:r w:rsidR="00847597" w:rsidRPr="001A374E">
        <w:rPr>
          <w:sz w:val="28"/>
          <w:szCs w:val="28"/>
        </w:rPr>
        <w:t xml:space="preserve"> khối</w:t>
      </w:r>
      <w:r w:rsidRPr="001A374E">
        <w:rPr>
          <w:sz w:val="28"/>
          <w:szCs w:val="28"/>
        </w:rPr>
        <w:t xml:space="preserve"> lớp; bảo đảm hoàn thành chương trình năm học đáp ứng yêu cầu về chất lượng giáo dục theo các mục tiêu đề ra.</w:t>
      </w:r>
    </w:p>
    <w:p w:rsidR="0017555A" w:rsidRPr="001A374E" w:rsidRDefault="0017555A" w:rsidP="0017555A">
      <w:pPr>
        <w:widowControl w:val="0"/>
        <w:tabs>
          <w:tab w:val="left" w:pos="1178"/>
        </w:tabs>
        <w:spacing w:before="40" w:after="40" w:line="312" w:lineRule="auto"/>
        <w:ind w:leftChars="0" w:left="0" w:firstLineChars="0" w:firstLine="567"/>
        <w:jc w:val="both"/>
        <w:rPr>
          <w:sz w:val="28"/>
          <w:szCs w:val="28"/>
        </w:rPr>
      </w:pPr>
      <w:r w:rsidRPr="001A374E">
        <w:rPr>
          <w:sz w:val="28"/>
          <w:szCs w:val="28"/>
        </w:rPr>
        <w:t>(3). Tiếp tục đẩy mạnh công tác đảm bảo chất lượng giáo dục; chú trọng phát triển đội ngũ nhà giáo và cơ sở vật chất, thiết bị dạy học.</w:t>
      </w:r>
    </w:p>
    <w:p w:rsidR="0017555A" w:rsidRPr="001A374E" w:rsidRDefault="0017555A" w:rsidP="0017555A">
      <w:pPr>
        <w:widowControl w:val="0"/>
        <w:pBdr>
          <w:top w:val="nil"/>
          <w:left w:val="nil"/>
          <w:bottom w:val="nil"/>
          <w:right w:val="nil"/>
          <w:between w:val="nil"/>
        </w:pBdr>
        <w:tabs>
          <w:tab w:val="left" w:pos="1180"/>
        </w:tabs>
        <w:spacing w:before="40" w:after="40" w:line="312" w:lineRule="auto"/>
        <w:ind w:leftChars="0" w:left="0" w:firstLineChars="0" w:firstLine="567"/>
        <w:jc w:val="both"/>
        <w:rPr>
          <w:sz w:val="28"/>
          <w:szCs w:val="28"/>
        </w:rPr>
      </w:pPr>
      <w:r w:rsidRPr="001A374E">
        <w:rPr>
          <w:sz w:val="28"/>
          <w:szCs w:val="28"/>
        </w:rPr>
        <w:t>(4). Tiếp tục đẩy mạnh đổi mới cơ chế quản lý giáo dục; thực hiện quản trị trường học dân chủ, kỷ cương, nền nếp, chất lượng và hiệu quả giáo dục trong nhà trường.</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sz w:val="28"/>
          <w:szCs w:val="28"/>
        </w:rPr>
      </w:pPr>
      <w:bookmarkStart w:id="0" w:name="_heading=h.30j0zll" w:colFirst="0" w:colLast="0"/>
      <w:bookmarkEnd w:id="0"/>
      <w:r w:rsidRPr="001A374E">
        <w:rPr>
          <w:b/>
          <w:sz w:val="28"/>
          <w:szCs w:val="28"/>
        </w:rPr>
        <w:t xml:space="preserve">2. Mục tiêu cụ thể </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bCs/>
          <w:iCs/>
          <w:sz w:val="28"/>
          <w:szCs w:val="28"/>
        </w:rPr>
      </w:pPr>
      <w:r w:rsidRPr="001A374E">
        <w:rPr>
          <w:b/>
          <w:bCs/>
          <w:iCs/>
          <w:sz w:val="28"/>
          <w:szCs w:val="28"/>
        </w:rPr>
        <w:t>2.1. Về mức độ phẩm chất, năng lực học sinh sẽ đạt được sau khi kết thúc chương trình năm học</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lastRenderedPageBreak/>
        <w:t>- Kết thúc chương trình năm học, học sinh các lớp đạt được các phẩm chất: nhân ái, chăm chỉ, trung thực, trách nhiệm. Học sinh được phát triển các năng lực: năng lực tự chủ và tự học, năng lực giao tiếp và hợp tác, năng lực giải quyết vấn đề và sáng tạo; năng lực ngôn ngữ, tính toán, tin học, thẩm mỹ, thể chất.</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Khối 10, 11 lên lớp: 100%,</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Khối 12: 100% đỗ tốt nghiệp</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Xếp loại </w:t>
      </w:r>
      <w:r w:rsidR="002122D5" w:rsidRPr="001A374E">
        <w:rPr>
          <w:sz w:val="28"/>
          <w:szCs w:val="28"/>
          <w:lang w:val="vi-VN"/>
        </w:rPr>
        <w:t>kết quả học tập</w:t>
      </w:r>
      <w:r w:rsidRPr="001A374E">
        <w:rPr>
          <w:sz w:val="28"/>
          <w:szCs w:val="28"/>
        </w:rPr>
        <w:t xml:space="preserve">: Đối với khối 12: </w:t>
      </w:r>
      <w:r w:rsidR="00CC5CE2" w:rsidRPr="001A374E">
        <w:rPr>
          <w:sz w:val="28"/>
          <w:szCs w:val="28"/>
        </w:rPr>
        <w:t xml:space="preserve">Mức </w:t>
      </w:r>
      <w:r w:rsidRPr="001A374E">
        <w:rPr>
          <w:sz w:val="28"/>
          <w:szCs w:val="28"/>
        </w:rPr>
        <w:t xml:space="preserve">Khá, </w:t>
      </w:r>
      <w:r w:rsidR="00CC5CE2" w:rsidRPr="001A374E">
        <w:rPr>
          <w:sz w:val="28"/>
          <w:szCs w:val="28"/>
        </w:rPr>
        <w:t>Tốt</w:t>
      </w:r>
      <w:r w:rsidRPr="001A374E">
        <w:rPr>
          <w:sz w:val="28"/>
          <w:szCs w:val="28"/>
        </w:rPr>
        <w:t xml:space="preserve">: 90% trở lên trong đó </w:t>
      </w:r>
      <w:r w:rsidR="00CC5CE2" w:rsidRPr="001A374E">
        <w:rPr>
          <w:sz w:val="28"/>
          <w:szCs w:val="28"/>
        </w:rPr>
        <w:t>mức Tốt</w:t>
      </w:r>
      <w:r w:rsidRPr="001A374E">
        <w:rPr>
          <w:sz w:val="28"/>
          <w:szCs w:val="28"/>
        </w:rPr>
        <w:t>: 40% trở lên; đối với khối 10 và 11: Mức Khá, Tốt đạt 80% trở lên trong đó mức Tốt đạt 25% trở lên;</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Khen thưởng ("Học sinh Xuất sắc", "Học sinh Giỏi") của học sinh.</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b/>
          <w:bCs/>
          <w:iCs/>
          <w:sz w:val="28"/>
          <w:szCs w:val="28"/>
        </w:rPr>
      </w:pPr>
      <w:r w:rsidRPr="001A374E">
        <w:rPr>
          <w:b/>
          <w:bCs/>
          <w:iCs/>
          <w:sz w:val="28"/>
          <w:szCs w:val="28"/>
        </w:rPr>
        <w:t>2.2. Về số lượng, chất lượng các hoạt động giáo dục nhà trường cam kết thực hiện trong năm học.</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xml:space="preserve">- Thi HSG các môn văn hóa cấp tỉnh: </w:t>
      </w:r>
      <w:r w:rsidR="00FA5FFF" w:rsidRPr="001A374E">
        <w:rPr>
          <w:sz w:val="28"/>
          <w:szCs w:val="28"/>
        </w:rPr>
        <w:t>T</w:t>
      </w:r>
      <w:r w:rsidRPr="001A374E">
        <w:rPr>
          <w:sz w:val="28"/>
          <w:szCs w:val="28"/>
        </w:rPr>
        <w:t xml:space="preserve">oàn đoàn </w:t>
      </w:r>
      <w:r w:rsidR="00FA5FFF" w:rsidRPr="001A374E">
        <w:rPr>
          <w:sz w:val="28"/>
          <w:szCs w:val="28"/>
        </w:rPr>
        <w:t xml:space="preserve">xếp thứ 20 </w:t>
      </w:r>
      <w:r w:rsidRPr="001A374E">
        <w:rPr>
          <w:sz w:val="28"/>
          <w:szCs w:val="28"/>
        </w:rPr>
        <w:t>trở lên, phấn đấu có các giải Nhất và 90% học sinh có giải cá nhân, các đội tuyển đạt trên trung bình của Sở;</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Thi KHKT dành cho học sinh: Có ít nhất 1 sản phẩm dự thi, phấn đấu có giải lĩnh vực;</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Học sinh dự thi STEM: Có ít nhất từ 1 đến 2 sản phẩm dự thi đạt kết quả Tốt;</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Thi giải Toán và các môn KH bằng tiếng Anh: Phấn đấu các môn có học sinh tham gia và đạt giải;</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Olympic các môn học: Có học sinh tham gia dự thi và đạt giải;</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Thi HSG TDTT cấp tỉnh phấn đấu giải Nhì toàn đoàn trở lên;</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Thi Hùng biện tiếng Anh cấp tỉnh: phấn đấu có giải toàn đoàn và có giải Ba cá nhân;</w:t>
      </w:r>
    </w:p>
    <w:p w:rsidR="0017555A" w:rsidRPr="001A374E" w:rsidRDefault="00196FA6"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Thi tốt nghiệp THPT năm 2025</w:t>
      </w:r>
      <w:r w:rsidR="0017555A" w:rsidRPr="001A374E">
        <w:rPr>
          <w:sz w:val="28"/>
          <w:szCs w:val="28"/>
        </w:rPr>
        <w:t xml:space="preserve"> và xét tuyển vào Đại học, Cao đẳng: Thứ tự điểm bình quân của trường trong tốp 1</w:t>
      </w:r>
      <w:r w:rsidRPr="001A374E">
        <w:rPr>
          <w:sz w:val="28"/>
          <w:szCs w:val="28"/>
        </w:rPr>
        <w:t>0</w:t>
      </w:r>
      <w:r w:rsidR="0017555A" w:rsidRPr="001A374E">
        <w:rPr>
          <w:sz w:val="28"/>
          <w:szCs w:val="28"/>
        </w:rPr>
        <w:t xml:space="preserve"> trường THPT công lập trong tỉnh. Có ít nhất 03 môn trong tốp 10. Có nhiều học sinh đạt điểm 9,10; nhiều học sinh đạt điểm cao các khối xét đại học;</w:t>
      </w:r>
    </w:p>
    <w:p w:rsidR="00196FA6" w:rsidRPr="001A374E" w:rsidRDefault="00196FA6"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Thi giáo viên dạy giỏi cấp tỉnh: phấn đấu 4/4 giáo viên tham dự đều đạt loại Giỏi;</w:t>
      </w:r>
    </w:p>
    <w:p w:rsidR="0017555A" w:rsidRPr="001A374E" w:rsidRDefault="0017555A" w:rsidP="0017555A">
      <w:pPr>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xml:space="preserve">- Phong trào viết sáng kiến (SK): Ít nhất 20% GV có sáng kiến được công nhận có phạm vi ảnh hưởng cấp trường. Mỗi tổ có ít nhất 02 SK dự thi cấp ngành và được công nhận phạm vi ảnh hưởng cấp ngành. Có ít nhất 01 SK được công </w:t>
      </w:r>
      <w:r w:rsidRPr="001A374E">
        <w:rPr>
          <w:sz w:val="28"/>
          <w:szCs w:val="28"/>
        </w:rPr>
        <w:lastRenderedPageBreak/>
        <w:t xml:space="preserve">nhận có phạm vi ảnh hưởng cấp tỉnh. Trường đạt giải toàn đoàn về phong trào viết sáng kiến;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Tham gia đầy đủ các cuộc thi, hội thi do cấp trên tổ chức và đạt chất lượng từ TB trở lên.</w:t>
      </w:r>
    </w:p>
    <w:p w:rsidR="0017555A" w:rsidRPr="001A374E" w:rsidRDefault="0017555A" w:rsidP="0017555A">
      <w:pPr>
        <w:spacing w:before="40" w:after="40" w:line="312" w:lineRule="auto"/>
        <w:ind w:leftChars="0" w:left="0" w:firstLineChars="0" w:firstLine="567"/>
        <w:jc w:val="both"/>
        <w:rPr>
          <w:b/>
          <w:i/>
          <w:sz w:val="28"/>
          <w:szCs w:val="28"/>
          <w:lang w:val="vi-VN"/>
        </w:rPr>
      </w:pPr>
      <w:r w:rsidRPr="001A374E">
        <w:rPr>
          <w:b/>
          <w:sz w:val="28"/>
          <w:szCs w:val="28"/>
        </w:rPr>
        <w:t xml:space="preserve">IV. NỘI DUNG THỰC HIỆN CHƯƠNG TRÌNH GIÁO DỤC </w:t>
      </w:r>
    </w:p>
    <w:p w:rsidR="0017555A" w:rsidRPr="001A374E" w:rsidRDefault="0017555A" w:rsidP="0017555A">
      <w:pPr>
        <w:pStyle w:val="NormalWeb"/>
        <w:spacing w:before="60" w:beforeAutospacing="0" w:after="60" w:afterAutospacing="0"/>
        <w:ind w:firstLine="567"/>
        <w:jc w:val="both"/>
        <w:rPr>
          <w:sz w:val="28"/>
          <w:szCs w:val="28"/>
          <w:lang w:val="vi-VN"/>
        </w:rPr>
      </w:pPr>
      <w:r w:rsidRPr="001A374E">
        <w:rPr>
          <w:b/>
          <w:bCs/>
          <w:sz w:val="28"/>
          <w:szCs w:val="28"/>
          <w:lang w:val="vi-VN"/>
        </w:rPr>
        <w:t>1. Khung kế hoạch thời gian thực hiện chương trình năm học</w:t>
      </w:r>
    </w:p>
    <w:p w:rsidR="0017555A" w:rsidRPr="001A374E" w:rsidRDefault="0017555A" w:rsidP="0017555A">
      <w:pPr>
        <w:spacing w:before="60" w:after="60" w:line="312" w:lineRule="auto"/>
        <w:ind w:leftChars="0" w:left="1" w:firstLineChars="201" w:firstLine="563"/>
        <w:jc w:val="both"/>
        <w:rPr>
          <w:b/>
          <w:i/>
          <w:sz w:val="28"/>
          <w:szCs w:val="28"/>
          <w:lang w:val="vi-VN"/>
        </w:rPr>
      </w:pPr>
      <w:r w:rsidRPr="001A374E">
        <w:rPr>
          <w:b/>
          <w:sz w:val="28"/>
          <w:szCs w:val="28"/>
          <w:lang w:val="vi-VN"/>
        </w:rPr>
        <w:t>1.1. K</w:t>
      </w:r>
      <w:r w:rsidRPr="001A374E">
        <w:rPr>
          <w:b/>
          <w:bCs/>
          <w:sz w:val="28"/>
          <w:szCs w:val="28"/>
          <w:lang w:val="vi-VN"/>
        </w:rPr>
        <w:t>hối 12 (thực hiện CT GDPT 2</w:t>
      </w:r>
      <w:r w:rsidR="00196FA6" w:rsidRPr="001A374E">
        <w:rPr>
          <w:b/>
          <w:bCs/>
          <w:sz w:val="28"/>
          <w:szCs w:val="28"/>
        </w:rPr>
        <w:t>018</w:t>
      </w:r>
      <w:r w:rsidRPr="001A374E">
        <w:rPr>
          <w:b/>
          <w:bCs/>
          <w:sz w:val="28"/>
          <w:szCs w:val="28"/>
          <w:lang w:val="vi-VN"/>
        </w:rPr>
        <w:t>)</w:t>
      </w:r>
    </w:p>
    <w:tbl>
      <w:tblPr>
        <w:tblStyle w:val="2"/>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565"/>
        <w:gridCol w:w="1417"/>
        <w:gridCol w:w="1134"/>
        <w:gridCol w:w="987"/>
        <w:gridCol w:w="1104"/>
        <w:gridCol w:w="1170"/>
        <w:gridCol w:w="900"/>
      </w:tblGrid>
      <w:tr w:rsidR="00196FA6" w:rsidRPr="001A374E" w:rsidTr="00196FA6">
        <w:trPr>
          <w:trHeight w:val="440"/>
          <w:tblHeader/>
        </w:trPr>
        <w:tc>
          <w:tcPr>
            <w:tcW w:w="988" w:type="dxa"/>
            <w:vMerge w:val="restart"/>
            <w:tcBorders>
              <w:top w:val="single" w:sz="4" w:space="0" w:color="000000"/>
              <w:left w:val="single" w:sz="4" w:space="0" w:color="000000"/>
              <w:right w:val="single" w:sz="4" w:space="0" w:color="000000"/>
            </w:tcBorders>
            <w:vAlign w:val="center"/>
          </w:tcPr>
          <w:p w:rsidR="00196FA6" w:rsidRPr="001A374E" w:rsidRDefault="00196FA6" w:rsidP="007054D0">
            <w:pPr>
              <w:spacing w:before="60" w:after="60" w:line="312" w:lineRule="auto"/>
              <w:ind w:left="1" w:hanging="3"/>
              <w:jc w:val="center"/>
              <w:rPr>
                <w:sz w:val="26"/>
                <w:szCs w:val="26"/>
              </w:rPr>
            </w:pPr>
            <w:r w:rsidRPr="001A374E">
              <w:rPr>
                <w:b/>
                <w:sz w:val="26"/>
                <w:szCs w:val="26"/>
              </w:rPr>
              <w:t>TT</w:t>
            </w:r>
          </w:p>
        </w:tc>
        <w:tc>
          <w:tcPr>
            <w:tcW w:w="1565" w:type="dxa"/>
            <w:vMerge w:val="restart"/>
            <w:tcBorders>
              <w:top w:val="single" w:sz="4" w:space="0" w:color="000000"/>
              <w:left w:val="single" w:sz="4" w:space="0" w:color="000000"/>
              <w:right w:val="single" w:sz="4" w:space="0" w:color="000000"/>
            </w:tcBorders>
            <w:vAlign w:val="center"/>
          </w:tcPr>
          <w:p w:rsidR="00196FA6" w:rsidRPr="001A374E" w:rsidRDefault="00196FA6" w:rsidP="007054D0">
            <w:pPr>
              <w:spacing w:before="60" w:after="60" w:line="312" w:lineRule="auto"/>
              <w:ind w:left="1" w:hanging="3"/>
              <w:jc w:val="center"/>
              <w:rPr>
                <w:sz w:val="26"/>
                <w:szCs w:val="26"/>
              </w:rPr>
            </w:pPr>
            <w:r w:rsidRPr="001A374E">
              <w:rPr>
                <w:b/>
                <w:sz w:val="26"/>
                <w:szCs w:val="26"/>
              </w:rPr>
              <w:t>Nội dung giáo dục</w:t>
            </w:r>
          </w:p>
        </w:tc>
        <w:tc>
          <w:tcPr>
            <w:tcW w:w="6712" w:type="dxa"/>
            <w:gridSpan w:val="6"/>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tabs>
                <w:tab w:val="left" w:pos="3828"/>
              </w:tabs>
              <w:spacing w:before="60" w:after="60" w:line="312" w:lineRule="auto"/>
              <w:ind w:left="1" w:hanging="3"/>
              <w:jc w:val="center"/>
              <w:rPr>
                <w:sz w:val="26"/>
                <w:szCs w:val="26"/>
              </w:rPr>
            </w:pPr>
            <w:r w:rsidRPr="001A374E">
              <w:rPr>
                <w:b/>
                <w:sz w:val="26"/>
                <w:szCs w:val="26"/>
              </w:rPr>
              <w:t>Số tiết lớp 12</w:t>
            </w:r>
          </w:p>
        </w:tc>
      </w:tr>
      <w:tr w:rsidR="00196FA6" w:rsidRPr="001A374E" w:rsidTr="00196FA6">
        <w:trPr>
          <w:trHeight w:val="260"/>
          <w:tblHeader/>
        </w:trPr>
        <w:tc>
          <w:tcPr>
            <w:tcW w:w="988" w:type="dxa"/>
            <w:vMerge/>
            <w:tcBorders>
              <w:left w:val="single" w:sz="4" w:space="0" w:color="000000"/>
              <w:right w:val="single" w:sz="4" w:space="0" w:color="000000"/>
            </w:tcBorders>
            <w:vAlign w:val="center"/>
          </w:tcPr>
          <w:p w:rsidR="00196FA6" w:rsidRPr="001A374E" w:rsidRDefault="00196FA6" w:rsidP="007054D0">
            <w:pPr>
              <w:widowControl w:val="0"/>
              <w:pBdr>
                <w:top w:val="nil"/>
                <w:left w:val="nil"/>
                <w:bottom w:val="nil"/>
                <w:right w:val="nil"/>
                <w:between w:val="nil"/>
              </w:pBdr>
              <w:spacing w:line="276" w:lineRule="auto"/>
              <w:ind w:left="1" w:hanging="3"/>
              <w:rPr>
                <w:sz w:val="26"/>
                <w:szCs w:val="26"/>
              </w:rPr>
            </w:pPr>
          </w:p>
        </w:tc>
        <w:tc>
          <w:tcPr>
            <w:tcW w:w="1565" w:type="dxa"/>
            <w:vMerge/>
            <w:tcBorders>
              <w:left w:val="single" w:sz="4" w:space="0" w:color="000000"/>
              <w:right w:val="single" w:sz="4" w:space="0" w:color="000000"/>
            </w:tcBorders>
            <w:vAlign w:val="center"/>
          </w:tcPr>
          <w:p w:rsidR="00196FA6" w:rsidRPr="001A374E" w:rsidRDefault="00196FA6" w:rsidP="007054D0">
            <w:pPr>
              <w:widowControl w:val="0"/>
              <w:pBdr>
                <w:top w:val="nil"/>
                <w:left w:val="nil"/>
                <w:bottom w:val="nil"/>
                <w:right w:val="nil"/>
                <w:between w:val="nil"/>
              </w:pBdr>
              <w:spacing w:line="276" w:lineRule="auto"/>
              <w:ind w:left="1" w:hanging="3"/>
              <w:rPr>
                <w:sz w:val="26"/>
                <w:szCs w:val="26"/>
              </w:rPr>
            </w:pPr>
          </w:p>
        </w:tc>
        <w:tc>
          <w:tcPr>
            <w:tcW w:w="3538" w:type="dxa"/>
            <w:gridSpan w:val="3"/>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0" w:hanging="2"/>
              <w:jc w:val="center"/>
            </w:pPr>
            <w:r w:rsidRPr="001A374E">
              <w:t>Chính khóa</w:t>
            </w:r>
          </w:p>
        </w:tc>
        <w:tc>
          <w:tcPr>
            <w:tcW w:w="3174" w:type="dxa"/>
            <w:gridSpan w:val="3"/>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0" w:hanging="2"/>
              <w:jc w:val="center"/>
            </w:pPr>
            <w:r w:rsidRPr="001A374E">
              <w:t>Chuyên đề học tập</w:t>
            </w:r>
          </w:p>
        </w:tc>
      </w:tr>
      <w:tr w:rsidR="00196FA6" w:rsidRPr="001A374E" w:rsidTr="00196FA6">
        <w:trPr>
          <w:trHeight w:val="260"/>
          <w:tblHeader/>
        </w:trPr>
        <w:tc>
          <w:tcPr>
            <w:tcW w:w="988" w:type="dxa"/>
            <w:vMerge/>
            <w:tcBorders>
              <w:left w:val="single" w:sz="4" w:space="0" w:color="000000"/>
              <w:bottom w:val="single" w:sz="4" w:space="0" w:color="000000"/>
              <w:right w:val="single" w:sz="4" w:space="0" w:color="000000"/>
            </w:tcBorders>
            <w:vAlign w:val="center"/>
          </w:tcPr>
          <w:p w:rsidR="00196FA6" w:rsidRPr="001A374E" w:rsidRDefault="00196FA6" w:rsidP="007054D0">
            <w:pPr>
              <w:widowControl w:val="0"/>
              <w:pBdr>
                <w:top w:val="nil"/>
                <w:left w:val="nil"/>
                <w:bottom w:val="nil"/>
                <w:right w:val="nil"/>
                <w:between w:val="nil"/>
              </w:pBdr>
              <w:spacing w:line="276" w:lineRule="auto"/>
              <w:ind w:left="1" w:hanging="3"/>
              <w:rPr>
                <w:sz w:val="26"/>
                <w:szCs w:val="26"/>
              </w:rPr>
            </w:pPr>
          </w:p>
        </w:tc>
        <w:tc>
          <w:tcPr>
            <w:tcW w:w="1565" w:type="dxa"/>
            <w:vMerge/>
            <w:tcBorders>
              <w:left w:val="single" w:sz="4" w:space="0" w:color="000000"/>
              <w:bottom w:val="single" w:sz="4" w:space="0" w:color="000000"/>
              <w:right w:val="single" w:sz="4" w:space="0" w:color="000000"/>
            </w:tcBorders>
            <w:vAlign w:val="center"/>
          </w:tcPr>
          <w:p w:rsidR="00196FA6" w:rsidRPr="001A374E" w:rsidRDefault="00196FA6" w:rsidP="007054D0">
            <w:pPr>
              <w:widowControl w:val="0"/>
              <w:pBdr>
                <w:top w:val="nil"/>
                <w:left w:val="nil"/>
                <w:bottom w:val="nil"/>
                <w:right w:val="nil"/>
                <w:between w:val="nil"/>
              </w:pBdr>
              <w:spacing w:line="276" w:lineRule="auto"/>
              <w:ind w:left="1" w:hanging="3"/>
              <w:rPr>
                <w:sz w:val="26"/>
                <w:szCs w:val="2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0" w:hanging="2"/>
              <w:jc w:val="center"/>
            </w:pPr>
            <w:r w:rsidRPr="001A374E">
              <w:rPr>
                <w:b/>
              </w:rPr>
              <w:t>Tổng</w:t>
            </w:r>
          </w:p>
        </w:tc>
        <w:tc>
          <w:tcPr>
            <w:tcW w:w="113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0" w:hanging="2"/>
              <w:jc w:val="center"/>
            </w:pPr>
            <w:r w:rsidRPr="001A374E">
              <w:rPr>
                <w:b/>
              </w:rPr>
              <w:t>HK1</w:t>
            </w:r>
          </w:p>
        </w:tc>
        <w:tc>
          <w:tcPr>
            <w:tcW w:w="987"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0" w:hanging="2"/>
              <w:jc w:val="center"/>
            </w:pPr>
            <w:r w:rsidRPr="001A374E">
              <w:rPr>
                <w:b/>
              </w:rPr>
              <w:t>HK2</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0" w:hanging="2"/>
              <w:jc w:val="center"/>
            </w:pPr>
            <w:r w:rsidRPr="001A374E">
              <w:rPr>
                <w:b/>
              </w:rPr>
              <w:t>Tổng</w:t>
            </w: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0" w:hanging="2"/>
              <w:jc w:val="center"/>
            </w:pPr>
            <w:r w:rsidRPr="001A374E">
              <w:rPr>
                <w:b/>
              </w:rPr>
              <w:t>HK1</w:t>
            </w: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0" w:hanging="2"/>
              <w:jc w:val="center"/>
            </w:pPr>
            <w:r w:rsidRPr="001A374E">
              <w:rPr>
                <w:b/>
              </w:rPr>
              <w:t>HK2</w:t>
            </w:r>
          </w:p>
        </w:tc>
      </w:tr>
      <w:tr w:rsidR="00196FA6" w:rsidRPr="001A374E" w:rsidTr="00196FA6">
        <w:trPr>
          <w:trHeight w:val="590"/>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1" w:hanging="3"/>
              <w:jc w:val="center"/>
              <w:rPr>
                <w:sz w:val="26"/>
                <w:szCs w:val="26"/>
              </w:rPr>
            </w:pPr>
            <w:r w:rsidRPr="001A374E">
              <w:rPr>
                <w:b/>
                <w:sz w:val="26"/>
                <w:szCs w:val="26"/>
              </w:rPr>
              <w:t>I</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83B59">
            <w:pPr>
              <w:spacing w:before="60" w:after="60" w:line="312" w:lineRule="auto"/>
              <w:ind w:left="1" w:hanging="3"/>
              <w:jc w:val="center"/>
              <w:rPr>
                <w:sz w:val="26"/>
                <w:szCs w:val="26"/>
              </w:rPr>
            </w:pPr>
            <w:r w:rsidRPr="001A374E">
              <w:rPr>
                <w:b/>
                <w:sz w:val="26"/>
                <w:szCs w:val="26"/>
              </w:rPr>
              <w:t>Môn học bắt buộc</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12" w:lineRule="auto"/>
              <w:ind w:left="1" w:hanging="3"/>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12" w:lineRule="auto"/>
              <w:ind w:left="1" w:hanging="3"/>
              <w:jc w:val="center"/>
              <w:rPr>
                <w:sz w:val="26"/>
                <w:szCs w:val="26"/>
              </w:rPr>
            </w:pP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12" w:lineRule="auto"/>
              <w:ind w:left="1" w:hanging="3"/>
              <w:jc w:val="center"/>
              <w:rPr>
                <w:sz w:val="26"/>
                <w:szCs w:val="26"/>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12"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Ngữ văn)</w:t>
            </w:r>
          </w:p>
        </w:tc>
        <w:tc>
          <w:tcPr>
            <w:tcW w:w="1417"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51</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35</w:t>
            </w: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18</w:t>
            </w: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17</w:t>
            </w: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Toán</w:t>
            </w:r>
          </w:p>
        </w:tc>
        <w:tc>
          <w:tcPr>
            <w:tcW w:w="1417"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51</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35</w:t>
            </w: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18</w:t>
            </w: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17</w:t>
            </w: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3</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Tiếng Anh</w:t>
            </w:r>
          </w:p>
        </w:tc>
        <w:tc>
          <w:tcPr>
            <w:tcW w:w="1417"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51</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lang w:val="vi-VN"/>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GDTC</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34</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5</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QPAN</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35</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18</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17</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6</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Lịch sử</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52</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27</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25</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35</w:t>
            </w: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18</w:t>
            </w: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17</w:t>
            </w: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b/>
                <w:sz w:val="26"/>
                <w:szCs w:val="26"/>
              </w:rPr>
            </w:pPr>
            <w:r w:rsidRPr="001A374E">
              <w:rPr>
                <w:b/>
                <w:sz w:val="26"/>
                <w:szCs w:val="26"/>
              </w:rPr>
              <w:t>II</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b/>
                <w:sz w:val="26"/>
                <w:szCs w:val="26"/>
              </w:rPr>
            </w:pPr>
            <w:r w:rsidRPr="001A374E">
              <w:rPr>
                <w:b/>
                <w:sz w:val="26"/>
                <w:szCs w:val="26"/>
              </w:rPr>
              <w:t>Môn học lựa chọn</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Vật lý</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34</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35</w:t>
            </w: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18</w:t>
            </w: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17</w:t>
            </w: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Hóa học</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34</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35</w:t>
            </w: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18</w:t>
            </w: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17</w:t>
            </w: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3</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Sinh học</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34</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35</w:t>
            </w: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18</w:t>
            </w: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17</w:t>
            </w: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Địa</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34</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35</w:t>
            </w: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18</w:t>
            </w: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17</w:t>
            </w: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5</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GD KT và PL)</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34</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6</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Công nghệ (Trồng trọt)</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34</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lastRenderedPageBreak/>
              <w:t>7</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 xml:space="preserve">Công nghệ </w:t>
            </w:r>
            <w:r w:rsidRPr="001A374E">
              <w:t>(Công nghiệp)</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34</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8</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Tin học</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34</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b/>
                <w:sz w:val="26"/>
                <w:szCs w:val="26"/>
              </w:rPr>
              <w:t>III</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b/>
                <w:sz w:val="26"/>
                <w:szCs w:val="26"/>
              </w:rPr>
              <w:t xml:space="preserve">Hoạt động giáo dục bắt buộc </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Hoạt động trải nghiệm, hướng nghiệp</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51</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Giáo dục địa phương</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35</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18</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17</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p>
        </w:tc>
      </w:tr>
      <w:tr w:rsidR="00196FA6" w:rsidRPr="001A374E" w:rsidTr="00196FA6">
        <w:trPr>
          <w:trHeight w:val="153"/>
        </w:trPr>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b/>
                <w:sz w:val="26"/>
                <w:szCs w:val="26"/>
              </w:rPr>
              <w:t xml:space="preserve">Tổng số tiết/năm học/ lớp </w:t>
            </w:r>
            <w:r w:rsidRPr="001A374E">
              <w:rPr>
                <w:sz w:val="26"/>
                <w:szCs w:val="26"/>
              </w:rPr>
              <w:t>(kể cả tiết chuyên đề)</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997</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513</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1" w:hanging="3"/>
              <w:jc w:val="center"/>
              <w:rPr>
                <w:sz w:val="26"/>
                <w:szCs w:val="26"/>
              </w:rPr>
            </w:pPr>
            <w:r w:rsidRPr="001A374E">
              <w:rPr>
                <w:sz w:val="26"/>
                <w:szCs w:val="26"/>
              </w:rPr>
              <w:t>484</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105</w:t>
            </w: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54</w:t>
            </w: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sz w:val="26"/>
                <w:szCs w:val="26"/>
              </w:rPr>
              <w:t>51</w:t>
            </w:r>
          </w:p>
        </w:tc>
      </w:tr>
      <w:tr w:rsidR="00196FA6" w:rsidRPr="001A374E" w:rsidTr="00196FA6">
        <w:trPr>
          <w:trHeight w:val="153"/>
        </w:trPr>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1" w:hanging="3"/>
              <w:jc w:val="center"/>
              <w:rPr>
                <w:sz w:val="26"/>
                <w:szCs w:val="26"/>
              </w:rPr>
            </w:pPr>
            <w:r w:rsidRPr="001A374E">
              <w:rPr>
                <w:b/>
                <w:sz w:val="26"/>
                <w:szCs w:val="26"/>
              </w:rPr>
              <w:t xml:space="preserve">Số tiết học TB/tuần </w:t>
            </w:r>
            <w:r w:rsidRPr="001A374E">
              <w:rPr>
                <w:sz w:val="26"/>
                <w:szCs w:val="26"/>
              </w:rPr>
              <w:t>(Kể cả tiết học chuyên đê)</w:t>
            </w:r>
          </w:p>
        </w:tc>
        <w:tc>
          <w:tcPr>
            <w:tcW w:w="141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0" w:hanging="2"/>
              <w:jc w:val="center"/>
              <w:rPr>
                <w:szCs w:val="26"/>
              </w:rPr>
            </w:pPr>
            <w:r w:rsidRPr="001A374E">
              <w:rPr>
                <w:szCs w:val="26"/>
              </w:rPr>
              <w:t>28,5tiết/ tuần</w:t>
            </w:r>
          </w:p>
        </w:tc>
        <w:tc>
          <w:tcPr>
            <w:tcW w:w="1134"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0" w:hanging="2"/>
              <w:jc w:val="center"/>
              <w:rPr>
                <w:szCs w:val="26"/>
              </w:rPr>
            </w:pPr>
            <w:r w:rsidRPr="001A374E">
              <w:rPr>
                <w:szCs w:val="26"/>
              </w:rPr>
              <w:t>28,5 tiết/ tuần</w:t>
            </w:r>
          </w:p>
        </w:tc>
        <w:tc>
          <w:tcPr>
            <w:tcW w:w="987" w:type="dxa"/>
            <w:tcBorders>
              <w:top w:val="single" w:sz="4" w:space="0" w:color="000000"/>
              <w:left w:val="single" w:sz="4" w:space="0" w:color="000000"/>
              <w:bottom w:val="single" w:sz="4" w:space="0" w:color="000000"/>
              <w:right w:val="single" w:sz="4" w:space="0" w:color="000000"/>
            </w:tcBorders>
          </w:tcPr>
          <w:p w:rsidR="00196FA6" w:rsidRPr="001A374E" w:rsidRDefault="00196FA6" w:rsidP="007054D0">
            <w:pPr>
              <w:spacing w:before="60" w:after="60" w:line="336" w:lineRule="auto"/>
              <w:ind w:left="0" w:hanging="2"/>
              <w:jc w:val="center"/>
              <w:rPr>
                <w:szCs w:val="26"/>
              </w:rPr>
            </w:pPr>
            <w:r w:rsidRPr="001A374E">
              <w:rPr>
                <w:szCs w:val="26"/>
              </w:rPr>
              <w:t>28,5tiết/ tuần</w:t>
            </w:r>
          </w:p>
        </w:tc>
        <w:tc>
          <w:tcPr>
            <w:tcW w:w="1104"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0" w:hanging="2"/>
              <w:jc w:val="center"/>
              <w:rPr>
                <w:szCs w:val="26"/>
              </w:rPr>
            </w:pPr>
            <w:r w:rsidRPr="001A374E">
              <w:rPr>
                <w:szCs w:val="26"/>
              </w:rPr>
              <w:t>3tiết/tuần</w:t>
            </w:r>
          </w:p>
        </w:tc>
        <w:tc>
          <w:tcPr>
            <w:tcW w:w="117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0" w:hanging="2"/>
              <w:jc w:val="center"/>
              <w:rPr>
                <w:szCs w:val="26"/>
              </w:rPr>
            </w:pPr>
            <w:r w:rsidRPr="001A374E">
              <w:rPr>
                <w:szCs w:val="26"/>
              </w:rPr>
              <w:t>3tiết/tuần</w:t>
            </w:r>
          </w:p>
        </w:tc>
        <w:tc>
          <w:tcPr>
            <w:tcW w:w="900" w:type="dxa"/>
            <w:tcBorders>
              <w:top w:val="single" w:sz="4" w:space="0" w:color="000000"/>
              <w:left w:val="single" w:sz="4" w:space="0" w:color="000000"/>
              <w:bottom w:val="single" w:sz="4" w:space="0" w:color="000000"/>
              <w:right w:val="single" w:sz="4" w:space="0" w:color="000000"/>
            </w:tcBorders>
            <w:vAlign w:val="center"/>
          </w:tcPr>
          <w:p w:rsidR="00196FA6" w:rsidRPr="001A374E" w:rsidRDefault="00196FA6" w:rsidP="007054D0">
            <w:pPr>
              <w:spacing w:before="60" w:after="60" w:line="336" w:lineRule="auto"/>
              <w:ind w:left="0" w:hanging="2"/>
              <w:jc w:val="center"/>
              <w:rPr>
                <w:szCs w:val="26"/>
              </w:rPr>
            </w:pPr>
            <w:r w:rsidRPr="001A374E">
              <w:rPr>
                <w:szCs w:val="26"/>
              </w:rPr>
              <w:t>3tiết/tuần</w:t>
            </w:r>
          </w:p>
        </w:tc>
      </w:tr>
    </w:tbl>
    <w:p w:rsidR="0017555A" w:rsidRPr="001A374E" w:rsidRDefault="0017555A" w:rsidP="0017555A">
      <w:pPr>
        <w:ind w:left="0" w:hanging="2"/>
      </w:pPr>
    </w:p>
    <w:p w:rsidR="0017555A" w:rsidRPr="001A374E" w:rsidRDefault="0017555A" w:rsidP="0017555A">
      <w:pPr>
        <w:ind w:leftChars="0" w:left="1" w:firstLineChars="216" w:firstLine="562"/>
        <w:rPr>
          <w:b/>
          <w:sz w:val="26"/>
          <w:szCs w:val="26"/>
        </w:rPr>
      </w:pPr>
      <w:r w:rsidRPr="001A374E">
        <w:rPr>
          <w:b/>
          <w:sz w:val="26"/>
          <w:szCs w:val="26"/>
        </w:rPr>
        <w:t>1.2.</w:t>
      </w:r>
      <w:r w:rsidRPr="001A374E">
        <w:t xml:space="preserve"> </w:t>
      </w:r>
      <w:r w:rsidRPr="001A374E">
        <w:rPr>
          <w:b/>
          <w:sz w:val="26"/>
          <w:szCs w:val="26"/>
        </w:rPr>
        <w:t>Khối 11 (thực hiện CT GDPT 2018)</w:t>
      </w:r>
    </w:p>
    <w:tbl>
      <w:tblPr>
        <w:tblStyle w:val="2"/>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565"/>
        <w:gridCol w:w="1417"/>
        <w:gridCol w:w="1134"/>
        <w:gridCol w:w="987"/>
        <w:gridCol w:w="998"/>
        <w:gridCol w:w="1275"/>
        <w:gridCol w:w="851"/>
      </w:tblGrid>
      <w:tr w:rsidR="0017555A" w:rsidRPr="001A374E" w:rsidTr="005E4908">
        <w:trPr>
          <w:trHeight w:val="440"/>
          <w:tblHeader/>
        </w:trPr>
        <w:tc>
          <w:tcPr>
            <w:tcW w:w="988" w:type="dxa"/>
            <w:vMerge w:val="restart"/>
            <w:tcBorders>
              <w:top w:val="single" w:sz="4" w:space="0" w:color="000000"/>
              <w:left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r w:rsidRPr="001A374E">
              <w:rPr>
                <w:b/>
                <w:sz w:val="26"/>
                <w:szCs w:val="26"/>
              </w:rPr>
              <w:t>TT</w:t>
            </w:r>
          </w:p>
        </w:tc>
        <w:tc>
          <w:tcPr>
            <w:tcW w:w="1565" w:type="dxa"/>
            <w:vMerge w:val="restart"/>
            <w:tcBorders>
              <w:top w:val="single" w:sz="4" w:space="0" w:color="000000"/>
              <w:left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r w:rsidRPr="001A374E">
              <w:rPr>
                <w:b/>
                <w:sz w:val="26"/>
                <w:szCs w:val="26"/>
              </w:rPr>
              <w:t>Nội dung giáo dục</w:t>
            </w:r>
          </w:p>
        </w:tc>
        <w:tc>
          <w:tcPr>
            <w:tcW w:w="6662" w:type="dxa"/>
            <w:gridSpan w:val="6"/>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tabs>
                <w:tab w:val="left" w:pos="3828"/>
              </w:tabs>
              <w:spacing w:before="60" w:after="60" w:line="312" w:lineRule="auto"/>
              <w:ind w:left="1" w:hanging="3"/>
              <w:jc w:val="center"/>
              <w:rPr>
                <w:sz w:val="26"/>
                <w:szCs w:val="26"/>
              </w:rPr>
            </w:pPr>
            <w:r w:rsidRPr="001A374E">
              <w:rPr>
                <w:b/>
                <w:sz w:val="26"/>
                <w:szCs w:val="26"/>
              </w:rPr>
              <w:t>Số tiết lớp 11</w:t>
            </w:r>
          </w:p>
        </w:tc>
      </w:tr>
      <w:tr w:rsidR="0017555A" w:rsidRPr="001A374E" w:rsidTr="005E4908">
        <w:trPr>
          <w:trHeight w:val="260"/>
          <w:tblHeader/>
        </w:trPr>
        <w:tc>
          <w:tcPr>
            <w:tcW w:w="988" w:type="dxa"/>
            <w:vMerge/>
            <w:tcBorders>
              <w:left w:val="single" w:sz="4" w:space="0" w:color="000000"/>
              <w:right w:val="single" w:sz="4" w:space="0" w:color="000000"/>
            </w:tcBorders>
            <w:vAlign w:val="center"/>
          </w:tcPr>
          <w:p w:rsidR="0017555A" w:rsidRPr="001A374E" w:rsidRDefault="0017555A" w:rsidP="005E4908">
            <w:pPr>
              <w:widowControl w:val="0"/>
              <w:pBdr>
                <w:top w:val="nil"/>
                <w:left w:val="nil"/>
                <w:bottom w:val="nil"/>
                <w:right w:val="nil"/>
                <w:between w:val="nil"/>
              </w:pBdr>
              <w:spacing w:line="276" w:lineRule="auto"/>
              <w:ind w:left="1" w:hanging="3"/>
              <w:rPr>
                <w:sz w:val="26"/>
                <w:szCs w:val="26"/>
              </w:rPr>
            </w:pPr>
          </w:p>
        </w:tc>
        <w:tc>
          <w:tcPr>
            <w:tcW w:w="1565" w:type="dxa"/>
            <w:vMerge/>
            <w:tcBorders>
              <w:left w:val="single" w:sz="4" w:space="0" w:color="000000"/>
              <w:right w:val="single" w:sz="4" w:space="0" w:color="000000"/>
            </w:tcBorders>
            <w:vAlign w:val="center"/>
          </w:tcPr>
          <w:p w:rsidR="0017555A" w:rsidRPr="001A374E" w:rsidRDefault="0017555A" w:rsidP="005E4908">
            <w:pPr>
              <w:widowControl w:val="0"/>
              <w:pBdr>
                <w:top w:val="nil"/>
                <w:left w:val="nil"/>
                <w:bottom w:val="nil"/>
                <w:right w:val="nil"/>
                <w:between w:val="nil"/>
              </w:pBdr>
              <w:spacing w:line="276" w:lineRule="auto"/>
              <w:ind w:left="1" w:hanging="3"/>
              <w:rPr>
                <w:sz w:val="26"/>
                <w:szCs w:val="26"/>
              </w:rPr>
            </w:pPr>
          </w:p>
        </w:tc>
        <w:tc>
          <w:tcPr>
            <w:tcW w:w="3538" w:type="dxa"/>
            <w:gridSpan w:val="3"/>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t>Chính khóa</w:t>
            </w:r>
          </w:p>
        </w:tc>
        <w:tc>
          <w:tcPr>
            <w:tcW w:w="3124" w:type="dxa"/>
            <w:gridSpan w:val="3"/>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t>Chuyên đề học tập</w:t>
            </w:r>
          </w:p>
        </w:tc>
      </w:tr>
      <w:tr w:rsidR="0017555A" w:rsidRPr="001A374E" w:rsidTr="005E4908">
        <w:trPr>
          <w:trHeight w:val="260"/>
          <w:tblHeader/>
        </w:trPr>
        <w:tc>
          <w:tcPr>
            <w:tcW w:w="988" w:type="dxa"/>
            <w:vMerge/>
            <w:tcBorders>
              <w:left w:val="single" w:sz="4" w:space="0" w:color="000000"/>
              <w:bottom w:val="single" w:sz="4" w:space="0" w:color="000000"/>
              <w:right w:val="single" w:sz="4" w:space="0" w:color="000000"/>
            </w:tcBorders>
            <w:vAlign w:val="center"/>
          </w:tcPr>
          <w:p w:rsidR="0017555A" w:rsidRPr="001A374E" w:rsidRDefault="0017555A" w:rsidP="005E4908">
            <w:pPr>
              <w:widowControl w:val="0"/>
              <w:pBdr>
                <w:top w:val="nil"/>
                <w:left w:val="nil"/>
                <w:bottom w:val="nil"/>
                <w:right w:val="nil"/>
                <w:between w:val="nil"/>
              </w:pBdr>
              <w:spacing w:line="276" w:lineRule="auto"/>
              <w:ind w:left="1" w:hanging="3"/>
              <w:rPr>
                <w:sz w:val="26"/>
                <w:szCs w:val="26"/>
              </w:rPr>
            </w:pPr>
          </w:p>
        </w:tc>
        <w:tc>
          <w:tcPr>
            <w:tcW w:w="1565" w:type="dxa"/>
            <w:vMerge/>
            <w:tcBorders>
              <w:left w:val="single" w:sz="4" w:space="0" w:color="000000"/>
              <w:bottom w:val="single" w:sz="4" w:space="0" w:color="000000"/>
              <w:right w:val="single" w:sz="4" w:space="0" w:color="000000"/>
            </w:tcBorders>
            <w:vAlign w:val="center"/>
          </w:tcPr>
          <w:p w:rsidR="0017555A" w:rsidRPr="001A374E" w:rsidRDefault="0017555A" w:rsidP="005E4908">
            <w:pPr>
              <w:widowControl w:val="0"/>
              <w:pBdr>
                <w:top w:val="nil"/>
                <w:left w:val="nil"/>
                <w:bottom w:val="nil"/>
                <w:right w:val="nil"/>
                <w:between w:val="nil"/>
              </w:pBdr>
              <w:spacing w:line="276" w:lineRule="auto"/>
              <w:ind w:left="1" w:hanging="3"/>
              <w:rPr>
                <w:sz w:val="26"/>
                <w:szCs w:val="2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Tổng</w:t>
            </w:r>
          </w:p>
        </w:tc>
        <w:tc>
          <w:tcPr>
            <w:tcW w:w="1134"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HK1</w:t>
            </w:r>
          </w:p>
        </w:tc>
        <w:tc>
          <w:tcPr>
            <w:tcW w:w="98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HK2</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Tổng</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HK1</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HK2</w:t>
            </w:r>
          </w:p>
        </w:tc>
      </w:tr>
      <w:tr w:rsidR="0017555A" w:rsidRPr="001A374E" w:rsidTr="005E4908">
        <w:trPr>
          <w:trHeight w:val="590"/>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r w:rsidRPr="001A374E">
              <w:rPr>
                <w:b/>
                <w:sz w:val="26"/>
                <w:szCs w:val="26"/>
              </w:rPr>
              <w:t>I</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r w:rsidRPr="001A374E">
              <w:rPr>
                <w:b/>
                <w:sz w:val="26"/>
                <w:szCs w:val="26"/>
              </w:rPr>
              <w:t>Môn học bắt buộc</w:t>
            </w:r>
          </w:p>
          <w:p w:rsidR="0017555A" w:rsidRPr="001A374E" w:rsidRDefault="0017555A" w:rsidP="005E4908">
            <w:pPr>
              <w:spacing w:before="60" w:after="60" w:line="312" w:lineRule="auto"/>
              <w:ind w:left="1" w:hanging="3"/>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12" w:lineRule="auto"/>
              <w:ind w:left="1" w:hanging="3"/>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12" w:lineRule="auto"/>
              <w:ind w:left="1" w:hanging="3"/>
              <w:jc w:val="center"/>
              <w:rPr>
                <w:sz w:val="26"/>
                <w:szCs w:val="26"/>
              </w:rPr>
            </w:pP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12" w:lineRule="auto"/>
              <w:ind w:left="1" w:hanging="3"/>
              <w:jc w:val="center"/>
              <w:rPr>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Ngữ văn)</w:t>
            </w:r>
          </w:p>
        </w:tc>
        <w:tc>
          <w:tcPr>
            <w:tcW w:w="141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51</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lastRenderedPageBreak/>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Toán</w:t>
            </w:r>
          </w:p>
        </w:tc>
        <w:tc>
          <w:tcPr>
            <w:tcW w:w="141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51</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Tiếng Anh</w:t>
            </w:r>
          </w:p>
        </w:tc>
        <w:tc>
          <w:tcPr>
            <w:tcW w:w="141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51</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lang w:val="vi-V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GDTC</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QPAN</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6</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Lịch sử</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52</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27</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25</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b/>
                <w:sz w:val="26"/>
                <w:szCs w:val="26"/>
              </w:rPr>
            </w:pPr>
            <w:r w:rsidRPr="001A374E">
              <w:rPr>
                <w:b/>
                <w:sz w:val="26"/>
                <w:szCs w:val="26"/>
              </w:rPr>
              <w:t>II</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b/>
                <w:sz w:val="26"/>
                <w:szCs w:val="26"/>
              </w:rPr>
            </w:pPr>
            <w:r w:rsidRPr="001A374E">
              <w:rPr>
                <w:b/>
                <w:sz w:val="26"/>
                <w:szCs w:val="26"/>
              </w:rPr>
              <w:t>Môn học lựa chọn</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Vật lý</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Hóa học</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Sinh học</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Địa</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GD KT và PL)</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6</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Công nghệ (Trồng trọt)</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7</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 xml:space="preserve">Công nghệ </w:t>
            </w:r>
            <w:r w:rsidRPr="001A374E">
              <w:t>(Công nghiệp)</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8</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Tin học</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b/>
                <w:sz w:val="26"/>
                <w:szCs w:val="26"/>
              </w:rPr>
              <w:t>III</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b/>
                <w:sz w:val="26"/>
                <w:szCs w:val="26"/>
              </w:rPr>
              <w:t xml:space="preserve">Hoạt động giáo dục bắt buộc </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Hoạt động trải nghiệm, hướng nghiệp</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51</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lastRenderedPageBreak/>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Giáo dục địa phương</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b/>
                <w:sz w:val="26"/>
                <w:szCs w:val="26"/>
              </w:rPr>
              <w:t xml:space="preserve">Tổng số tiết/năm học/ lớp </w:t>
            </w:r>
            <w:r w:rsidRPr="001A374E">
              <w:rPr>
                <w:sz w:val="26"/>
                <w:szCs w:val="26"/>
              </w:rPr>
              <w:t>(kể cả tiết chuyên đề)</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997</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513</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484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54</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51</w:t>
            </w:r>
          </w:p>
        </w:tc>
      </w:tr>
      <w:tr w:rsidR="0017555A" w:rsidRPr="001A374E" w:rsidTr="005E4908">
        <w:trPr>
          <w:trHeight w:val="153"/>
        </w:trPr>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b/>
                <w:sz w:val="26"/>
                <w:szCs w:val="26"/>
              </w:rPr>
              <w:t xml:space="preserve">Số tiết học TB/tuần </w:t>
            </w:r>
            <w:r w:rsidRPr="001A374E">
              <w:rPr>
                <w:sz w:val="26"/>
                <w:szCs w:val="26"/>
              </w:rPr>
              <w:t>(Kể cả tiết học chuyên đê)</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28,5tiết/ tuần</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28,5 tiết/ tuần</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28,5tiết/ tuần</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3tiết/tuần</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3tiết/tuần</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3tiết/tuần</w:t>
            </w:r>
          </w:p>
        </w:tc>
      </w:tr>
    </w:tbl>
    <w:p w:rsidR="0017555A" w:rsidRPr="001A374E" w:rsidRDefault="0017555A" w:rsidP="0017555A">
      <w:pPr>
        <w:ind w:left="0" w:hanging="2"/>
      </w:pPr>
    </w:p>
    <w:p w:rsidR="0017555A" w:rsidRPr="001A374E" w:rsidRDefault="0017555A" w:rsidP="0017555A">
      <w:pPr>
        <w:ind w:leftChars="0" w:left="1" w:firstLineChars="216" w:firstLine="562"/>
        <w:rPr>
          <w:b/>
          <w:sz w:val="26"/>
          <w:szCs w:val="26"/>
        </w:rPr>
      </w:pPr>
      <w:r w:rsidRPr="001A374E">
        <w:rPr>
          <w:b/>
          <w:sz w:val="26"/>
          <w:szCs w:val="26"/>
        </w:rPr>
        <w:t>1.2.</w:t>
      </w:r>
      <w:r w:rsidRPr="001A374E">
        <w:t xml:space="preserve"> </w:t>
      </w:r>
      <w:r w:rsidRPr="001A374E">
        <w:rPr>
          <w:b/>
          <w:sz w:val="26"/>
          <w:szCs w:val="26"/>
        </w:rPr>
        <w:t>Khối 10 (thực hiện CT GDPT 2018)</w:t>
      </w:r>
    </w:p>
    <w:tbl>
      <w:tblPr>
        <w:tblStyle w:val="2"/>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565"/>
        <w:gridCol w:w="1417"/>
        <w:gridCol w:w="1134"/>
        <w:gridCol w:w="987"/>
        <w:gridCol w:w="998"/>
        <w:gridCol w:w="1275"/>
        <w:gridCol w:w="851"/>
      </w:tblGrid>
      <w:tr w:rsidR="0017555A" w:rsidRPr="001A374E" w:rsidTr="005E4908">
        <w:trPr>
          <w:trHeight w:val="440"/>
          <w:tblHeader/>
        </w:trPr>
        <w:tc>
          <w:tcPr>
            <w:tcW w:w="988" w:type="dxa"/>
            <w:vMerge w:val="restart"/>
            <w:tcBorders>
              <w:top w:val="single" w:sz="4" w:space="0" w:color="000000"/>
              <w:left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r w:rsidRPr="001A374E">
              <w:rPr>
                <w:b/>
                <w:sz w:val="26"/>
                <w:szCs w:val="26"/>
              </w:rPr>
              <w:t>TT</w:t>
            </w:r>
          </w:p>
        </w:tc>
        <w:tc>
          <w:tcPr>
            <w:tcW w:w="1565" w:type="dxa"/>
            <w:vMerge w:val="restart"/>
            <w:tcBorders>
              <w:top w:val="single" w:sz="4" w:space="0" w:color="000000"/>
              <w:left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r w:rsidRPr="001A374E">
              <w:rPr>
                <w:b/>
                <w:sz w:val="26"/>
                <w:szCs w:val="26"/>
              </w:rPr>
              <w:t>Nội dung giáo dục</w:t>
            </w:r>
          </w:p>
        </w:tc>
        <w:tc>
          <w:tcPr>
            <w:tcW w:w="6662" w:type="dxa"/>
            <w:gridSpan w:val="6"/>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tabs>
                <w:tab w:val="left" w:pos="3828"/>
              </w:tabs>
              <w:spacing w:before="60" w:after="60" w:line="312" w:lineRule="auto"/>
              <w:ind w:left="1" w:hanging="3"/>
              <w:jc w:val="center"/>
              <w:rPr>
                <w:sz w:val="26"/>
                <w:szCs w:val="26"/>
              </w:rPr>
            </w:pPr>
            <w:r w:rsidRPr="001A374E">
              <w:rPr>
                <w:b/>
                <w:sz w:val="26"/>
                <w:szCs w:val="26"/>
              </w:rPr>
              <w:t>Số tiết lớp 10</w:t>
            </w:r>
          </w:p>
        </w:tc>
      </w:tr>
      <w:tr w:rsidR="0017555A" w:rsidRPr="001A374E" w:rsidTr="005E4908">
        <w:trPr>
          <w:trHeight w:val="260"/>
          <w:tblHeader/>
        </w:trPr>
        <w:tc>
          <w:tcPr>
            <w:tcW w:w="988" w:type="dxa"/>
            <w:vMerge/>
            <w:tcBorders>
              <w:left w:val="single" w:sz="4" w:space="0" w:color="000000"/>
              <w:right w:val="single" w:sz="4" w:space="0" w:color="000000"/>
            </w:tcBorders>
            <w:vAlign w:val="center"/>
          </w:tcPr>
          <w:p w:rsidR="0017555A" w:rsidRPr="001A374E" w:rsidRDefault="0017555A" w:rsidP="005E4908">
            <w:pPr>
              <w:widowControl w:val="0"/>
              <w:pBdr>
                <w:top w:val="nil"/>
                <w:left w:val="nil"/>
                <w:bottom w:val="nil"/>
                <w:right w:val="nil"/>
                <w:between w:val="nil"/>
              </w:pBdr>
              <w:spacing w:line="276" w:lineRule="auto"/>
              <w:ind w:left="1" w:hanging="3"/>
              <w:rPr>
                <w:sz w:val="26"/>
                <w:szCs w:val="26"/>
              </w:rPr>
            </w:pPr>
          </w:p>
        </w:tc>
        <w:tc>
          <w:tcPr>
            <w:tcW w:w="1565" w:type="dxa"/>
            <w:vMerge/>
            <w:tcBorders>
              <w:left w:val="single" w:sz="4" w:space="0" w:color="000000"/>
              <w:right w:val="single" w:sz="4" w:space="0" w:color="000000"/>
            </w:tcBorders>
            <w:vAlign w:val="center"/>
          </w:tcPr>
          <w:p w:rsidR="0017555A" w:rsidRPr="001A374E" w:rsidRDefault="0017555A" w:rsidP="005E4908">
            <w:pPr>
              <w:widowControl w:val="0"/>
              <w:pBdr>
                <w:top w:val="nil"/>
                <w:left w:val="nil"/>
                <w:bottom w:val="nil"/>
                <w:right w:val="nil"/>
                <w:between w:val="nil"/>
              </w:pBdr>
              <w:spacing w:line="276" w:lineRule="auto"/>
              <w:ind w:left="1" w:hanging="3"/>
              <w:rPr>
                <w:sz w:val="26"/>
                <w:szCs w:val="26"/>
              </w:rPr>
            </w:pPr>
          </w:p>
        </w:tc>
        <w:tc>
          <w:tcPr>
            <w:tcW w:w="3538" w:type="dxa"/>
            <w:gridSpan w:val="3"/>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t>Chính khóa</w:t>
            </w:r>
          </w:p>
        </w:tc>
        <w:tc>
          <w:tcPr>
            <w:tcW w:w="3124" w:type="dxa"/>
            <w:gridSpan w:val="3"/>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t>Chuyên đề học tập</w:t>
            </w:r>
          </w:p>
        </w:tc>
      </w:tr>
      <w:tr w:rsidR="0017555A" w:rsidRPr="001A374E" w:rsidTr="005E4908">
        <w:trPr>
          <w:trHeight w:val="260"/>
          <w:tblHeader/>
        </w:trPr>
        <w:tc>
          <w:tcPr>
            <w:tcW w:w="988" w:type="dxa"/>
            <w:vMerge/>
            <w:tcBorders>
              <w:left w:val="single" w:sz="4" w:space="0" w:color="000000"/>
              <w:bottom w:val="single" w:sz="4" w:space="0" w:color="000000"/>
              <w:right w:val="single" w:sz="4" w:space="0" w:color="000000"/>
            </w:tcBorders>
            <w:vAlign w:val="center"/>
          </w:tcPr>
          <w:p w:rsidR="0017555A" w:rsidRPr="001A374E" w:rsidRDefault="0017555A" w:rsidP="005E4908">
            <w:pPr>
              <w:widowControl w:val="0"/>
              <w:pBdr>
                <w:top w:val="nil"/>
                <w:left w:val="nil"/>
                <w:bottom w:val="nil"/>
                <w:right w:val="nil"/>
                <w:between w:val="nil"/>
              </w:pBdr>
              <w:spacing w:line="276" w:lineRule="auto"/>
              <w:ind w:left="1" w:hanging="3"/>
              <w:rPr>
                <w:sz w:val="26"/>
                <w:szCs w:val="26"/>
              </w:rPr>
            </w:pPr>
          </w:p>
        </w:tc>
        <w:tc>
          <w:tcPr>
            <w:tcW w:w="1565" w:type="dxa"/>
            <w:vMerge/>
            <w:tcBorders>
              <w:left w:val="single" w:sz="4" w:space="0" w:color="000000"/>
              <w:bottom w:val="single" w:sz="4" w:space="0" w:color="000000"/>
              <w:right w:val="single" w:sz="4" w:space="0" w:color="000000"/>
            </w:tcBorders>
            <w:vAlign w:val="center"/>
          </w:tcPr>
          <w:p w:rsidR="0017555A" w:rsidRPr="001A374E" w:rsidRDefault="0017555A" w:rsidP="005E4908">
            <w:pPr>
              <w:widowControl w:val="0"/>
              <w:pBdr>
                <w:top w:val="nil"/>
                <w:left w:val="nil"/>
                <w:bottom w:val="nil"/>
                <w:right w:val="nil"/>
                <w:between w:val="nil"/>
              </w:pBdr>
              <w:spacing w:line="276" w:lineRule="auto"/>
              <w:ind w:left="1" w:hanging="3"/>
              <w:rPr>
                <w:sz w:val="26"/>
                <w:szCs w:val="2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Tổng</w:t>
            </w:r>
          </w:p>
        </w:tc>
        <w:tc>
          <w:tcPr>
            <w:tcW w:w="1134"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HK1</w:t>
            </w:r>
          </w:p>
        </w:tc>
        <w:tc>
          <w:tcPr>
            <w:tcW w:w="98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HK2</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Tổng</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HK1</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0" w:hanging="2"/>
              <w:jc w:val="center"/>
            </w:pPr>
            <w:r w:rsidRPr="001A374E">
              <w:rPr>
                <w:b/>
              </w:rPr>
              <w:t>HK2</w:t>
            </w:r>
          </w:p>
        </w:tc>
      </w:tr>
      <w:tr w:rsidR="0017555A" w:rsidRPr="001A374E" w:rsidTr="005E4908">
        <w:trPr>
          <w:trHeight w:val="960"/>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r w:rsidRPr="001A374E">
              <w:rPr>
                <w:b/>
                <w:sz w:val="26"/>
                <w:szCs w:val="26"/>
              </w:rPr>
              <w:t>I</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r w:rsidRPr="001A374E">
              <w:rPr>
                <w:b/>
                <w:sz w:val="26"/>
                <w:szCs w:val="26"/>
              </w:rPr>
              <w:t>Môn học bắt buộc</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12" w:lineRule="auto"/>
              <w:ind w:left="1" w:hanging="3"/>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12" w:lineRule="auto"/>
              <w:ind w:left="1" w:hanging="3"/>
              <w:jc w:val="center"/>
              <w:rPr>
                <w:sz w:val="26"/>
                <w:szCs w:val="26"/>
              </w:rPr>
            </w:pP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12" w:lineRule="auto"/>
              <w:ind w:left="1" w:hanging="3"/>
              <w:jc w:val="center"/>
              <w:rPr>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12"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Ngữ văn)</w:t>
            </w:r>
          </w:p>
        </w:tc>
        <w:tc>
          <w:tcPr>
            <w:tcW w:w="141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51</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Toán</w:t>
            </w:r>
          </w:p>
        </w:tc>
        <w:tc>
          <w:tcPr>
            <w:tcW w:w="141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51</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Tiếng Anh</w:t>
            </w:r>
          </w:p>
        </w:tc>
        <w:tc>
          <w:tcPr>
            <w:tcW w:w="141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51</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GDTC</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QPAN</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6</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Lịch sử</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52</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27</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25</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b/>
                <w:sz w:val="26"/>
                <w:szCs w:val="26"/>
              </w:rPr>
            </w:pPr>
            <w:r w:rsidRPr="001A374E">
              <w:rPr>
                <w:b/>
                <w:sz w:val="26"/>
                <w:szCs w:val="26"/>
              </w:rPr>
              <w:t>II</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b/>
                <w:sz w:val="26"/>
                <w:szCs w:val="26"/>
              </w:rPr>
            </w:pPr>
            <w:r w:rsidRPr="001A374E">
              <w:rPr>
                <w:b/>
                <w:sz w:val="26"/>
                <w:szCs w:val="26"/>
              </w:rPr>
              <w:t>Môn học lựa chọn</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Vật lý</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Hóa học</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Sinh học</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lastRenderedPageBreak/>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Địa</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rPr>
                <w:sz w:val="26"/>
                <w:szCs w:val="26"/>
              </w:rPr>
            </w:pPr>
            <w:r w:rsidRPr="001A374E">
              <w:rPr>
                <w:sz w:val="26"/>
                <w:szCs w:val="26"/>
              </w:rPr>
              <w:t>GD KT và PL</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6</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Công nghệ (Trồng trọt)</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7</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 xml:space="preserve">Công nghệ </w:t>
            </w:r>
            <w:r w:rsidRPr="001A374E">
              <w:t>(Công nghiệp)</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8</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Tin học</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70</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36</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b/>
                <w:sz w:val="26"/>
                <w:szCs w:val="26"/>
              </w:rPr>
              <w:t>III</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b/>
                <w:sz w:val="26"/>
                <w:szCs w:val="26"/>
              </w:rPr>
              <w:t xml:space="preserve">Hoạt động giáo dục bắt buộc </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Hoạt động trải nghiệm, hướng nghiệp</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105</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54</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51</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98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Giáo dục địa phương</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35</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18</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17</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p>
        </w:tc>
      </w:tr>
      <w:tr w:rsidR="0017555A" w:rsidRPr="001A374E" w:rsidTr="005E4908">
        <w:trPr>
          <w:trHeight w:val="153"/>
        </w:trPr>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b/>
                <w:sz w:val="26"/>
                <w:szCs w:val="26"/>
              </w:rPr>
              <w:t xml:space="preserve">Tổng số tiết/năm học/ lớp </w:t>
            </w:r>
            <w:r w:rsidRPr="001A374E">
              <w:rPr>
                <w:sz w:val="26"/>
                <w:szCs w:val="26"/>
              </w:rPr>
              <w:t>(kể cả tiết chuyên đề)</w:t>
            </w:r>
          </w:p>
        </w:tc>
        <w:tc>
          <w:tcPr>
            <w:tcW w:w="141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997</w:t>
            </w:r>
          </w:p>
        </w:tc>
        <w:tc>
          <w:tcPr>
            <w:tcW w:w="1134"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513</w:t>
            </w:r>
          </w:p>
        </w:tc>
        <w:tc>
          <w:tcPr>
            <w:tcW w:w="987"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484</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54</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51</w:t>
            </w:r>
          </w:p>
        </w:tc>
      </w:tr>
      <w:tr w:rsidR="0017555A" w:rsidRPr="001A374E" w:rsidTr="005E4908">
        <w:trPr>
          <w:trHeight w:val="153"/>
        </w:trPr>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b/>
                <w:sz w:val="26"/>
                <w:szCs w:val="26"/>
              </w:rPr>
              <w:t xml:space="preserve">Số tiết học TB/tuần </w:t>
            </w:r>
            <w:r w:rsidRPr="001A374E">
              <w:rPr>
                <w:sz w:val="26"/>
                <w:szCs w:val="26"/>
              </w:rPr>
              <w:t>(Kể cả tiết học chuyên đê)</w:t>
            </w:r>
          </w:p>
        </w:tc>
        <w:tc>
          <w:tcPr>
            <w:tcW w:w="141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28,5tiết/ tuần</w:t>
            </w:r>
          </w:p>
        </w:tc>
        <w:tc>
          <w:tcPr>
            <w:tcW w:w="1134"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28,5 tiết/ tuần</w:t>
            </w:r>
          </w:p>
        </w:tc>
        <w:tc>
          <w:tcPr>
            <w:tcW w:w="987" w:type="dxa"/>
            <w:tcBorders>
              <w:top w:val="single" w:sz="4" w:space="0" w:color="000000"/>
              <w:left w:val="single" w:sz="4" w:space="0" w:color="000000"/>
              <w:bottom w:val="single" w:sz="4" w:space="0" w:color="000000"/>
              <w:right w:val="single" w:sz="4" w:space="0" w:color="000000"/>
            </w:tcBorders>
          </w:tcPr>
          <w:p w:rsidR="0017555A" w:rsidRPr="001A374E" w:rsidRDefault="0017555A" w:rsidP="005E4908">
            <w:pPr>
              <w:spacing w:before="60" w:after="60" w:line="336" w:lineRule="auto"/>
              <w:ind w:left="1" w:hanging="3"/>
              <w:jc w:val="center"/>
              <w:rPr>
                <w:sz w:val="26"/>
                <w:szCs w:val="26"/>
              </w:rPr>
            </w:pPr>
            <w:r w:rsidRPr="001A374E">
              <w:rPr>
                <w:sz w:val="26"/>
                <w:szCs w:val="26"/>
              </w:rPr>
              <w:t>28,5tiết/ tuần</w:t>
            </w:r>
          </w:p>
        </w:tc>
        <w:tc>
          <w:tcPr>
            <w:tcW w:w="998"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3tiết/tuần</w:t>
            </w:r>
          </w:p>
        </w:tc>
        <w:tc>
          <w:tcPr>
            <w:tcW w:w="1275"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3tiết/tuần</w:t>
            </w:r>
          </w:p>
        </w:tc>
        <w:tc>
          <w:tcPr>
            <w:tcW w:w="851" w:type="dxa"/>
            <w:tcBorders>
              <w:top w:val="single" w:sz="4" w:space="0" w:color="000000"/>
              <w:left w:val="single" w:sz="4" w:space="0" w:color="000000"/>
              <w:bottom w:val="single" w:sz="4" w:space="0" w:color="000000"/>
              <w:right w:val="single" w:sz="4" w:space="0" w:color="000000"/>
            </w:tcBorders>
            <w:vAlign w:val="center"/>
          </w:tcPr>
          <w:p w:rsidR="0017555A" w:rsidRPr="001A374E" w:rsidRDefault="0017555A" w:rsidP="005E4908">
            <w:pPr>
              <w:spacing w:before="60" w:after="60" w:line="336" w:lineRule="auto"/>
              <w:ind w:left="1" w:hanging="3"/>
              <w:jc w:val="center"/>
              <w:rPr>
                <w:sz w:val="26"/>
                <w:szCs w:val="26"/>
              </w:rPr>
            </w:pPr>
            <w:r w:rsidRPr="001A374E">
              <w:rPr>
                <w:sz w:val="26"/>
                <w:szCs w:val="26"/>
              </w:rPr>
              <w:t>3tiết/tuần</w:t>
            </w:r>
          </w:p>
        </w:tc>
      </w:tr>
    </w:tbl>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Các tổ, nhóm chuyên môn xây dựng kế hoạch môn học và triển khai thực hiện nghiêm túc theo khung phân phối chương trình 35 tuần học theo hướng dẫn tại CV số </w:t>
      </w:r>
      <w:r w:rsidRPr="001A374E">
        <w:rPr>
          <w:sz w:val="28"/>
          <w:szCs w:val="28"/>
          <w:lang w:val="vi-VN"/>
        </w:rPr>
        <w:t>1</w:t>
      </w:r>
      <w:r w:rsidR="00013C6E" w:rsidRPr="001A374E">
        <w:rPr>
          <w:sz w:val="28"/>
          <w:szCs w:val="28"/>
        </w:rPr>
        <w:t>534</w:t>
      </w:r>
      <w:r w:rsidRPr="001A374E">
        <w:rPr>
          <w:sz w:val="28"/>
          <w:szCs w:val="28"/>
        </w:rPr>
        <w:t>/SGDĐT-GDTrH ngày 2</w:t>
      </w:r>
      <w:r w:rsidR="00013C6E" w:rsidRPr="001A374E">
        <w:rPr>
          <w:sz w:val="28"/>
          <w:szCs w:val="28"/>
        </w:rPr>
        <w:t>3</w:t>
      </w:r>
      <w:r w:rsidRPr="001A374E">
        <w:rPr>
          <w:sz w:val="28"/>
          <w:szCs w:val="28"/>
        </w:rPr>
        <w:t xml:space="preserve"> tháng 8 năm 202</w:t>
      </w:r>
      <w:r w:rsidR="00013C6E" w:rsidRPr="001A374E">
        <w:rPr>
          <w:sz w:val="28"/>
          <w:szCs w:val="28"/>
        </w:rPr>
        <w:t>4</w:t>
      </w:r>
      <w:r w:rsidRPr="001A374E">
        <w:rPr>
          <w:sz w:val="28"/>
          <w:szCs w:val="28"/>
        </w:rPr>
        <w:t xml:space="preserve"> về việc hướng dẫn thực hiện nhiệm vụ giáo dục trung học năm học 202</w:t>
      </w:r>
      <w:r w:rsidR="00013C6E" w:rsidRPr="001A374E">
        <w:rPr>
          <w:sz w:val="28"/>
          <w:szCs w:val="28"/>
        </w:rPr>
        <w:t>4</w:t>
      </w:r>
      <w:r w:rsidRPr="001A374E">
        <w:rPr>
          <w:sz w:val="28"/>
          <w:szCs w:val="28"/>
        </w:rPr>
        <w:t>-202</w:t>
      </w:r>
      <w:r w:rsidR="00013C6E" w:rsidRPr="001A374E">
        <w:rPr>
          <w:sz w:val="28"/>
          <w:szCs w:val="28"/>
        </w:rPr>
        <w:t>5</w:t>
      </w:r>
      <w:r w:rsidRPr="001A374E">
        <w:rPr>
          <w:sz w:val="28"/>
          <w:szCs w:val="28"/>
        </w:rPr>
        <w:t xml:space="preserve">. </w:t>
      </w:r>
    </w:p>
    <w:p w:rsidR="008655D4" w:rsidRPr="001A374E" w:rsidRDefault="0017555A" w:rsidP="0017555A">
      <w:pPr>
        <w:spacing w:before="40" w:after="40" w:line="312" w:lineRule="auto"/>
        <w:ind w:leftChars="0" w:left="0" w:firstLineChars="0" w:firstLine="567"/>
        <w:jc w:val="both"/>
        <w:rPr>
          <w:i/>
          <w:iCs/>
          <w:sz w:val="28"/>
          <w:szCs w:val="28"/>
        </w:rPr>
      </w:pPr>
      <w:r w:rsidRPr="001A374E">
        <w:rPr>
          <w:b/>
          <w:bCs/>
          <w:sz w:val="28"/>
          <w:szCs w:val="28"/>
        </w:rPr>
        <w:lastRenderedPageBreak/>
        <w:t xml:space="preserve">2. Kế hoạch dạy học các môn học/HĐGD của các khối lớp </w:t>
      </w:r>
      <w:r w:rsidRPr="001A374E">
        <w:rPr>
          <w:i/>
          <w:iCs/>
          <w:sz w:val="28"/>
          <w:szCs w:val="28"/>
        </w:rPr>
        <w:t xml:space="preserve">(kèm theo kế hoạch này, đối với </w:t>
      </w:r>
      <w:r w:rsidR="008655D4" w:rsidRPr="001A374E">
        <w:rPr>
          <w:i/>
          <w:iCs/>
          <w:sz w:val="28"/>
          <w:szCs w:val="28"/>
        </w:rPr>
        <w:t>các khối lớp</w:t>
      </w:r>
      <w:r w:rsidRPr="001A374E">
        <w:rPr>
          <w:i/>
          <w:iCs/>
          <w:sz w:val="28"/>
          <w:szCs w:val="28"/>
        </w:rPr>
        <w:t xml:space="preserve"> là P</w:t>
      </w:r>
      <w:r w:rsidR="008655D4" w:rsidRPr="001A374E">
        <w:rPr>
          <w:i/>
          <w:iCs/>
          <w:sz w:val="28"/>
          <w:szCs w:val="28"/>
        </w:rPr>
        <w:t>L 3-4 tại công văn 367)</w:t>
      </w:r>
    </w:p>
    <w:p w:rsidR="0017555A" w:rsidRPr="001A374E" w:rsidRDefault="0017555A" w:rsidP="0017555A">
      <w:pPr>
        <w:spacing w:before="40" w:after="40" w:line="312" w:lineRule="auto"/>
        <w:ind w:leftChars="0" w:left="0" w:firstLineChars="0" w:firstLine="567"/>
        <w:jc w:val="both"/>
        <w:rPr>
          <w:i/>
          <w:iCs/>
          <w:sz w:val="28"/>
          <w:szCs w:val="28"/>
        </w:rPr>
      </w:pPr>
      <w:r w:rsidRPr="001A374E">
        <w:rPr>
          <w:b/>
          <w:bCs/>
          <w:sz w:val="28"/>
          <w:szCs w:val="28"/>
        </w:rPr>
        <w:t xml:space="preserve">3. Kế hoạch huy động, bố trí và sử dụng các nguồn lực để tổ chức thực hiện, đảm bảo khả thi, chất lượng, hiệu quả các hoạt động giáo dục </w:t>
      </w:r>
      <w:r w:rsidRPr="001A374E">
        <w:rPr>
          <w:i/>
          <w:iCs/>
          <w:sz w:val="28"/>
          <w:szCs w:val="28"/>
        </w:rPr>
        <w:t>(kèm theo kế hoạch này là Kế hoạch tài chính n</w:t>
      </w:r>
      <w:r w:rsidR="008655D4" w:rsidRPr="001A374E">
        <w:rPr>
          <w:i/>
          <w:iCs/>
          <w:sz w:val="28"/>
          <w:szCs w:val="28"/>
        </w:rPr>
        <w:t>ăm 2024, 2025</w:t>
      </w:r>
      <w:r w:rsidRPr="001A374E">
        <w:rPr>
          <w:i/>
          <w:iCs/>
          <w:sz w:val="28"/>
          <w:szCs w:val="28"/>
        </w:rPr>
        <w:t xml:space="preserve">; </w:t>
      </w:r>
      <w:r w:rsidRPr="001A374E">
        <w:rPr>
          <w:i/>
          <w:sz w:val="28"/>
          <w:szCs w:val="28"/>
          <w:lang w:val="nl-NL"/>
        </w:rPr>
        <w:t>Kế hoạch phát triển (</w:t>
      </w:r>
      <w:r w:rsidRPr="001A374E">
        <w:rPr>
          <w:rStyle w:val="NormalWebChar"/>
          <w:i/>
          <w:sz w:val="28"/>
          <w:szCs w:val="28"/>
        </w:rPr>
        <w:t>sử dụng, bảo quản, mua sắm, bổ sung và tiếp nhận) cơ sở vật chất, thiết bị và công nghệ</w:t>
      </w:r>
      <w:r w:rsidRPr="001A374E">
        <w:rPr>
          <w:i/>
          <w:iCs/>
          <w:sz w:val="28"/>
          <w:szCs w:val="28"/>
        </w:rPr>
        <w:t>, Kế hoạch huy động các nguồn lực phát triển nhà trường.)</w:t>
      </w:r>
    </w:p>
    <w:p w:rsidR="0017555A" w:rsidRPr="001A374E" w:rsidRDefault="0017555A" w:rsidP="0017555A">
      <w:pPr>
        <w:spacing w:before="40" w:after="40" w:line="312" w:lineRule="auto"/>
        <w:ind w:leftChars="0" w:left="0" w:firstLineChars="0" w:firstLine="567"/>
        <w:jc w:val="both"/>
        <w:rPr>
          <w:b/>
          <w:sz w:val="28"/>
          <w:szCs w:val="28"/>
        </w:rPr>
      </w:pPr>
      <w:r w:rsidRPr="001A374E">
        <w:rPr>
          <w:b/>
          <w:sz w:val="28"/>
          <w:szCs w:val="28"/>
        </w:rPr>
        <w:t>V. TỔ CHỨC THỰC HIỆN</w:t>
      </w:r>
    </w:p>
    <w:p w:rsidR="0017555A" w:rsidRPr="001A374E" w:rsidRDefault="0017555A" w:rsidP="0017555A">
      <w:pPr>
        <w:spacing w:before="40" w:after="40" w:line="312" w:lineRule="auto"/>
        <w:ind w:leftChars="0" w:left="0" w:firstLineChars="0" w:firstLine="567"/>
        <w:jc w:val="both"/>
        <w:rPr>
          <w:sz w:val="28"/>
          <w:szCs w:val="28"/>
        </w:rPr>
      </w:pPr>
      <w:r w:rsidRPr="001A374E">
        <w:rPr>
          <w:b/>
          <w:sz w:val="28"/>
          <w:szCs w:val="28"/>
        </w:rPr>
        <w:t>1. Công tác chuyên môn</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b/>
          <w:sz w:val="28"/>
          <w:szCs w:val="28"/>
        </w:rPr>
      </w:pPr>
      <w:r w:rsidRPr="001A374E">
        <w:rPr>
          <w:b/>
          <w:sz w:val="28"/>
          <w:szCs w:val="28"/>
        </w:rPr>
        <w:t>1.1. Nhiệm vụ 1: Hoàn thành chương trình năm học đáp ứng yêu cầu về chất lượng giáo dục</w:t>
      </w:r>
    </w:p>
    <w:p w:rsidR="0017555A" w:rsidRPr="001A374E" w:rsidRDefault="0017555A" w:rsidP="0017555A">
      <w:pPr>
        <w:widowControl w:val="0"/>
        <w:tabs>
          <w:tab w:val="left" w:pos="1202"/>
        </w:tabs>
        <w:spacing w:before="40" w:after="40" w:line="312" w:lineRule="auto"/>
        <w:ind w:leftChars="0" w:left="0" w:firstLineChars="0" w:firstLine="567"/>
        <w:jc w:val="both"/>
        <w:rPr>
          <w:sz w:val="28"/>
          <w:szCs w:val="28"/>
        </w:rPr>
      </w:pPr>
      <w:r w:rsidRPr="001A374E">
        <w:rPr>
          <w:b/>
          <w:bCs/>
          <w:iCs/>
          <w:sz w:val="28"/>
          <w:szCs w:val="28"/>
        </w:rPr>
        <w:t>1.1.1. Mục tiêu:</w:t>
      </w:r>
      <w:r w:rsidRPr="001A374E">
        <w:rPr>
          <w:sz w:val="28"/>
          <w:szCs w:val="28"/>
        </w:rPr>
        <w:t xml:space="preserve"> Thực hiện CT GDPT 2018 đối với</w:t>
      </w:r>
      <w:r w:rsidR="008655D4" w:rsidRPr="001A374E">
        <w:rPr>
          <w:sz w:val="28"/>
          <w:szCs w:val="28"/>
        </w:rPr>
        <w:t xml:space="preserve"> các</w:t>
      </w:r>
      <w:r w:rsidRPr="001A374E">
        <w:rPr>
          <w:sz w:val="28"/>
          <w:szCs w:val="28"/>
        </w:rPr>
        <w:t xml:space="preserve"> khối </w:t>
      </w:r>
      <w:r w:rsidR="008655D4" w:rsidRPr="001A374E">
        <w:rPr>
          <w:sz w:val="28"/>
          <w:szCs w:val="28"/>
        </w:rPr>
        <w:t>lớp</w:t>
      </w:r>
      <w:r w:rsidRPr="001A374E">
        <w:rPr>
          <w:sz w:val="28"/>
          <w:szCs w:val="28"/>
        </w:rPr>
        <w:t xml:space="preserve">. </w:t>
      </w:r>
    </w:p>
    <w:p w:rsidR="0017555A" w:rsidRPr="001A374E" w:rsidRDefault="0017555A" w:rsidP="0017555A">
      <w:pPr>
        <w:widowControl w:val="0"/>
        <w:tabs>
          <w:tab w:val="left" w:pos="1202"/>
        </w:tabs>
        <w:spacing w:before="40" w:after="40" w:line="312" w:lineRule="auto"/>
        <w:ind w:leftChars="0" w:left="0" w:firstLineChars="0" w:firstLine="567"/>
        <w:jc w:val="both"/>
        <w:rPr>
          <w:b/>
          <w:bCs/>
          <w:iCs/>
          <w:sz w:val="28"/>
          <w:szCs w:val="28"/>
        </w:rPr>
      </w:pPr>
      <w:r w:rsidRPr="001A374E">
        <w:rPr>
          <w:b/>
          <w:bCs/>
          <w:iCs/>
          <w:sz w:val="28"/>
          <w:szCs w:val="28"/>
        </w:rPr>
        <w:t>1.1.2. Các giải pháp chính</w:t>
      </w:r>
    </w:p>
    <w:p w:rsidR="0017555A" w:rsidRPr="001A374E" w:rsidRDefault="0017555A" w:rsidP="0017555A">
      <w:pPr>
        <w:pStyle w:val="Heading1"/>
        <w:keepNext w:val="0"/>
        <w:widowControl w:val="0"/>
        <w:tabs>
          <w:tab w:val="left" w:pos="1159"/>
        </w:tabs>
        <w:spacing w:before="40" w:after="40" w:line="312" w:lineRule="auto"/>
        <w:ind w:leftChars="0" w:left="0" w:firstLineChars="0" w:firstLine="567"/>
        <w:rPr>
          <w:sz w:val="28"/>
          <w:szCs w:val="28"/>
        </w:rPr>
      </w:pPr>
      <w:r w:rsidRPr="001A374E">
        <w:rPr>
          <w:sz w:val="28"/>
          <w:szCs w:val="28"/>
        </w:rPr>
        <w:t>a) Xây dựng các loại kế hoạch trong nhà trường chủ động, linh hoạt, sáng tạo ứng phó với tình hình dịch bệnh diễn biến phức tạp trong đó thể hiện được “5 rõ” (rõ người, rõ việc, rõ quy trình, rõ trách nhiệm, rõ hiệu quả)</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xml:space="preserve">- Phó Hiệu trưởng phụ trách chuyên môn căn cứ các văn bản cấp trên </w:t>
      </w:r>
      <w:bookmarkStart w:id="1" w:name="_Hlk99701800"/>
      <w:r w:rsidRPr="001A374E">
        <w:rPr>
          <w:rStyle w:val="FootnoteReference"/>
          <w:sz w:val="28"/>
          <w:szCs w:val="28"/>
        </w:rPr>
        <w:footnoteReference w:id="1"/>
      </w:r>
      <w:bookmarkEnd w:id="1"/>
      <w:r w:rsidRPr="001A374E">
        <w:rPr>
          <w:sz w:val="28"/>
          <w:szCs w:val="28"/>
        </w:rPr>
        <w:t xml:space="preserve"> và gợi ý mẫu kế hoạch phối hợp các tổ/nhóm chuyên môn, bộ phận có liên quan xây dựng </w:t>
      </w:r>
      <w:r w:rsidRPr="001A374E">
        <w:rPr>
          <w:b/>
          <w:bCs/>
          <w:sz w:val="28"/>
          <w:szCs w:val="28"/>
        </w:rPr>
        <w:t>Kế hoạch giáo dục nhà trường</w:t>
      </w:r>
      <w:r w:rsidRPr="001A374E">
        <w:rPr>
          <w:sz w:val="28"/>
          <w:szCs w:val="28"/>
        </w:rPr>
        <w:t>, lấy ý kiến góp ý của tất cả cán bộ, giáo viên, các tổ chức trong nhà trường;</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xml:space="preserve">- Các tổ chuyên môn xây dựng kế hoạch giáo dục tổ chuyên môn, kế hoạch dạy học từng môn học theo nội dung được tập huấn tại mô-đun 4 và gợi ý mẫu kế hoạch tại Phụ lục 3-4 của Công văn 367; căn cứ vào khung chương trình, gợi ý PPCT của Sở GDĐT tại Công văn số </w:t>
      </w:r>
      <w:r w:rsidR="006947ED" w:rsidRPr="001A374E">
        <w:rPr>
          <w:sz w:val="28"/>
          <w:szCs w:val="28"/>
        </w:rPr>
        <w:t xml:space="preserve">1397/SGDĐT-GDTrH ngày 06/9/2022, </w:t>
      </w:r>
      <w:r w:rsidRPr="001A374E">
        <w:rPr>
          <w:sz w:val="28"/>
          <w:szCs w:val="28"/>
        </w:rPr>
        <w:t xml:space="preserve">Công văn số </w:t>
      </w:r>
      <w:r w:rsidR="006947ED" w:rsidRPr="001A374E">
        <w:rPr>
          <w:sz w:val="28"/>
          <w:szCs w:val="28"/>
        </w:rPr>
        <w:t>1450/SGDĐT-GDTrH ngày 24/8/2023 và Công văn số 1526/SGDĐT-GDTrH ngày 22/8/2024;</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lastRenderedPageBreak/>
        <w:t>+ Tổ trưởng chuyên môn chủ động cùng tổ/nhóm xây dựng K</w:t>
      </w:r>
      <w:r w:rsidRPr="001A374E">
        <w:rPr>
          <w:b/>
          <w:bCs/>
          <w:sz w:val="28"/>
          <w:szCs w:val="28"/>
        </w:rPr>
        <w:t>ế hoạch giáo dục của tổ</w:t>
      </w:r>
      <w:r w:rsidRPr="001A374E">
        <w:rPr>
          <w:sz w:val="28"/>
          <w:szCs w:val="28"/>
        </w:rPr>
        <w:t xml:space="preserve"> liên thông với kế hoạch giáo dục nhà trường, kế hoạch phải khả thi, có mục tiêu, giải pháp cụ thể, chi tiết và nêu rõ người thực hiện; </w:t>
      </w:r>
    </w:p>
    <w:p w:rsidR="0017555A" w:rsidRPr="001A374E" w:rsidRDefault="0017555A" w:rsidP="0017555A">
      <w:pPr>
        <w:tabs>
          <w:tab w:val="left" w:pos="1159"/>
        </w:tabs>
        <w:spacing w:before="40" w:after="40" w:line="312" w:lineRule="auto"/>
        <w:ind w:leftChars="0" w:left="0" w:firstLineChars="0" w:firstLine="567"/>
        <w:jc w:val="both"/>
        <w:rPr>
          <w:b/>
          <w:bCs/>
          <w:sz w:val="28"/>
          <w:szCs w:val="28"/>
        </w:rPr>
      </w:pPr>
      <w:r w:rsidRPr="001A374E">
        <w:rPr>
          <w:b/>
          <w:bCs/>
          <w:sz w:val="28"/>
          <w:szCs w:val="28"/>
        </w:rPr>
        <w:t xml:space="preserve">+ Kế hoạch dạy học môn học: </w:t>
      </w:r>
    </w:p>
    <w:p w:rsidR="0017555A" w:rsidRPr="001A374E" w:rsidRDefault="007054D0" w:rsidP="004304CF">
      <w:pPr>
        <w:spacing w:before="120" w:line="312" w:lineRule="auto"/>
        <w:ind w:left="-2" w:firstLineChars="0" w:firstLine="576"/>
        <w:jc w:val="both"/>
        <w:rPr>
          <w:sz w:val="28"/>
          <w:szCs w:val="28"/>
        </w:rPr>
      </w:pPr>
      <w:r w:rsidRPr="001A374E">
        <w:rPr>
          <w:sz w:val="28"/>
          <w:szCs w:val="28"/>
        </w:rPr>
        <w:t>T</w:t>
      </w:r>
      <w:r w:rsidR="0017555A" w:rsidRPr="001A374E">
        <w:rPr>
          <w:sz w:val="28"/>
          <w:szCs w:val="28"/>
        </w:rPr>
        <w:t xml:space="preserve">hực hiện theo quy định của Thông tư số 32/2018/TT-BGDĐT ngày 26/12/2018 ban hành Chương trình giáo dục phổ thông, Thông tư số 13/2022/TT-BGDĐT ngày 03/8/2022 sửa đổi, bổ sung một số nội dung trong Chương trình giáo dục phổ thông ban hành kèm theo Thông tư 32/2018/TT-BGDĐT ngày 26/12/2018 của Bộ Giáo dục và Đào tạo, Công văn số 702/SGDĐT-GDTrH ngày 12/5/2022 của Sở GDĐT về việc triển khai thực hiện chương trình giáo dục trung học năm học 2022-2023, </w:t>
      </w:r>
      <w:r w:rsidRPr="001A374E">
        <w:rPr>
          <w:sz w:val="28"/>
          <w:szCs w:val="22"/>
        </w:rPr>
        <w:t>Công văn số 1</w:t>
      </w:r>
      <w:r w:rsidR="005E4FCF" w:rsidRPr="001A374E">
        <w:rPr>
          <w:sz w:val="28"/>
          <w:szCs w:val="22"/>
        </w:rPr>
        <w:t>534/SGDĐT-GDTrH ngày 23/8/2024</w:t>
      </w:r>
      <w:r w:rsidRPr="001A374E">
        <w:rPr>
          <w:sz w:val="28"/>
          <w:szCs w:val="22"/>
        </w:rPr>
        <w:t xml:space="preserve"> của Sở GDĐT về hướng dẫn thực hiện nhiệm vụ</w:t>
      </w:r>
      <w:r w:rsidR="005E4FCF" w:rsidRPr="001A374E">
        <w:rPr>
          <w:sz w:val="28"/>
          <w:szCs w:val="22"/>
        </w:rPr>
        <w:t xml:space="preserve"> giáo dục Trung học năm học 2024-2025</w:t>
      </w:r>
      <w:r w:rsidRPr="001A374E">
        <w:rPr>
          <w:sz w:val="28"/>
          <w:szCs w:val="22"/>
        </w:rPr>
        <w:t xml:space="preserve">, </w:t>
      </w:r>
      <w:r w:rsidRPr="001A374E">
        <w:rPr>
          <w:sz w:val="28"/>
          <w:szCs w:val="28"/>
        </w:rPr>
        <w:t>Công văn số 1526/SGDĐT-GDTrH ngày 22/8/2024 của Sở GDĐT về hướng dẫn thực hiện nhiệm vụ</w:t>
      </w:r>
      <w:r w:rsidR="004C1F21" w:rsidRPr="001A374E">
        <w:rPr>
          <w:sz w:val="28"/>
          <w:szCs w:val="28"/>
        </w:rPr>
        <w:t xml:space="preserve"> giáo dục Trung học năm học 2024-2025, </w:t>
      </w:r>
      <w:r w:rsidR="0017555A" w:rsidRPr="001A374E">
        <w:rPr>
          <w:sz w:val="28"/>
          <w:szCs w:val="28"/>
        </w:rPr>
        <w:t>bám sát vào yêu cầu cần đạt của môn học bảo đảm dạy học theo năng lực đặc thù, năng lực chung và phẩm chất. Tổ chức dạy học theo bộ sách do nhà trường đã lựa chọn.</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xml:space="preserve">- </w:t>
      </w:r>
      <w:r w:rsidRPr="001A374E">
        <w:rPr>
          <w:b/>
          <w:bCs/>
          <w:sz w:val="28"/>
          <w:szCs w:val="28"/>
        </w:rPr>
        <w:t>Kế hoạch bài dạy (Giáo án)</w:t>
      </w:r>
      <w:r w:rsidRPr="001A374E">
        <w:rPr>
          <w:sz w:val="28"/>
          <w:szCs w:val="28"/>
        </w:rPr>
        <w:t>: Giao cho các tổ trưởng/nhóm trưởng chuyên môn phê duyệt và chịu trách nhiệm nội dung giáo án của giáo viên trước khi lên lớp; giáo viên soạn giáo án theo hướng dẫn tại các buổi tập huấn của Sở GDĐT, trong đó giáo án phải soạn theo hướng phát triển phẩm chất và năng lực, tăng cường áp dụng phương pháp và kỹ thuật dạy học tích cực. Tổ trưởng duyệt giáo án</w:t>
      </w:r>
      <w:r w:rsidR="004304CF" w:rsidRPr="001A374E">
        <w:rPr>
          <w:sz w:val="28"/>
          <w:szCs w:val="28"/>
        </w:rPr>
        <w:t xml:space="preserve"> ngày thứ Năm và thứ Sáu hàng tuần</w:t>
      </w:r>
      <w:r w:rsidRPr="001A374E">
        <w:rPr>
          <w:sz w:val="28"/>
          <w:szCs w:val="28"/>
        </w:rPr>
        <w:t xml:space="preserve">, giáo viên nộp giáo án hàng tuần chậm nhất vào thứ </w:t>
      </w:r>
      <w:r w:rsidR="004304CF" w:rsidRPr="001A374E">
        <w:rPr>
          <w:sz w:val="28"/>
          <w:szCs w:val="28"/>
        </w:rPr>
        <w:t>Năm</w:t>
      </w:r>
      <w:r w:rsidRPr="001A374E">
        <w:rPr>
          <w:sz w:val="28"/>
          <w:szCs w:val="28"/>
        </w:rPr>
        <w:t xml:space="preserve"> của tuần trước.</w:t>
      </w:r>
    </w:p>
    <w:p w:rsidR="0017555A" w:rsidRPr="001A374E" w:rsidRDefault="004C1F21" w:rsidP="0017555A">
      <w:pPr>
        <w:tabs>
          <w:tab w:val="left" w:pos="1159"/>
        </w:tabs>
        <w:spacing w:before="40" w:after="40" w:line="312" w:lineRule="auto"/>
        <w:ind w:leftChars="0" w:left="0" w:firstLineChars="0" w:firstLine="567"/>
        <w:jc w:val="both"/>
        <w:rPr>
          <w:sz w:val="28"/>
          <w:szCs w:val="28"/>
        </w:rPr>
      </w:pPr>
      <w:r w:rsidRPr="001A374E">
        <w:rPr>
          <w:sz w:val="28"/>
          <w:szCs w:val="28"/>
        </w:rPr>
        <w:t xml:space="preserve">Các khối lớp </w:t>
      </w:r>
      <w:r w:rsidR="0017555A" w:rsidRPr="001A374E">
        <w:rPr>
          <w:sz w:val="28"/>
          <w:szCs w:val="28"/>
        </w:rPr>
        <w:t>thực hiện gợi ý mẫu giáo án theo quy định của môn học</w:t>
      </w:r>
      <w:r w:rsidR="004E44C5" w:rsidRPr="001A374E">
        <w:rPr>
          <w:sz w:val="28"/>
          <w:szCs w:val="28"/>
        </w:rPr>
        <w:t xml:space="preserve"> tại hướng dẫn số 1534/SGDĐT-GDTrH ngày 23/8/2024 của Sở GDĐT về việc hướng dẫn thực hiện nhiệm vụ giáo dục trung học năm học 2024-2025</w:t>
      </w:r>
      <w:r w:rsidR="0017555A" w:rsidRPr="001A374E">
        <w:rPr>
          <w:sz w:val="28"/>
          <w:szCs w:val="28"/>
        </w:rPr>
        <w:t>, những môn/HĐGD không quy định thì thực hiện theo gợi ý mẫu tại Phụ lục 6 Công văn 367. Tổ/nhóm/giáo viên nghiêm túc thực hiện việc soạn giáo án theo nội dung tập huấn mô-đun 4 của Sở GDĐT.</w:t>
      </w:r>
    </w:p>
    <w:p w:rsidR="0017555A" w:rsidRPr="001A374E" w:rsidRDefault="0017555A" w:rsidP="0017555A">
      <w:pPr>
        <w:tabs>
          <w:tab w:val="left" w:pos="1159"/>
        </w:tabs>
        <w:spacing w:before="40" w:after="40" w:line="312" w:lineRule="auto"/>
        <w:ind w:leftChars="0" w:left="0" w:firstLineChars="0" w:firstLine="567"/>
        <w:jc w:val="both"/>
        <w:rPr>
          <w:b/>
          <w:bCs/>
          <w:sz w:val="28"/>
          <w:szCs w:val="28"/>
        </w:rPr>
      </w:pPr>
      <w:r w:rsidRPr="001A374E">
        <w:rPr>
          <w:b/>
          <w:bCs/>
          <w:sz w:val="28"/>
          <w:szCs w:val="28"/>
        </w:rPr>
        <w:t>b) Tổ chức thực hiện các loại kế hoạch trong nhà trường, lưu hồ sơ minh chứng phục vụ công tác kiểm tra, thanh tra các cấp</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xml:space="preserve">- Sau khi được Hội đồng trường phê duyệt, Phó Hiệu trưởng phụ trách chuyên môn, Tổ trưởng chuyên môn triển khai, tuyên truyền tới 100% tới các thành viên </w:t>
      </w:r>
      <w:r w:rsidRPr="001A374E">
        <w:rPr>
          <w:sz w:val="28"/>
          <w:szCs w:val="28"/>
        </w:rPr>
        <w:lastRenderedPageBreak/>
        <w:t>trong nhà trường; các tổ chuyên môn căn cứ để xây dựng kế hoạch giáo dục của tổ; cuối mỗi kỳ có báo cáo rà soát việc thực hiện nhiệm vụ.</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Các tổ/nhóm chuyên môn xây dựng kế hoạch giáo dục của tổ, triển khai, rà soát thường xuyên nhiệm vụ của kế hoạch đã được Hiệu trưởng phê duyệt thông qua từng buổi họp tổ, phân công tổ viên thực hiện các giải pháp đã đặt ra, cuối mỗi kỳ có báo cáo kết quả đạt được, nêu rõ những nội dung chưa hoàn thành;</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Kế hoạch dạy học môn học sau khi được lãnh đạo nhà trường phê duyệt là căn cứ để giáo viên xây dựng kế hoạch giáo dục của giáo viên (Phụ lục 5 Công văn số 367), xây dựng phân phối chương trình từng môn học/HĐGD được phân công giảng dạy.</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Căn cứ Kế hoạch tổ chức các hoạt động giáo dục của tổ chuyên môn, nhà trường có kế hoạch đưa các tiết học ra ngoài không gian lớp học phù hợp, hiệu quả, thiết thức và có bài thu hoạch (Phụ lục 4 Công văn 367). Chỉ đạo các tổ/nhóm chuyên môn và giáo viên xây dựng kế hoạch thực hiện giáo án dạy bám sát yêu cầu cần đạt của chương trình; không coi việc đưa tiết học ra ngoài không gian lớp học là buổi đi du lịch, đi chơi…;</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Căn cứ Phân phối chương trình, giáo viên soạn Kế hoạch bài dạy (Giáo án) đáp ứng chương trình dạy học, giáo án được phê duyệt phải bảo đảm chất lượng, bám sát yêu cầu cần đạt; trong đó từ yêu cầu cần đạt lựa chọn phương pháp và kỹ thuật dạy học phù hợp theo nội dung tập huấn mô-đun 2; giáo án có phương pháp và công cụ kiểm tra đánh giá đáp ứng phát triển phẩm chất và năng lực theo yêu cầu cần đạt.</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Căn cứ chỉ đạo của cấp trên các loại kế hoạch được điều chỉnh phù hợp ứng phó với tình hình dịch bệnh diễn biến phức tạp, tận dụng thời gian vàng dạy học nội dung bài mới, kiến thức cốt lõi; chủ động xây dựng phương án dạy học trực tuyến ở mỗi bài học; tích cực ứng dụng công nghệ thông tin vào quản lý, dạy học và tổ chức thực hiện các loại kế hoạch trong nhà trường.</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Phó Hiệu trưởng phụ trách chuyên môn, Tổ/nhóm trưởng chuyên môn, giáo viên trong quá trình tổ chức thực hiện kế hoạch tiến hành lưu trữ hồ sơ minh chứng bản cứng, bản mềm; ngoài ra nộp bản cứng về các bộ phận lưu trữ theo danh mục lưu trữ cơ quan; các bộ phận có trách nhiệm trình hồ sơ minh chứng khi nhà trường được thanh, kiểm tra.</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xml:space="preserve">- Trong quá trình tổ chức thực hiện các loại kế hoạch, nhà trường, các tổ chuyên môn luôn bám vào các văn bản chỉ đạo về chuyên môn của cấp trên để triển </w:t>
      </w:r>
      <w:r w:rsidRPr="001A374E">
        <w:rPr>
          <w:sz w:val="28"/>
          <w:szCs w:val="28"/>
        </w:rPr>
        <w:lastRenderedPageBreak/>
        <w:t xml:space="preserve">khai, rà soát, đánh giá nhất là Công văn </w:t>
      </w:r>
      <w:r w:rsidRPr="001A374E">
        <w:rPr>
          <w:sz w:val="28"/>
          <w:szCs w:val="28"/>
          <w:lang w:val="vi-VN"/>
        </w:rPr>
        <w:t>số 1</w:t>
      </w:r>
      <w:r w:rsidR="0008400A" w:rsidRPr="001A374E">
        <w:rPr>
          <w:sz w:val="28"/>
          <w:szCs w:val="28"/>
        </w:rPr>
        <w:t>534</w:t>
      </w:r>
      <w:r w:rsidRPr="001A374E">
        <w:rPr>
          <w:sz w:val="28"/>
          <w:szCs w:val="28"/>
          <w:lang w:val="vi-VN"/>
        </w:rPr>
        <w:t>/SGDĐT-GDTrH ngày 2</w:t>
      </w:r>
      <w:r w:rsidR="0008400A" w:rsidRPr="001A374E">
        <w:rPr>
          <w:sz w:val="28"/>
          <w:szCs w:val="28"/>
        </w:rPr>
        <w:t>2</w:t>
      </w:r>
      <w:r w:rsidRPr="001A374E">
        <w:rPr>
          <w:sz w:val="28"/>
          <w:szCs w:val="28"/>
          <w:lang w:val="vi-VN"/>
        </w:rPr>
        <w:t>/8/202</w:t>
      </w:r>
      <w:r w:rsidR="0008400A" w:rsidRPr="001A374E">
        <w:rPr>
          <w:sz w:val="28"/>
          <w:szCs w:val="28"/>
        </w:rPr>
        <w:t>4</w:t>
      </w:r>
      <w:r w:rsidRPr="001A374E">
        <w:rPr>
          <w:sz w:val="28"/>
          <w:szCs w:val="28"/>
          <w:lang w:val="vi-VN"/>
        </w:rPr>
        <w:t xml:space="preserve"> về việc </w:t>
      </w:r>
      <w:r w:rsidRPr="001A374E">
        <w:rPr>
          <w:sz w:val="28"/>
          <w:szCs w:val="28"/>
        </w:rPr>
        <w:t xml:space="preserve">hướng dẫn </w:t>
      </w:r>
      <w:r w:rsidRPr="001A374E">
        <w:rPr>
          <w:sz w:val="28"/>
          <w:szCs w:val="28"/>
          <w:lang w:val="vi-VN"/>
        </w:rPr>
        <w:t xml:space="preserve">thực hiện </w:t>
      </w:r>
      <w:r w:rsidRPr="001A374E">
        <w:rPr>
          <w:sz w:val="28"/>
          <w:szCs w:val="28"/>
        </w:rPr>
        <w:t>nhiệm vụ giáo dục trung học năm học 202</w:t>
      </w:r>
      <w:r w:rsidR="0008400A" w:rsidRPr="001A374E">
        <w:rPr>
          <w:sz w:val="28"/>
          <w:szCs w:val="28"/>
        </w:rPr>
        <w:t>4</w:t>
      </w:r>
      <w:r w:rsidRPr="001A374E">
        <w:rPr>
          <w:sz w:val="28"/>
          <w:szCs w:val="28"/>
        </w:rPr>
        <w:t>-202</w:t>
      </w:r>
      <w:r w:rsidR="0008400A" w:rsidRPr="001A374E">
        <w:rPr>
          <w:sz w:val="28"/>
          <w:szCs w:val="28"/>
        </w:rPr>
        <w:t>5</w:t>
      </w:r>
      <w:r w:rsidRPr="001A374E">
        <w:rPr>
          <w:sz w:val="28"/>
          <w:szCs w:val="28"/>
        </w:rPr>
        <w:t xml:space="preserve">; </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Khi nhận các văn bản chuyên môn khác sau khi kế hoạch giáo dục nhà trường được phê duyệt, căn cứ phân công của Hiệu trưởng, Phó Hiệu trưởng xây dựng mục tiêu, nhiệm vụ, giải pháp thực hiện đính kèm cùng Kế hoạch này, không xây dựng kế hoạch riêng.</w:t>
      </w:r>
    </w:p>
    <w:p w:rsidR="0017555A" w:rsidRPr="001A374E" w:rsidRDefault="0017555A" w:rsidP="0017555A">
      <w:pPr>
        <w:tabs>
          <w:tab w:val="left" w:pos="1159"/>
        </w:tabs>
        <w:spacing w:before="40" w:after="40" w:line="312" w:lineRule="auto"/>
        <w:ind w:leftChars="0" w:left="0" w:firstLineChars="0" w:firstLine="567"/>
        <w:jc w:val="both"/>
        <w:rPr>
          <w:b/>
          <w:bCs/>
          <w:sz w:val="28"/>
          <w:szCs w:val="28"/>
        </w:rPr>
      </w:pPr>
      <w:r w:rsidRPr="001A374E">
        <w:rPr>
          <w:b/>
          <w:bCs/>
          <w:sz w:val="28"/>
          <w:szCs w:val="28"/>
        </w:rPr>
        <w:t xml:space="preserve">c) Tổ chức dạy học các môn học và hoạt động giáo dục đúng quy định </w:t>
      </w:r>
    </w:p>
    <w:p w:rsidR="0017555A" w:rsidRPr="001A374E" w:rsidRDefault="0017555A" w:rsidP="0017555A">
      <w:pPr>
        <w:spacing w:before="40" w:after="40" w:line="312" w:lineRule="auto"/>
        <w:ind w:leftChars="0" w:left="0" w:firstLineChars="0" w:firstLine="567"/>
        <w:jc w:val="both"/>
        <w:rPr>
          <w:i/>
          <w:sz w:val="28"/>
          <w:szCs w:val="28"/>
        </w:rPr>
      </w:pPr>
      <w:r w:rsidRPr="001A374E">
        <w:rPr>
          <w:b/>
          <w:bCs/>
          <w:iCs/>
          <w:sz w:val="28"/>
          <w:szCs w:val="28"/>
        </w:rPr>
        <w:t>1.1.3. Người phụ trách/thực hiện:</w:t>
      </w:r>
      <w:r w:rsidRPr="001A374E">
        <w:rPr>
          <w:i/>
          <w:sz w:val="28"/>
          <w:szCs w:val="28"/>
        </w:rPr>
        <w:t xml:space="preserve"> </w:t>
      </w:r>
    </w:p>
    <w:p w:rsidR="0017555A" w:rsidRPr="001A374E" w:rsidRDefault="0017555A" w:rsidP="0017555A">
      <w:pPr>
        <w:spacing w:before="40" w:after="40" w:line="312" w:lineRule="auto"/>
        <w:ind w:leftChars="0" w:left="0" w:firstLineChars="0" w:firstLine="567"/>
        <w:jc w:val="both"/>
        <w:rPr>
          <w:sz w:val="28"/>
          <w:szCs w:val="28"/>
        </w:rPr>
      </w:pPr>
      <w:r w:rsidRPr="001A374E">
        <w:rPr>
          <w:iCs/>
          <w:sz w:val="28"/>
          <w:szCs w:val="28"/>
        </w:rPr>
        <w:t xml:space="preserve">- Kế hoạch giáo dục nhà trường: </w:t>
      </w:r>
      <w:r w:rsidRPr="001A374E">
        <w:rPr>
          <w:sz w:val="28"/>
          <w:szCs w:val="28"/>
        </w:rPr>
        <w:t>Phó hiệu trưởng phụ trách chuyên môn chịu trách nhiệm;</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Kế hoạch giáo dục của tổ, Kế hoạch dạy học môn học, Kế hoạch tổ chức các hoạt động giáo dục: Tổ trưởng/nhóm trưởng chuyên môn phụ trách;</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Kế hoạch giáo dục của giáo viên, Kế hoạch bài dạy (Giáo án): Giáo viên phụ trách;</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Kế hoạch của nhà trường: Tất cả thành viên trong nhà trường có trách nhiệm xây dựng và tổ chức thực hiện;</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Kế hoạch giáo dục của tổ, Kế hoạch dạy học môn học, Kế hoạch tổ chức các hoạt động giáo dục: thành viên của tổ, của môn có trách nhiệm xây dựng và tổ chức thực hiện.</w:t>
      </w:r>
    </w:p>
    <w:p w:rsidR="0017555A" w:rsidRPr="001A374E" w:rsidRDefault="0017555A" w:rsidP="0017555A">
      <w:pPr>
        <w:widowControl w:val="0"/>
        <w:tabs>
          <w:tab w:val="left" w:pos="1190"/>
        </w:tabs>
        <w:spacing w:before="40" w:after="40" w:line="312" w:lineRule="auto"/>
        <w:ind w:leftChars="0" w:left="0" w:firstLineChars="0" w:firstLine="567"/>
        <w:jc w:val="both"/>
        <w:rPr>
          <w:sz w:val="28"/>
          <w:szCs w:val="28"/>
        </w:rPr>
      </w:pPr>
      <w:r w:rsidRPr="001A374E">
        <w:rPr>
          <w:b/>
          <w:bCs/>
          <w:iCs/>
          <w:sz w:val="28"/>
          <w:szCs w:val="28"/>
        </w:rPr>
        <w:t xml:space="preserve">1.1.4. Thời gian thực hiện: </w:t>
      </w:r>
      <w:r w:rsidRPr="001A374E">
        <w:rPr>
          <w:sz w:val="28"/>
          <w:szCs w:val="28"/>
        </w:rPr>
        <w:t>Trong năm học 202</w:t>
      </w:r>
      <w:r w:rsidR="0008400A" w:rsidRPr="001A374E">
        <w:rPr>
          <w:sz w:val="28"/>
          <w:szCs w:val="28"/>
        </w:rPr>
        <w:t>4</w:t>
      </w:r>
      <w:r w:rsidRPr="001A374E">
        <w:rPr>
          <w:sz w:val="28"/>
          <w:szCs w:val="28"/>
        </w:rPr>
        <w:t>-202</w:t>
      </w:r>
      <w:r w:rsidR="0008400A" w:rsidRPr="001A374E">
        <w:rPr>
          <w:sz w:val="28"/>
          <w:szCs w:val="28"/>
        </w:rPr>
        <w:t>5</w:t>
      </w:r>
      <w:r w:rsidRPr="001A374E">
        <w:rPr>
          <w:sz w:val="28"/>
          <w:szCs w:val="28"/>
        </w:rPr>
        <w:t>.</w:t>
      </w:r>
    </w:p>
    <w:p w:rsidR="0017555A" w:rsidRPr="001A374E" w:rsidRDefault="0017555A" w:rsidP="0017555A">
      <w:pPr>
        <w:widowControl w:val="0"/>
        <w:tabs>
          <w:tab w:val="left" w:pos="1190"/>
        </w:tabs>
        <w:spacing w:before="40" w:after="40" w:line="312" w:lineRule="auto"/>
        <w:ind w:leftChars="0" w:left="0" w:firstLineChars="0" w:firstLine="567"/>
        <w:jc w:val="both"/>
        <w:rPr>
          <w:b/>
          <w:bCs/>
          <w:iCs/>
          <w:sz w:val="28"/>
          <w:szCs w:val="28"/>
        </w:rPr>
      </w:pPr>
      <w:r w:rsidRPr="001A374E">
        <w:rPr>
          <w:b/>
          <w:bCs/>
          <w:iCs/>
          <w:sz w:val="28"/>
          <w:szCs w:val="28"/>
        </w:rPr>
        <w:t>1.1.5. Dự kiến kết quả cần đạt</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xml:space="preserve">- Kế hoạch giáo dục nhà trường: Hội đồng trường phê duyệt trước </w:t>
      </w:r>
      <w:r w:rsidR="00783B59" w:rsidRPr="001A374E">
        <w:rPr>
          <w:sz w:val="28"/>
          <w:szCs w:val="28"/>
        </w:rPr>
        <w:t>15</w:t>
      </w:r>
      <w:r w:rsidRPr="001A374E">
        <w:rPr>
          <w:sz w:val="28"/>
          <w:szCs w:val="28"/>
        </w:rPr>
        <w:t>/9/202</w:t>
      </w:r>
      <w:r w:rsidR="0008400A" w:rsidRPr="001A374E">
        <w:rPr>
          <w:sz w:val="28"/>
          <w:szCs w:val="28"/>
        </w:rPr>
        <w:t>4</w:t>
      </w:r>
      <w:r w:rsidRPr="001A374E">
        <w:rPr>
          <w:sz w:val="28"/>
          <w:szCs w:val="28"/>
        </w:rPr>
        <w:t>;</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xml:space="preserve">- Kế hoạch giáo dục của tổ, Kế hoạch dạy học môn học, Kế hoạch tổ chức các hoạt động giáo dục: Hiệu trưởng phê duyệt trước </w:t>
      </w:r>
      <w:r w:rsidRPr="001A374E">
        <w:rPr>
          <w:sz w:val="28"/>
          <w:szCs w:val="28"/>
          <w:lang w:val="vi-VN"/>
        </w:rPr>
        <w:t>2</w:t>
      </w:r>
      <w:r w:rsidR="00783B59" w:rsidRPr="001A374E">
        <w:rPr>
          <w:sz w:val="28"/>
          <w:szCs w:val="28"/>
        </w:rPr>
        <w:t>0</w:t>
      </w:r>
      <w:r w:rsidRPr="001A374E">
        <w:rPr>
          <w:sz w:val="28"/>
          <w:szCs w:val="28"/>
        </w:rPr>
        <w:t>/9/202</w:t>
      </w:r>
      <w:r w:rsidR="0008400A" w:rsidRPr="001A374E">
        <w:rPr>
          <w:sz w:val="28"/>
          <w:szCs w:val="28"/>
        </w:rPr>
        <w:t>4</w:t>
      </w:r>
      <w:r w:rsidRPr="001A374E">
        <w:rPr>
          <w:sz w:val="28"/>
          <w:szCs w:val="28"/>
        </w:rPr>
        <w:t>;</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xml:space="preserve">- Kế hoạch giáo dục của giáo viên: Tổ trưởng phê duyệt trước </w:t>
      </w:r>
      <w:r w:rsidRPr="001A374E">
        <w:rPr>
          <w:sz w:val="28"/>
          <w:szCs w:val="28"/>
          <w:lang w:val="vi-VN"/>
        </w:rPr>
        <w:t>2</w:t>
      </w:r>
      <w:r w:rsidR="004304CF" w:rsidRPr="001A374E">
        <w:rPr>
          <w:sz w:val="28"/>
          <w:szCs w:val="28"/>
        </w:rPr>
        <w:t>5</w:t>
      </w:r>
      <w:r w:rsidRPr="001A374E">
        <w:rPr>
          <w:sz w:val="28"/>
          <w:szCs w:val="28"/>
        </w:rPr>
        <w:t>/9/202</w:t>
      </w:r>
      <w:r w:rsidR="0008400A" w:rsidRPr="001A374E">
        <w:rPr>
          <w:sz w:val="28"/>
          <w:szCs w:val="28"/>
        </w:rPr>
        <w:t>4</w:t>
      </w:r>
      <w:r w:rsidRPr="001A374E">
        <w:rPr>
          <w:sz w:val="28"/>
          <w:szCs w:val="28"/>
        </w:rPr>
        <w:t>;</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Giáo án: Tổ/nhóm trưởng phê duyệt trước ngày lên lớp 01 tuần;</w:t>
      </w:r>
    </w:p>
    <w:p w:rsidR="0017555A" w:rsidRPr="001A374E" w:rsidRDefault="0017555A" w:rsidP="0017555A">
      <w:pPr>
        <w:tabs>
          <w:tab w:val="left" w:pos="1159"/>
        </w:tabs>
        <w:spacing w:before="40" w:after="40" w:line="312" w:lineRule="auto"/>
        <w:ind w:leftChars="0" w:left="0" w:firstLineChars="0" w:firstLine="567"/>
        <w:jc w:val="both"/>
        <w:rPr>
          <w:sz w:val="28"/>
          <w:szCs w:val="28"/>
        </w:rPr>
      </w:pPr>
      <w:r w:rsidRPr="001A374E">
        <w:rPr>
          <w:sz w:val="28"/>
          <w:szCs w:val="28"/>
        </w:rPr>
        <w:t>- Hoàn thành chương trình đúng quy định tại Quyết định của UBND tỉnh về khung thời gian năm học.</w:t>
      </w:r>
    </w:p>
    <w:p w:rsidR="0017555A" w:rsidRPr="001A374E" w:rsidRDefault="0017555A" w:rsidP="0017555A">
      <w:pPr>
        <w:spacing w:before="40" w:after="40" w:line="312" w:lineRule="auto"/>
        <w:ind w:leftChars="0" w:left="0" w:firstLineChars="0" w:firstLine="567"/>
        <w:jc w:val="both"/>
        <w:rPr>
          <w:b/>
          <w:sz w:val="28"/>
          <w:szCs w:val="28"/>
        </w:rPr>
      </w:pPr>
      <w:r w:rsidRPr="001A374E">
        <w:rPr>
          <w:b/>
          <w:sz w:val="28"/>
          <w:szCs w:val="28"/>
        </w:rPr>
        <w:t>1.2. Nhiệm vụ 2: Tiếp tục thực hiện đổi mới công tác quản lý giáo dục</w:t>
      </w:r>
    </w:p>
    <w:p w:rsidR="0017555A" w:rsidRPr="001A374E" w:rsidRDefault="0017555A" w:rsidP="0017555A">
      <w:pPr>
        <w:spacing w:before="40" w:after="40" w:line="312" w:lineRule="auto"/>
        <w:ind w:leftChars="0" w:left="0" w:firstLineChars="0" w:firstLine="567"/>
        <w:jc w:val="both"/>
        <w:rPr>
          <w:sz w:val="28"/>
          <w:szCs w:val="28"/>
        </w:rPr>
      </w:pPr>
      <w:r w:rsidRPr="001A374E">
        <w:rPr>
          <w:b/>
          <w:bCs/>
          <w:iCs/>
          <w:sz w:val="28"/>
          <w:szCs w:val="28"/>
        </w:rPr>
        <w:t>1.2.1. Mục tiêu:</w:t>
      </w:r>
      <w:r w:rsidRPr="001A374E">
        <w:rPr>
          <w:b/>
          <w:bCs/>
          <w:i/>
          <w:sz w:val="28"/>
          <w:szCs w:val="28"/>
        </w:rPr>
        <w:t xml:space="preserve"> </w:t>
      </w:r>
      <w:r w:rsidRPr="001A374E">
        <w:rPr>
          <w:sz w:val="28"/>
          <w:szCs w:val="28"/>
        </w:rPr>
        <w:t xml:space="preserve"> Thể hiện sự tự chủ, chủ động, thực hiện tốt công tác quản lý, quản trị nhà trường </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t>1.2.2. Các giải pháp chính</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lastRenderedPageBreak/>
        <w:t>- Giao quyền chủ động cho tổ trưởng/tổ phó/nhóm trưởng chuyên môn, các ban trong nhà trường về việc xây dựng và thực hiện kế hoạch giáo dục và tự chịu trách nhiệm;</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Tiếp tục thực hiện tinh giản hồ sơ, sổ sách trong nhà trường. Nâng cao chất lượng sử dụng công nghệ thông tin trong tổ chức và quản lý các hoạt động dạy học. Tăng cường sử dụng hồ sơ điện tử, sổ điểm điện tử, học bạ điện tử để nâng cao hiệu quả công tác quản lý giáo dục; thực hiện nhập số liệu, khai thác, sử dụng thống nhất dữ liệu về trường, lớp, học sinh, giáo viên và các thông tin khác trong quản lý, báo cáo;</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Xây dựng môi trường dạy học nền nếp, kỷ cương, thực hiện nghiêm túc quy chế chuyên môn;</w:t>
      </w:r>
    </w:p>
    <w:p w:rsidR="0017555A" w:rsidRPr="001A374E" w:rsidRDefault="0017555A" w:rsidP="0017555A">
      <w:pPr>
        <w:spacing w:before="40" w:after="40" w:line="312" w:lineRule="auto"/>
        <w:ind w:leftChars="0" w:left="0" w:firstLineChars="0" w:firstLine="567"/>
        <w:jc w:val="both"/>
        <w:rPr>
          <w:sz w:val="28"/>
          <w:szCs w:val="28"/>
        </w:rPr>
      </w:pPr>
      <w:r w:rsidRPr="001A374E">
        <w:rPr>
          <w:b/>
          <w:sz w:val="28"/>
          <w:szCs w:val="28"/>
        </w:rPr>
        <w:t xml:space="preserve">- </w:t>
      </w:r>
      <w:r w:rsidRPr="001A374E">
        <w:rPr>
          <w:sz w:val="28"/>
          <w:szCs w:val="28"/>
        </w:rPr>
        <w:t>Xây dựng đội ngũ đoàn kết, vững mạnh, có năng lực chuyên môn, nghiệp vụ sư phạm và kỹ năng nghề nghiệp vững vàng, đáp ứng được CT GDPT 2018;</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Đổi mới quản lý dạy học gắn với phát triển phẩm chất, năng lực người học;</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Tăng cường hợp tác quốc tế trong giáo dục: Tiếp nhận tình nguyện viên, dạy tiếng Anh với giáo viên nước ngoài; tiến tới tổ chức xây dựng, phát triển các chương trình hợp tác quốc tế phù hợp với nhu cầu và điều kiện thực tế của nhà trường theo quy định của pháp luật nhằm tăng cường cơ hội trao đổi kinh nghiệm học tập, giảng dạy, quản lý giáo dục, nguồn học liệu mở cho học sinh, giáo viên </w:t>
      </w:r>
      <w:r w:rsidR="0008400A" w:rsidRPr="001A374E">
        <w:rPr>
          <w:sz w:val="28"/>
          <w:szCs w:val="28"/>
        </w:rPr>
        <w:t xml:space="preserve">và cán bộ </w:t>
      </w:r>
      <w:r w:rsidRPr="001A374E">
        <w:rPr>
          <w:sz w:val="28"/>
          <w:szCs w:val="28"/>
        </w:rPr>
        <w:t>quản lý giáo dục qua đó tổ chức dạy học xuyên biên giới đạt hiệu quả;</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Làm tốt công tác tư tưởng đối với CMHS, HS và giáo viên về việc đưa yếu tố người nước ngoài vào dạy trong nhà trường. Thành lập câu lạc bộ Ngoại ngữ với sự tham gia của học sinh khối 10,11. Năm học 202</w:t>
      </w:r>
      <w:r w:rsidR="0008400A" w:rsidRPr="001A374E">
        <w:rPr>
          <w:sz w:val="28"/>
          <w:szCs w:val="28"/>
        </w:rPr>
        <w:t>4</w:t>
      </w:r>
      <w:r w:rsidRPr="001A374E">
        <w:rPr>
          <w:sz w:val="28"/>
          <w:szCs w:val="28"/>
        </w:rPr>
        <w:t>-202</w:t>
      </w:r>
      <w:r w:rsidR="0008400A" w:rsidRPr="001A374E">
        <w:rPr>
          <w:sz w:val="28"/>
          <w:szCs w:val="28"/>
        </w:rPr>
        <w:t>5</w:t>
      </w:r>
      <w:r w:rsidRPr="001A374E">
        <w:rPr>
          <w:sz w:val="28"/>
          <w:szCs w:val="28"/>
        </w:rPr>
        <w:t xml:space="preserve">, nhà trường tiếp tục kêu gọi các trung tâm du học, tư vấn xuất khẩu lao động có nhu cầu tư vấn, tuyển sinh, tuyển lao động kết hợp với nhà trường bổ trợ cho các em học sinh có nguyện vọng du học, xuất khẩu lao động các ngoại ngữ khác (ngoài tiếng Anh). Việc tổ chức học thêm ngoại ngữ khác được thực hiện miễn phí và phải dựa trên nhu cầu thực sự của học sinh. Các trung tâm có năng lực bổ trợ phải báo cáo và làm việc cụ thể với BGH nhà trường, được sự cho phép của BGH mới thực hiện. </w:t>
      </w:r>
    </w:p>
    <w:p w:rsidR="0017555A" w:rsidRPr="001A374E" w:rsidRDefault="0017555A" w:rsidP="0017555A">
      <w:pPr>
        <w:spacing w:before="40" w:after="40" w:line="312" w:lineRule="auto"/>
        <w:ind w:leftChars="0" w:left="0" w:firstLineChars="0" w:firstLine="567"/>
        <w:jc w:val="both"/>
        <w:rPr>
          <w:i/>
          <w:sz w:val="28"/>
          <w:szCs w:val="28"/>
        </w:rPr>
      </w:pPr>
      <w:r w:rsidRPr="001A374E">
        <w:rPr>
          <w:b/>
          <w:bCs/>
          <w:iCs/>
          <w:sz w:val="28"/>
          <w:szCs w:val="28"/>
        </w:rPr>
        <w:t>1.2.3. Người phụ trách/thực hiện:</w:t>
      </w:r>
      <w:r w:rsidRPr="001A374E">
        <w:rPr>
          <w:i/>
          <w:sz w:val="28"/>
          <w:szCs w:val="28"/>
        </w:rPr>
        <w:t xml:space="preserve"> </w:t>
      </w:r>
    </w:p>
    <w:p w:rsidR="0017555A" w:rsidRPr="001A374E" w:rsidRDefault="0017555A" w:rsidP="0017555A">
      <w:pPr>
        <w:spacing w:before="40" w:after="40" w:line="312" w:lineRule="auto"/>
        <w:ind w:leftChars="0" w:left="0" w:firstLineChars="0" w:firstLine="567"/>
        <w:jc w:val="both"/>
        <w:rPr>
          <w:iCs/>
          <w:sz w:val="28"/>
          <w:szCs w:val="28"/>
        </w:rPr>
      </w:pPr>
      <w:r w:rsidRPr="001A374E">
        <w:rPr>
          <w:iCs/>
          <w:sz w:val="28"/>
          <w:szCs w:val="28"/>
        </w:rPr>
        <w:t>Phó Hiệu trưởng chịu trách nhiệm chung, các tổ trưởng/tổ phó chuyên môn triển khai tại tổ/nhóm.</w:t>
      </w:r>
    </w:p>
    <w:p w:rsidR="0017555A" w:rsidRPr="001A374E" w:rsidRDefault="0017555A" w:rsidP="0017555A">
      <w:pPr>
        <w:spacing w:before="40" w:after="40" w:line="312" w:lineRule="auto"/>
        <w:ind w:leftChars="0" w:left="0" w:firstLineChars="0" w:firstLine="567"/>
        <w:jc w:val="both"/>
        <w:rPr>
          <w:iCs/>
          <w:sz w:val="28"/>
          <w:szCs w:val="28"/>
        </w:rPr>
      </w:pPr>
      <w:r w:rsidRPr="001A374E">
        <w:rPr>
          <w:iCs/>
          <w:sz w:val="28"/>
          <w:szCs w:val="28"/>
        </w:rPr>
        <w:t>Tổ/nhóm Ngoại ngữ phụ trách câu lạc bộ ngoại ngữ.</w:t>
      </w:r>
    </w:p>
    <w:p w:rsidR="0017555A" w:rsidRPr="001A374E" w:rsidRDefault="0017555A" w:rsidP="0017555A">
      <w:pPr>
        <w:widowControl w:val="0"/>
        <w:tabs>
          <w:tab w:val="left" w:pos="1190"/>
        </w:tabs>
        <w:spacing w:before="40" w:after="40" w:line="312" w:lineRule="auto"/>
        <w:ind w:leftChars="0" w:left="0" w:firstLineChars="0" w:firstLine="567"/>
        <w:jc w:val="both"/>
        <w:rPr>
          <w:sz w:val="28"/>
          <w:szCs w:val="28"/>
        </w:rPr>
      </w:pPr>
      <w:r w:rsidRPr="001A374E">
        <w:rPr>
          <w:b/>
          <w:bCs/>
          <w:iCs/>
          <w:sz w:val="28"/>
          <w:szCs w:val="28"/>
        </w:rPr>
        <w:t xml:space="preserve">1.2.4. Thời gian thực hiện: </w:t>
      </w:r>
      <w:r w:rsidRPr="001A374E">
        <w:rPr>
          <w:sz w:val="28"/>
          <w:szCs w:val="28"/>
        </w:rPr>
        <w:t>Trong năm học 202</w:t>
      </w:r>
      <w:r w:rsidR="0008400A" w:rsidRPr="001A374E">
        <w:rPr>
          <w:sz w:val="28"/>
          <w:szCs w:val="28"/>
        </w:rPr>
        <w:t>4</w:t>
      </w:r>
      <w:r w:rsidRPr="001A374E">
        <w:rPr>
          <w:sz w:val="28"/>
          <w:szCs w:val="28"/>
        </w:rPr>
        <w:t>-202</w:t>
      </w:r>
      <w:r w:rsidR="0008400A" w:rsidRPr="001A374E">
        <w:rPr>
          <w:sz w:val="28"/>
          <w:szCs w:val="28"/>
        </w:rPr>
        <w:t>5</w:t>
      </w:r>
    </w:p>
    <w:p w:rsidR="0017555A" w:rsidRPr="001A374E" w:rsidRDefault="0017555A" w:rsidP="0017555A">
      <w:pPr>
        <w:widowControl w:val="0"/>
        <w:tabs>
          <w:tab w:val="left" w:pos="1190"/>
        </w:tabs>
        <w:spacing w:before="40" w:after="40" w:line="312" w:lineRule="auto"/>
        <w:ind w:leftChars="0" w:left="0" w:firstLineChars="0" w:firstLine="567"/>
        <w:jc w:val="both"/>
        <w:rPr>
          <w:b/>
          <w:bCs/>
          <w:iCs/>
          <w:sz w:val="28"/>
          <w:szCs w:val="28"/>
        </w:rPr>
      </w:pPr>
      <w:r w:rsidRPr="001A374E">
        <w:rPr>
          <w:b/>
          <w:bCs/>
          <w:iCs/>
          <w:sz w:val="28"/>
          <w:szCs w:val="28"/>
        </w:rPr>
        <w:lastRenderedPageBreak/>
        <w:t>1.2.5. Dự kiến kết quả cần đạt</w:t>
      </w:r>
    </w:p>
    <w:p w:rsidR="0017555A" w:rsidRPr="001A374E" w:rsidRDefault="0017555A" w:rsidP="0017555A">
      <w:pPr>
        <w:widowControl w:val="0"/>
        <w:tabs>
          <w:tab w:val="left" w:pos="1190"/>
        </w:tabs>
        <w:spacing w:before="40" w:after="40" w:line="312" w:lineRule="auto"/>
        <w:ind w:leftChars="0" w:left="0" w:firstLineChars="0" w:firstLine="567"/>
        <w:jc w:val="both"/>
        <w:rPr>
          <w:iCs/>
          <w:sz w:val="28"/>
          <w:szCs w:val="28"/>
        </w:rPr>
      </w:pPr>
      <w:r w:rsidRPr="001A374E">
        <w:rPr>
          <w:iCs/>
          <w:sz w:val="28"/>
          <w:szCs w:val="28"/>
        </w:rPr>
        <w:t>- Toàn trường thực hiện nghiêm túc Quy chế chuyên môn;</w:t>
      </w:r>
    </w:p>
    <w:p w:rsidR="0017555A" w:rsidRPr="001A374E" w:rsidRDefault="0017555A" w:rsidP="0017555A">
      <w:pPr>
        <w:widowControl w:val="0"/>
        <w:tabs>
          <w:tab w:val="left" w:pos="1190"/>
        </w:tabs>
        <w:spacing w:before="40" w:after="40" w:line="312" w:lineRule="auto"/>
        <w:ind w:leftChars="0" w:left="0" w:firstLineChars="0" w:firstLine="567"/>
        <w:jc w:val="both"/>
        <w:rPr>
          <w:iCs/>
          <w:sz w:val="28"/>
          <w:szCs w:val="28"/>
        </w:rPr>
      </w:pPr>
      <w:r w:rsidRPr="001A374E">
        <w:rPr>
          <w:iCs/>
          <w:sz w:val="28"/>
          <w:szCs w:val="28"/>
        </w:rPr>
        <w:t>- Câu lạc bộ ngoại ngữ hoạt động thường xuyên và hiệu quả.</w:t>
      </w:r>
    </w:p>
    <w:p w:rsidR="0017555A" w:rsidRPr="001A374E" w:rsidRDefault="0017555A" w:rsidP="0017555A">
      <w:pPr>
        <w:pStyle w:val="Heading1"/>
        <w:keepNext w:val="0"/>
        <w:widowControl w:val="0"/>
        <w:tabs>
          <w:tab w:val="left" w:pos="1142"/>
        </w:tabs>
        <w:spacing w:before="40" w:after="40" w:line="312" w:lineRule="auto"/>
        <w:ind w:leftChars="0" w:left="0" w:firstLineChars="0" w:firstLine="567"/>
        <w:rPr>
          <w:sz w:val="28"/>
          <w:szCs w:val="28"/>
        </w:rPr>
      </w:pPr>
      <w:r w:rsidRPr="001A374E">
        <w:rPr>
          <w:sz w:val="28"/>
          <w:szCs w:val="28"/>
        </w:rPr>
        <w:t>1.3. Nhiệm vụ 3. Thực hiện hiệu quả các phương pháp và hình thức dạy học</w:t>
      </w:r>
    </w:p>
    <w:p w:rsidR="0017555A" w:rsidRPr="001A374E" w:rsidRDefault="0017555A" w:rsidP="0017555A">
      <w:pPr>
        <w:widowControl w:val="0"/>
        <w:pBdr>
          <w:top w:val="nil"/>
          <w:left w:val="nil"/>
          <w:bottom w:val="nil"/>
          <w:right w:val="nil"/>
          <w:between w:val="nil"/>
        </w:pBdr>
        <w:tabs>
          <w:tab w:val="left" w:pos="1150"/>
        </w:tabs>
        <w:spacing w:before="40" w:after="40" w:line="312" w:lineRule="auto"/>
        <w:ind w:leftChars="0" w:left="0" w:firstLineChars="0" w:firstLine="567"/>
        <w:jc w:val="both"/>
        <w:rPr>
          <w:sz w:val="28"/>
          <w:szCs w:val="28"/>
        </w:rPr>
      </w:pPr>
      <w:r w:rsidRPr="001A374E">
        <w:rPr>
          <w:b/>
          <w:bCs/>
          <w:sz w:val="28"/>
          <w:szCs w:val="28"/>
        </w:rPr>
        <w:t>1.3.1. Mục tiêu:</w:t>
      </w:r>
      <w:r w:rsidRPr="001A374E">
        <w:rPr>
          <w:sz w:val="28"/>
          <w:szCs w:val="28"/>
        </w:rPr>
        <w:t xml:space="preserve"> 100% giáo viên có giáo án bảo đảm áp dụng phương pháp dạy học tích cực, linh hoạt và thích nghi phù hợp với các hình thức dạy học: trực tiếp, trực tuyến, trong không gian lớp học, ngoài không gian lớp học…</w:t>
      </w:r>
    </w:p>
    <w:p w:rsidR="0017555A" w:rsidRPr="001A374E" w:rsidRDefault="0017555A" w:rsidP="0017555A">
      <w:pPr>
        <w:widowControl w:val="0"/>
        <w:pBdr>
          <w:top w:val="nil"/>
          <w:left w:val="nil"/>
          <w:bottom w:val="nil"/>
          <w:right w:val="nil"/>
          <w:between w:val="nil"/>
        </w:pBdr>
        <w:tabs>
          <w:tab w:val="left" w:pos="1150"/>
        </w:tabs>
        <w:spacing w:before="40" w:after="40" w:line="312" w:lineRule="auto"/>
        <w:ind w:leftChars="0" w:left="0" w:firstLineChars="0" w:firstLine="567"/>
        <w:jc w:val="both"/>
        <w:rPr>
          <w:b/>
          <w:bCs/>
          <w:sz w:val="28"/>
          <w:szCs w:val="28"/>
        </w:rPr>
      </w:pPr>
      <w:r w:rsidRPr="001A374E">
        <w:rPr>
          <w:b/>
          <w:bCs/>
          <w:sz w:val="28"/>
          <w:szCs w:val="28"/>
        </w:rPr>
        <w:t>1.3.2. Giải pháp chính</w:t>
      </w:r>
    </w:p>
    <w:p w:rsidR="0017555A" w:rsidRPr="001A374E" w:rsidRDefault="0017555A" w:rsidP="0017555A">
      <w:pPr>
        <w:widowControl w:val="0"/>
        <w:pBdr>
          <w:top w:val="nil"/>
          <w:left w:val="nil"/>
          <w:bottom w:val="nil"/>
          <w:right w:val="nil"/>
          <w:between w:val="nil"/>
        </w:pBdr>
        <w:tabs>
          <w:tab w:val="left" w:pos="1150"/>
        </w:tabs>
        <w:spacing w:before="40" w:after="40" w:line="312" w:lineRule="auto"/>
        <w:ind w:leftChars="0" w:left="0" w:firstLineChars="0" w:firstLine="567"/>
        <w:jc w:val="both"/>
        <w:rPr>
          <w:sz w:val="28"/>
          <w:szCs w:val="28"/>
        </w:rPr>
      </w:pPr>
      <w:r w:rsidRPr="001A374E">
        <w:rPr>
          <w:sz w:val="28"/>
          <w:szCs w:val="28"/>
        </w:rPr>
        <w:t xml:space="preserve">- Các Tổ/nhóm trưởng chuyên môn chỉ đạo giáo viên xây dựng Kế hoạch bài dạy (giáo án) trước khi lên lớp; chỉ phê duyệt giáo án khi 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 (đã được tập huấn tại mô-đun 1-2-3); </w:t>
      </w:r>
    </w:p>
    <w:p w:rsidR="0017555A" w:rsidRPr="001A374E" w:rsidRDefault="0017555A" w:rsidP="0017555A">
      <w:pPr>
        <w:widowControl w:val="0"/>
        <w:pBdr>
          <w:top w:val="nil"/>
          <w:left w:val="nil"/>
          <w:bottom w:val="nil"/>
          <w:right w:val="nil"/>
          <w:between w:val="nil"/>
        </w:pBdr>
        <w:tabs>
          <w:tab w:val="left" w:pos="1150"/>
        </w:tabs>
        <w:spacing w:before="40" w:after="40" w:line="312" w:lineRule="auto"/>
        <w:ind w:leftChars="0" w:left="0" w:firstLineChars="0" w:firstLine="567"/>
        <w:jc w:val="both"/>
        <w:rPr>
          <w:sz w:val="28"/>
          <w:szCs w:val="28"/>
        </w:rPr>
      </w:pPr>
      <w:r w:rsidRPr="001A374E">
        <w:rPr>
          <w:sz w:val="28"/>
          <w:szCs w:val="28"/>
        </w:rPr>
        <w:t>- Giáo viên khi soạn giáo án chú trọng đến các nội dung cốt lõi để sẵn sàng chuyển hình thức dạy học trực tuyến, dạy học trực tiếp hoặc phối hợp giữa dạy học trực tiếp hoặc trực tuyến, đảm bảo linh hoạt, phù hợp và hiệu quả nhằm ứng phó với diễn biến tình hình dịch bệnh phức tạp hoặc các điều kiện bất lợi khác; Giáo án chú trọng việc hướng dẫn học sinh tự học, rèn luyện cho học sinh tự học ở nhà, học trực tuyến; ưu tiên dạy học trực tuyến theo thời gian thực, chủ yếu tổ chức cho học sinh thuyết trình, thảo luận, báo cáo sản phẩm, kết quả học tập, dành nhiều thời gian học trực tiếp trên lớp cho việc luyện tập, thực hành, thí nghiệm;</w:t>
      </w:r>
    </w:p>
    <w:p w:rsidR="0017555A" w:rsidRPr="001A374E" w:rsidRDefault="0017555A" w:rsidP="0017555A">
      <w:pPr>
        <w:widowControl w:val="0"/>
        <w:tabs>
          <w:tab w:val="left" w:pos="1159"/>
        </w:tabs>
        <w:spacing w:before="40" w:after="40" w:line="312" w:lineRule="auto"/>
        <w:ind w:leftChars="0" w:left="0" w:firstLineChars="0" w:firstLine="567"/>
        <w:jc w:val="both"/>
        <w:rPr>
          <w:sz w:val="28"/>
          <w:szCs w:val="28"/>
        </w:rPr>
      </w:pPr>
      <w:r w:rsidRPr="001A374E">
        <w:rPr>
          <w:sz w:val="28"/>
          <w:szCs w:val="28"/>
        </w:rPr>
        <w:t>- Các tổ/nhóm chuyên môn chỉ đạo tổ viên vận dụng các phương pháp, kỹ thuật dạy học, tổ chức hoạt động dạy học, nội dung giáo dục phù hợp đối tượng học sinh và điều kiện nhà trường; bồi dưỡng phương pháp tự học, nâng cao khả năng làm việc theo nhóm và rèn luyện kỹ năng vận dụng kiến thức vào thực tiễn; tăng cường ứng dụng CNTT trong các bài giảng;</w:t>
      </w:r>
    </w:p>
    <w:p w:rsidR="0017555A" w:rsidRPr="001A374E" w:rsidRDefault="0017555A" w:rsidP="0017555A">
      <w:pPr>
        <w:widowControl w:val="0"/>
        <w:tabs>
          <w:tab w:val="left" w:pos="1063"/>
        </w:tabs>
        <w:spacing w:before="40" w:after="40" w:line="312" w:lineRule="auto"/>
        <w:ind w:leftChars="0" w:left="0" w:firstLineChars="0" w:firstLine="567"/>
        <w:jc w:val="both"/>
        <w:rPr>
          <w:sz w:val="28"/>
          <w:szCs w:val="28"/>
        </w:rPr>
      </w:pPr>
      <w:r w:rsidRPr="001A374E">
        <w:rPr>
          <w:sz w:val="28"/>
          <w:szCs w:val="28"/>
        </w:rPr>
        <w:t>- Các Tổ/nhóm chuyên môn tăng cường các hoạt động dự giờ, rút kinh nghiệm mỗi Giáo án; nâng cao chất lượng và hiệu quả sử dụng các phương pháp, hình thức tổ chức dạy học; sử dụng tiêu chí đánh giá giờ dạy theo Công văn số 5555;</w:t>
      </w:r>
    </w:p>
    <w:p w:rsidR="0017555A" w:rsidRPr="001A374E" w:rsidRDefault="0017555A" w:rsidP="0017555A">
      <w:pPr>
        <w:widowControl w:val="0"/>
        <w:tabs>
          <w:tab w:val="left" w:pos="1063"/>
        </w:tabs>
        <w:spacing w:before="40" w:after="40" w:line="312" w:lineRule="auto"/>
        <w:ind w:leftChars="0" w:left="0" w:firstLineChars="0" w:firstLine="567"/>
        <w:jc w:val="both"/>
        <w:rPr>
          <w:sz w:val="28"/>
          <w:szCs w:val="28"/>
        </w:rPr>
      </w:pPr>
      <w:r w:rsidRPr="001A374E">
        <w:rPr>
          <w:sz w:val="28"/>
          <w:szCs w:val="28"/>
        </w:rPr>
        <w:t xml:space="preserve">- Nhà trường chỉ đạo Đoàn trường, các tổ chức, các lớp trực tuần, Câu lạc bộ tổ chức các hoạt động văn hóa-văn nghệ, thể dục-thể thao trên cơ sở tự nguyện của cha mẹ học sinh và học sinh, phù hợp với đặc điểm tâm sinh lý lứa tuổi và nội dung </w:t>
      </w:r>
      <w:r w:rsidRPr="001A374E">
        <w:rPr>
          <w:sz w:val="28"/>
          <w:szCs w:val="28"/>
        </w:rPr>
        <w:lastRenderedPageBreak/>
        <w:t>học tập của học sinh trung học; tăng cường giao lưu, hợp tác nhằm thúc đẩy hứng thú học tập của học sinh, bổ sung hiểu biết về các giá trị văn hóa truyền thống dân tộc và tinh hoa văn hoá thế giới. Các Tổ/nhóm chuyên môn, giáo viên tiếp tục thực hiện tốt việc sử dụng di sản trong dạy học một số môn học, hoạt động giáo dục phù hợp;</w:t>
      </w:r>
    </w:p>
    <w:p w:rsidR="0017555A" w:rsidRPr="001A374E" w:rsidRDefault="0017555A" w:rsidP="0017555A">
      <w:pPr>
        <w:widowControl w:val="0"/>
        <w:tabs>
          <w:tab w:val="left" w:pos="1063"/>
        </w:tabs>
        <w:spacing w:before="40" w:after="40" w:line="312" w:lineRule="auto"/>
        <w:ind w:leftChars="0" w:left="0" w:firstLineChars="0" w:firstLine="567"/>
        <w:jc w:val="both"/>
        <w:rPr>
          <w:sz w:val="28"/>
          <w:szCs w:val="28"/>
        </w:rPr>
      </w:pPr>
      <w:r w:rsidRPr="001A374E">
        <w:rPr>
          <w:sz w:val="28"/>
          <w:szCs w:val="28"/>
        </w:rPr>
        <w:t>- Bộ phận chuyên môn, các Tổ/nhóm chuyên môn, giáo viên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tích cực triển khai xây dựng trường học thông minh; ứng dụng O 365 vào dạy học và lưu trữ hồ sơ điện tử; tập huấn 100% giáo viên sử dụng O 365 để sẵn sàng chuyển hình thức dạy học trực tiếp sang trực tuyến và ngược lại; sử dụng các ứng dụng của O 365 vào soạn giáo án;</w:t>
      </w:r>
    </w:p>
    <w:p w:rsidR="0017555A" w:rsidRPr="001A374E" w:rsidRDefault="0017555A" w:rsidP="0017555A">
      <w:pPr>
        <w:widowControl w:val="0"/>
        <w:tabs>
          <w:tab w:val="left" w:pos="1063"/>
        </w:tabs>
        <w:spacing w:before="40" w:after="40" w:line="312" w:lineRule="auto"/>
        <w:ind w:leftChars="0" w:left="0" w:firstLineChars="0" w:firstLine="567"/>
        <w:jc w:val="both"/>
        <w:rPr>
          <w:sz w:val="28"/>
          <w:szCs w:val="28"/>
        </w:rPr>
      </w:pPr>
      <w:r w:rsidRPr="001A374E">
        <w:rPr>
          <w:sz w:val="28"/>
          <w:szCs w:val="28"/>
        </w:rPr>
        <w:t>- Nhóm Ngữ văn tổ chức thực hiện các nội dung về đổi mới phương pháp dạy học tại Công văn số 3175/BGDĐT-GDTrH ngày 21/7/2022 của Bộ GDĐT.</w:t>
      </w:r>
    </w:p>
    <w:p w:rsidR="0017555A" w:rsidRPr="001A374E" w:rsidRDefault="0017555A" w:rsidP="0017555A">
      <w:pPr>
        <w:spacing w:before="40" w:after="40" w:line="312" w:lineRule="auto"/>
        <w:ind w:leftChars="0" w:left="0" w:firstLineChars="0" w:firstLine="567"/>
        <w:jc w:val="both"/>
        <w:rPr>
          <w:iCs/>
          <w:sz w:val="28"/>
          <w:szCs w:val="28"/>
        </w:rPr>
      </w:pPr>
      <w:r w:rsidRPr="001A374E">
        <w:rPr>
          <w:b/>
          <w:bCs/>
          <w:iCs/>
          <w:sz w:val="28"/>
          <w:szCs w:val="28"/>
        </w:rPr>
        <w:t>1.3.3. Người phụ trách/thực hiện:</w:t>
      </w:r>
      <w:r w:rsidRPr="001A374E">
        <w:rPr>
          <w:i/>
          <w:sz w:val="28"/>
          <w:szCs w:val="28"/>
        </w:rPr>
        <w:t xml:space="preserve"> </w:t>
      </w:r>
    </w:p>
    <w:p w:rsidR="0017555A" w:rsidRPr="001A374E" w:rsidRDefault="0017555A" w:rsidP="0017555A">
      <w:pPr>
        <w:spacing w:before="40" w:after="40" w:line="312" w:lineRule="auto"/>
        <w:ind w:leftChars="0" w:left="0" w:firstLineChars="0" w:firstLine="567"/>
        <w:jc w:val="both"/>
        <w:rPr>
          <w:iCs/>
          <w:sz w:val="28"/>
          <w:szCs w:val="28"/>
        </w:rPr>
      </w:pPr>
      <w:r w:rsidRPr="001A374E">
        <w:rPr>
          <w:iCs/>
          <w:sz w:val="28"/>
          <w:szCs w:val="28"/>
        </w:rPr>
        <w:t>- Chỉ đạo việc thực hiện hiệu quả phương pháp và hình thức dạy học: Cấp trường do Phó Hiệu trưởng phụ trách chuyên môn, cấp tổ/nhóm do tổ trưởng/tổ phó/nhóm trưởng chuyên môn chịu trách nhiệm;</w:t>
      </w:r>
    </w:p>
    <w:p w:rsidR="0017555A" w:rsidRPr="001A374E" w:rsidRDefault="0017555A" w:rsidP="0017555A">
      <w:pPr>
        <w:spacing w:before="40" w:after="40" w:line="312" w:lineRule="auto"/>
        <w:ind w:leftChars="0" w:left="0" w:firstLineChars="0" w:firstLine="567"/>
        <w:jc w:val="both"/>
        <w:rPr>
          <w:iCs/>
          <w:sz w:val="28"/>
          <w:szCs w:val="28"/>
        </w:rPr>
      </w:pPr>
      <w:r w:rsidRPr="001A374E">
        <w:rPr>
          <w:iCs/>
          <w:sz w:val="28"/>
          <w:szCs w:val="28"/>
        </w:rPr>
        <w:t>- Tổ/nhóm trưởng chuyên môn: Ký duyệt giáo án.</w:t>
      </w:r>
    </w:p>
    <w:p w:rsidR="0017555A" w:rsidRPr="001A374E" w:rsidRDefault="0017555A" w:rsidP="0017555A">
      <w:pPr>
        <w:spacing w:before="40" w:after="40" w:line="312" w:lineRule="auto"/>
        <w:ind w:leftChars="0" w:left="0" w:firstLineChars="0" w:firstLine="567"/>
        <w:jc w:val="both"/>
      </w:pPr>
      <w:r w:rsidRPr="001A374E">
        <w:rPr>
          <w:b/>
          <w:bCs/>
          <w:iCs/>
          <w:sz w:val="28"/>
          <w:szCs w:val="28"/>
        </w:rPr>
        <w:t xml:space="preserve">1.3.4. Thời gian thực hiện: </w:t>
      </w:r>
      <w:r w:rsidRPr="001A374E">
        <w:rPr>
          <w:iCs/>
          <w:sz w:val="28"/>
          <w:szCs w:val="28"/>
        </w:rPr>
        <w:t>Cả năm học 202</w:t>
      </w:r>
      <w:r w:rsidR="0008400A" w:rsidRPr="001A374E">
        <w:rPr>
          <w:iCs/>
          <w:sz w:val="28"/>
          <w:szCs w:val="28"/>
        </w:rPr>
        <w:t>4</w:t>
      </w:r>
      <w:r w:rsidRPr="001A374E">
        <w:rPr>
          <w:iCs/>
          <w:sz w:val="28"/>
          <w:szCs w:val="28"/>
        </w:rPr>
        <w:t>-202</w:t>
      </w:r>
      <w:r w:rsidR="0008400A" w:rsidRPr="001A374E">
        <w:rPr>
          <w:iCs/>
          <w:sz w:val="28"/>
          <w:szCs w:val="28"/>
        </w:rPr>
        <w:t>5</w:t>
      </w:r>
    </w:p>
    <w:p w:rsidR="0017555A" w:rsidRPr="001A374E" w:rsidRDefault="0017555A" w:rsidP="0017555A">
      <w:pPr>
        <w:widowControl w:val="0"/>
        <w:tabs>
          <w:tab w:val="left" w:pos="1190"/>
        </w:tabs>
        <w:spacing w:before="40" w:after="40" w:line="312" w:lineRule="auto"/>
        <w:ind w:leftChars="0" w:left="0" w:firstLineChars="0" w:firstLine="567"/>
        <w:jc w:val="both"/>
        <w:rPr>
          <w:b/>
          <w:bCs/>
          <w:iCs/>
          <w:sz w:val="28"/>
          <w:szCs w:val="28"/>
        </w:rPr>
      </w:pPr>
      <w:r w:rsidRPr="001A374E">
        <w:rPr>
          <w:b/>
          <w:bCs/>
          <w:iCs/>
          <w:sz w:val="28"/>
          <w:szCs w:val="28"/>
        </w:rPr>
        <w:t>1.3.5. Dự kiến kết quả cần đạt:</w:t>
      </w:r>
    </w:p>
    <w:p w:rsidR="0017555A" w:rsidRPr="001A374E" w:rsidRDefault="0017555A" w:rsidP="0017555A">
      <w:pPr>
        <w:widowControl w:val="0"/>
        <w:tabs>
          <w:tab w:val="left" w:pos="1190"/>
        </w:tabs>
        <w:spacing w:before="40" w:after="40" w:line="312" w:lineRule="auto"/>
        <w:ind w:leftChars="0" w:left="0" w:firstLineChars="0" w:firstLine="567"/>
        <w:jc w:val="both"/>
        <w:rPr>
          <w:iCs/>
          <w:sz w:val="28"/>
          <w:szCs w:val="28"/>
        </w:rPr>
      </w:pPr>
      <w:r w:rsidRPr="001A374E">
        <w:rPr>
          <w:iCs/>
          <w:sz w:val="28"/>
          <w:szCs w:val="28"/>
        </w:rPr>
        <w:t>- 100% Giáo án đáp ứng được yêu cầu về đổi mới phương pháp và hình thức dạy học.</w:t>
      </w:r>
    </w:p>
    <w:p w:rsidR="0017555A" w:rsidRPr="001A374E" w:rsidRDefault="0017555A" w:rsidP="0017555A">
      <w:pPr>
        <w:widowControl w:val="0"/>
        <w:tabs>
          <w:tab w:val="left" w:pos="1190"/>
        </w:tabs>
        <w:spacing w:before="40" w:after="40" w:line="312" w:lineRule="auto"/>
        <w:ind w:leftChars="0" w:left="0" w:firstLineChars="0" w:firstLine="567"/>
        <w:jc w:val="both"/>
        <w:rPr>
          <w:iCs/>
          <w:sz w:val="28"/>
          <w:szCs w:val="28"/>
        </w:rPr>
      </w:pPr>
      <w:r w:rsidRPr="001A374E">
        <w:rPr>
          <w:iCs/>
          <w:sz w:val="28"/>
          <w:szCs w:val="28"/>
        </w:rPr>
        <w:t>- 80% số giáo viên ứng dụng các phần mềm vào soạn giảng.</w:t>
      </w:r>
    </w:p>
    <w:p w:rsidR="0017555A" w:rsidRPr="001A374E" w:rsidRDefault="0017555A" w:rsidP="0017555A">
      <w:pPr>
        <w:widowControl w:val="0"/>
        <w:tabs>
          <w:tab w:val="left" w:pos="1190"/>
        </w:tabs>
        <w:spacing w:before="40" w:after="40" w:line="312" w:lineRule="auto"/>
        <w:ind w:leftChars="0" w:left="0" w:firstLineChars="0" w:firstLine="567"/>
        <w:jc w:val="both"/>
        <w:rPr>
          <w:iCs/>
          <w:sz w:val="28"/>
          <w:szCs w:val="28"/>
        </w:rPr>
      </w:pPr>
      <w:r w:rsidRPr="001A374E">
        <w:rPr>
          <w:iCs/>
          <w:sz w:val="28"/>
          <w:szCs w:val="28"/>
        </w:rPr>
        <w:t>- 100% giáo viên sẵn sàng chuyển đổi hình thức dạy học.</w:t>
      </w:r>
    </w:p>
    <w:p w:rsidR="0017555A" w:rsidRPr="001A374E" w:rsidRDefault="0017555A" w:rsidP="0017555A">
      <w:pPr>
        <w:pStyle w:val="Heading1"/>
        <w:keepNext w:val="0"/>
        <w:widowControl w:val="0"/>
        <w:tabs>
          <w:tab w:val="left" w:pos="1157"/>
        </w:tabs>
        <w:spacing w:before="40" w:after="40" w:line="312" w:lineRule="auto"/>
        <w:ind w:leftChars="0" w:left="0" w:firstLineChars="0" w:firstLine="567"/>
        <w:rPr>
          <w:sz w:val="28"/>
          <w:szCs w:val="28"/>
        </w:rPr>
      </w:pPr>
      <w:r w:rsidRPr="001A374E">
        <w:rPr>
          <w:sz w:val="28"/>
          <w:szCs w:val="28"/>
        </w:rPr>
        <w:t>1.4. Nhiệm vụ 4: Thực hiện hiệu quả các phương pháp và hình thức kiểm tra, đánh giá</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b/>
          <w:bCs/>
          <w:sz w:val="28"/>
          <w:szCs w:val="28"/>
        </w:rPr>
      </w:pPr>
      <w:r w:rsidRPr="001A374E">
        <w:rPr>
          <w:b/>
          <w:bCs/>
          <w:sz w:val="28"/>
          <w:szCs w:val="28"/>
        </w:rPr>
        <w:t xml:space="preserve">1.4.1. Mục tiêu: </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b/>
          <w:bCs/>
          <w:sz w:val="28"/>
          <w:szCs w:val="28"/>
        </w:rPr>
        <w:t xml:space="preserve">- </w:t>
      </w:r>
      <w:r w:rsidRPr="001A374E">
        <w:rPr>
          <w:sz w:val="28"/>
          <w:szCs w:val="28"/>
        </w:rPr>
        <w:t>Duy trì kết quả đổi mới phương pháp và hình thức kiểm tra, đánh giá, tiếp tục thực hiện hiệu quả các phương pháp và hình thức kiểm tra, đánh giá nhất là đối với lớp 10;</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Đối với lớp 12</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lastRenderedPageBreak/>
        <w:t xml:space="preserve">+ </w:t>
      </w:r>
      <w:r w:rsidR="004D70D5" w:rsidRPr="001A374E">
        <w:rPr>
          <w:sz w:val="28"/>
          <w:szCs w:val="28"/>
          <w:lang w:val="vi-VN"/>
        </w:rPr>
        <w:t>Xếp loại kết quả rèn luyện</w:t>
      </w:r>
      <w:r w:rsidRPr="001A374E">
        <w:rPr>
          <w:sz w:val="28"/>
          <w:szCs w:val="28"/>
        </w:rPr>
        <w:t xml:space="preserve">: Khá, Tốt: </w:t>
      </w:r>
      <w:r w:rsidRPr="001A374E">
        <w:rPr>
          <w:sz w:val="28"/>
          <w:szCs w:val="28"/>
          <w:lang w:val="vi-VN"/>
        </w:rPr>
        <w:t>100</w:t>
      </w:r>
      <w:r w:rsidRPr="001A374E">
        <w:rPr>
          <w:sz w:val="28"/>
          <w:szCs w:val="28"/>
        </w:rPr>
        <w:t>%</w:t>
      </w:r>
      <w:r w:rsidRPr="001A374E">
        <w:rPr>
          <w:sz w:val="28"/>
          <w:szCs w:val="28"/>
          <w:lang w:val="vi-VN"/>
        </w:rPr>
        <w:t>, không có học sinh vi phạm pháp luật</w:t>
      </w:r>
      <w:r w:rsidRPr="001A374E">
        <w:rPr>
          <w:sz w:val="28"/>
          <w:szCs w:val="28"/>
        </w:rPr>
        <w:t>.</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xml:space="preserve">+ </w:t>
      </w:r>
      <w:r w:rsidR="004D70D5" w:rsidRPr="001A374E">
        <w:rPr>
          <w:sz w:val="28"/>
          <w:szCs w:val="28"/>
          <w:lang w:val="vi-VN"/>
        </w:rPr>
        <w:t>Xếp loại kết quả học tập</w:t>
      </w:r>
      <w:r w:rsidRPr="001A374E">
        <w:rPr>
          <w:sz w:val="28"/>
          <w:szCs w:val="28"/>
        </w:rPr>
        <w:t xml:space="preserve">: Khá, Giỏi: 90% trở lên trong đó loại Giỏi </w:t>
      </w:r>
      <w:r w:rsidRPr="001A374E">
        <w:rPr>
          <w:sz w:val="28"/>
          <w:szCs w:val="28"/>
          <w:lang w:val="vi-VN"/>
        </w:rPr>
        <w:t>50</w:t>
      </w:r>
      <w:r w:rsidRPr="001A374E">
        <w:rPr>
          <w:sz w:val="28"/>
          <w:szCs w:val="28"/>
        </w:rPr>
        <w:t xml:space="preserve">% trở lên. </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Tỷ lệ HS 12 đủ điều kiện dự thi tốt nghiệp và đỗ tốt nghiệp 100%</w:t>
      </w:r>
      <w:r w:rsidRPr="001A374E">
        <w:rPr>
          <w:sz w:val="28"/>
          <w:szCs w:val="28"/>
          <w:lang w:val="vi-VN"/>
        </w:rPr>
        <w:t>, điểm bình quân các môn thi năm trong tốp 15, có ít nhất 3 môn trong tốp 10</w:t>
      </w:r>
      <w:r w:rsidRPr="001A374E">
        <w:rPr>
          <w:sz w:val="28"/>
          <w:szCs w:val="28"/>
        </w:rPr>
        <w:t>.</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Tỷ lệ kết quả rèn luyện, học tập của học sinh khối 10</w:t>
      </w:r>
      <w:r w:rsidRPr="001A374E">
        <w:rPr>
          <w:sz w:val="28"/>
          <w:szCs w:val="28"/>
          <w:lang w:val="vi-VN"/>
        </w:rPr>
        <w:t xml:space="preserve"> và khối 11</w:t>
      </w:r>
      <w:r w:rsidRPr="001A374E">
        <w:rPr>
          <w:sz w:val="28"/>
          <w:szCs w:val="28"/>
        </w:rPr>
        <w:t xml:space="preserve">: </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Xếp loại kết quả rèn luyện: Mức Khá, Tốt: trên 99%; không có học sinh xếp loại ở mức Chưa đạt</w:t>
      </w:r>
      <w:r w:rsidR="00824104" w:rsidRPr="001A374E">
        <w:rPr>
          <w:sz w:val="28"/>
          <w:szCs w:val="28"/>
        </w:rPr>
        <w:t>.</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Xếp loại kết quả học tập: Mức Khá, Tốt: 80% trở lên trong đó mức Tốt đạt 25% trở lên.</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Tỷ lệ học sinh đạt danh hiệu:</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xml:space="preserve">+ Đối với khối 12: </w:t>
      </w:r>
      <w:r w:rsidR="004D70D5" w:rsidRPr="001A374E">
        <w:rPr>
          <w:sz w:val="28"/>
          <w:szCs w:val="28"/>
          <w:lang w:val="vi-VN"/>
        </w:rPr>
        <w:t>65</w:t>
      </w:r>
      <w:r w:rsidRPr="001A374E">
        <w:rPr>
          <w:sz w:val="28"/>
          <w:szCs w:val="28"/>
        </w:rPr>
        <w:t xml:space="preserve">% trở lên đạt danh hiệu Học sinh </w:t>
      </w:r>
      <w:r w:rsidR="004D70D5" w:rsidRPr="001A374E">
        <w:rPr>
          <w:sz w:val="28"/>
          <w:szCs w:val="28"/>
          <w:lang w:val="vi-VN"/>
        </w:rPr>
        <w:t>Giỏi</w:t>
      </w:r>
      <w:r w:rsidRPr="001A374E">
        <w:rPr>
          <w:sz w:val="28"/>
          <w:szCs w:val="28"/>
        </w:rPr>
        <w:t xml:space="preserve">, </w:t>
      </w:r>
      <w:r w:rsidR="004D70D5" w:rsidRPr="001A374E">
        <w:rPr>
          <w:sz w:val="28"/>
          <w:szCs w:val="28"/>
          <w:lang w:val="vi-VN"/>
        </w:rPr>
        <w:t xml:space="preserve">trong đó 25% trở lên đạt danh hiệu </w:t>
      </w:r>
      <w:r w:rsidRPr="001A374E">
        <w:rPr>
          <w:sz w:val="28"/>
          <w:szCs w:val="28"/>
        </w:rPr>
        <w:t xml:space="preserve">Học sinh </w:t>
      </w:r>
      <w:r w:rsidR="004D70D5" w:rsidRPr="001A374E">
        <w:rPr>
          <w:sz w:val="28"/>
          <w:szCs w:val="28"/>
          <w:lang w:val="vi-VN"/>
        </w:rPr>
        <w:t>Xuất sắc</w:t>
      </w:r>
      <w:r w:rsidRPr="001A374E">
        <w:rPr>
          <w:sz w:val="28"/>
          <w:szCs w:val="28"/>
        </w:rPr>
        <w:t>;</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Đối với khối 10</w:t>
      </w:r>
      <w:r w:rsidRPr="001A374E">
        <w:rPr>
          <w:sz w:val="28"/>
          <w:szCs w:val="28"/>
          <w:lang w:val="vi-VN"/>
        </w:rPr>
        <w:t xml:space="preserve"> và 11</w:t>
      </w:r>
      <w:r w:rsidRPr="001A374E">
        <w:rPr>
          <w:sz w:val="28"/>
          <w:szCs w:val="28"/>
        </w:rPr>
        <w:t xml:space="preserve">: 25% trở lên đạt danh hiệu Học sinh Giỏi, trong đó 10% trở lên đạt danh hiệu Học sinh Xuất sắc; </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rStyle w:val="Vnbnnidung"/>
          <w:sz w:val="28"/>
          <w:szCs w:val="28"/>
          <w:lang w:eastAsia="vi-VN"/>
        </w:rPr>
        <w:t>Khen thưởng học sinh có thành tích đột xuất trong rèn luyện và học tập trong năm học.</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b/>
          <w:bCs/>
          <w:sz w:val="28"/>
          <w:szCs w:val="28"/>
        </w:rPr>
      </w:pPr>
      <w:r w:rsidRPr="001A374E">
        <w:rPr>
          <w:b/>
          <w:bCs/>
          <w:sz w:val="28"/>
          <w:szCs w:val="28"/>
        </w:rPr>
        <w:t>1.4.2. Giải pháp chính:</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b/>
          <w:bCs/>
          <w:sz w:val="28"/>
          <w:szCs w:val="28"/>
        </w:rPr>
      </w:pPr>
      <w:r w:rsidRPr="001A374E">
        <w:rPr>
          <w:b/>
          <w:bCs/>
          <w:sz w:val="28"/>
          <w:szCs w:val="28"/>
        </w:rPr>
        <w:t>a) Thực hiện việc kiểm tra, đánh giá, xếp loại học sinh theo quy định:</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xml:space="preserve">- </w:t>
      </w:r>
      <w:r w:rsidR="00824104" w:rsidRPr="001A374E">
        <w:rPr>
          <w:sz w:val="28"/>
          <w:szCs w:val="28"/>
        </w:rPr>
        <w:t>T</w:t>
      </w:r>
      <w:r w:rsidRPr="001A374E">
        <w:rPr>
          <w:sz w:val="28"/>
          <w:szCs w:val="28"/>
        </w:rPr>
        <w:t xml:space="preserve">hực hiện theo Thông tư số 22/2021/TT-BGDĐT ngày 20/7/2021 của Bộ GDĐT về đánh giá học sinh THCS, THPT; </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 Toàn trường sử dụng việc vào điểm trên hệ thống điện tử; chỉ sử dụng sổ điểm cá nhân bản cứng, giáo viên vào điểm định kỳ đúng thời gian thống nhất của nhà trường. Tăng cường sử dụng hồ sơ điện tử, sổ điểm điện tử, học bạ điện tử để nâng cao hiệ</w:t>
      </w:r>
      <w:r w:rsidR="00824104" w:rsidRPr="001A374E">
        <w:rPr>
          <w:sz w:val="28"/>
          <w:szCs w:val="28"/>
        </w:rPr>
        <w:t>u quả công tác quản lý giáo dục;</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1A374E">
        <w:rPr>
          <w:sz w:val="28"/>
          <w:szCs w:val="28"/>
        </w:rPr>
        <w:t>-</w:t>
      </w:r>
      <w:r w:rsidRPr="001A374E">
        <w:t xml:space="preserve"> </w:t>
      </w:r>
      <w:r w:rsidRPr="001A374E">
        <w:rPr>
          <w:sz w:val="28"/>
          <w:szCs w:val="28"/>
        </w:rPr>
        <w:t>Tại kế hoạch môn học (Phụ lục 3 Công văn 367), tổ/nhóm chuyên môn xây dựng kế hoạch kiểm tra, đánh giá phù hợp với kế hoạch dạy học; không kiểm tra, đánh giá vượt quá yêu cầu cần đạt của chương trình; không kiểm tra.</w:t>
      </w:r>
    </w:p>
    <w:p w:rsidR="0017555A" w:rsidRPr="001A374E" w:rsidRDefault="0017555A" w:rsidP="0017555A">
      <w:pPr>
        <w:widowControl w:val="0"/>
        <w:pBdr>
          <w:top w:val="nil"/>
          <w:left w:val="nil"/>
          <w:bottom w:val="nil"/>
          <w:right w:val="nil"/>
          <w:between w:val="nil"/>
        </w:pBdr>
        <w:tabs>
          <w:tab w:val="left" w:pos="1200"/>
        </w:tabs>
        <w:spacing w:before="40" w:after="40" w:line="312" w:lineRule="auto"/>
        <w:ind w:leftChars="0" w:left="0" w:firstLineChars="0" w:firstLine="567"/>
        <w:jc w:val="both"/>
        <w:rPr>
          <w:b/>
          <w:bCs/>
          <w:sz w:val="28"/>
          <w:szCs w:val="28"/>
        </w:rPr>
      </w:pPr>
      <w:r w:rsidRPr="001A374E">
        <w:rPr>
          <w:b/>
          <w:bCs/>
          <w:sz w:val="28"/>
          <w:szCs w:val="28"/>
        </w:rPr>
        <w:t>b) Đổi mới phương pháp và hình kiểm tra đánh giá theo nội dung mô-đun 3</w:t>
      </w:r>
    </w:p>
    <w:p w:rsidR="0017555A" w:rsidRPr="001A374E" w:rsidRDefault="0017555A" w:rsidP="0017555A">
      <w:pPr>
        <w:widowControl w:val="0"/>
        <w:tabs>
          <w:tab w:val="left" w:pos="1200"/>
        </w:tabs>
        <w:spacing w:before="40" w:after="40" w:line="312" w:lineRule="auto"/>
        <w:ind w:leftChars="0" w:left="0" w:firstLineChars="0" w:firstLine="567"/>
        <w:jc w:val="both"/>
        <w:rPr>
          <w:sz w:val="28"/>
          <w:szCs w:val="28"/>
        </w:rPr>
      </w:pPr>
      <w:r w:rsidRPr="001A374E">
        <w:rPr>
          <w:sz w:val="28"/>
          <w:szCs w:val="28"/>
        </w:rPr>
        <w:t xml:space="preserve">- Giáo viên chuyển từ đánh giá theo hướng tiếp cận nội dung sang đánh giá theo định hướng phát triển năng lực học sinh qua mỗi Giáo án và bài kiểm tra. Đảm </w:t>
      </w:r>
      <w:r w:rsidRPr="001A374E">
        <w:rPr>
          <w:sz w:val="28"/>
          <w:szCs w:val="28"/>
        </w:rPr>
        <w:lastRenderedPageBreak/>
        <w:t>bảo đánh giá khách quan, công bằng, xác định đúng mức độ phẩm chất, năng lực đạt được của người học; đánh giá vì sự tiến bộ của học sinh. Sử dụng kết quả kiểm tra, đánh giá học sinh để điều chỉnh quá trình dạy học, phương pháp dạy học, đánh giá giáo viên, đánh giá việc đổi mới phương pháp, đổi mới sinh hoạt tổ/nhóm chuyên môn.</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rPr>
      </w:pPr>
      <w:r w:rsidRPr="001A374E">
        <w:rPr>
          <w:sz w:val="28"/>
          <w:szCs w:val="28"/>
        </w:rPr>
        <w:t>- Thực hiện có hiệu quả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theo tỉ lệ phù hợp giữa câu hỏi trắc nghiệm và câu hỏi tự luận nộp về Phó Hiệu trưởng phụ trách chuyên môn khi có thông báo và được kiểm tra đánh giá tập trung. Các tổ/nhóm chuyên môn từng bước xây dựng ngân hàng câu hỏi, ngân hàng đề kiểm tra, đánh giá. Đối với các môn học, hoạt động giáo dục đánh giá bằng nhận xét, khuyến khích thực hiện việc kiểm tra, đánh giá định kì thông qua bài thực hành, dự án học tập phù hợp với đặc thù môn học, hoạt động giáo dục. Bộ phận chuyên môn chỉ đạo và tổ chức chặt chẽ, nghiêm túc, đúng quy chế ở tất cả các khâu ra đề, coi, chấm kiểm tra và nhận xét, đánh giá học sinh.</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rPr>
      </w:pPr>
      <w:r w:rsidRPr="001A374E">
        <w:rPr>
          <w:sz w:val="28"/>
          <w:szCs w:val="28"/>
        </w:rPr>
        <w:t xml:space="preserve">- Các tổ, nhóm chuyên môn chỉ đạo giáo viên chủ động trong việc kiểm tra, đánh giá thường xuyên học sinh. Việc kiểm tra đánh giá thường xuyên phải có trong kế hoạch dạy học (Giáo án) của mỗi giáo viên. Cần ghi rõ thời gian kiểm tra, đánh giá, mục tiêu đánh giá và kết quả đánh giá. Chú trọng đánh giá quá trình học tập của học sinh; đánh giá qua hồ sơ học tập, vở học tập; đánh giá qua báo cáo kết quả dự án học tập, nghiên cứu khoa học kĩ thuật, báo cáo kết quả thực hành, thí nghiệm; đánh giá qua </w:t>
      </w:r>
      <w:r w:rsidR="00824104" w:rsidRPr="001A374E">
        <w:rPr>
          <w:sz w:val="28"/>
          <w:szCs w:val="28"/>
        </w:rPr>
        <w:t xml:space="preserve">bài </w:t>
      </w:r>
      <w:r w:rsidRPr="001A374E">
        <w:rPr>
          <w:sz w:val="28"/>
          <w:szCs w:val="28"/>
        </w:rPr>
        <w:t>thuyết trình</w:t>
      </w:r>
      <w:r w:rsidR="00824104" w:rsidRPr="001A374E">
        <w:rPr>
          <w:sz w:val="28"/>
          <w:szCs w:val="28"/>
        </w:rPr>
        <w:t xml:space="preserve"> (bài </w:t>
      </w:r>
      <w:r w:rsidRPr="001A374E">
        <w:rPr>
          <w:sz w:val="28"/>
          <w:szCs w:val="28"/>
        </w:rPr>
        <w:t>viết, bài</w:t>
      </w:r>
      <w:r w:rsidR="00824104" w:rsidRPr="001A374E">
        <w:rPr>
          <w:sz w:val="28"/>
          <w:szCs w:val="28"/>
        </w:rPr>
        <w:t xml:space="preserve"> trình </w:t>
      </w:r>
      <w:r w:rsidRPr="001A374E">
        <w:rPr>
          <w:sz w:val="28"/>
          <w:szCs w:val="28"/>
        </w:rPr>
        <w:t>chiếu, video…)…về kết quả thực hiện nhiệm vụ học  tập. Giáo viên có thể sử dụng các hình thức đánh giá nói trên thay cho các bài kiểm tra hiện hành. Tăng cường giao nhiệm vụ cho học sinh, học sinh làm việc theo nhóm, theo dự án, giáo viên theo dõi, hướng dẫn, giúp đỡ và đánh giá quá trình học tập, nghiên cứu của học sinh.</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rPr>
      </w:pPr>
      <w:r w:rsidRPr="001A374E">
        <w:rPr>
          <w:sz w:val="28"/>
          <w:szCs w:val="28"/>
        </w:rPr>
        <w:t>- Tổ Ngữ văn</w:t>
      </w:r>
      <w:r w:rsidRPr="001A374E">
        <w:rPr>
          <w:sz w:val="28"/>
          <w:szCs w:val="28"/>
        </w:rPr>
        <w:tab/>
        <w:t>tổ chức thực hiện các nội dung về đổi mới kiểm tra đánh giá tại Công văn số 3175/BGDĐT-GDTrH ngày 21/7/2022 của Bộ GDĐT.</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rPr>
      </w:pPr>
      <w:r w:rsidRPr="001A374E">
        <w:rPr>
          <w:sz w:val="28"/>
          <w:szCs w:val="28"/>
        </w:rPr>
        <w:t>- Có kế hoạch kiểm tra, lựa chọn, phân hoá đối tượng học sinh với từng mục tiêu khác nhau (HSG, ôn thi tốt nghiệp, tham gia các kỳ thi, cuộc thi khác…), từ đó chủ động xây dựng nội dung, sắp xếp thời gian dạy học, ôn luyện theo từng giai đoạn. Dạy bài mới kết hợp với ôn luyện. Tuân thủ nguyên tắc: Dạy học phù hợp đối tượng, “dạy đến đâu chắc đến đó”. Đầu tư đúng mức, đúng thời điểm theo lộ trình: Khởi động, tăng tốc, về đích.</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lastRenderedPageBreak/>
        <w:t>- Học sinh tích cực, chủ động trong làm bài, giáo viên chữa, rút kinh nghiệm cho học sinh sau mỗi bài kiểm tra.</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Nhà trường tăng cường tổ chức các lần thi thử cho học sinh giỏi, học sinh khối 12. Sau mỗi lần khảo sát có đánh giá, rút kinh nghiệm, khen thưởng cho học sinh tiến bộ và đạt kết quả cao. Đặc biệt chú ý khâu ra đề thi thử (có phản biện, đảm bảo đề thực sự có chất lượng). Các nhóm bộ môn cần có sự trao đổi đề, tham khảo ngân hàng đề đã được Sở Giáo dục và Đào tạo giới thiệu của các trường THPT trong tỉnh.</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Các kỳ khảo sát chất lượng, thi thử theo đề của Sở GDĐT: Các Tổ/nhóm chuyên môn căn cứ kết quả khảo sát theo đề của Sở năm học trước, nhận xét, đánh giá, rút kinh nghiệm, đặc biệt là các môn có kết quả thấp. Từ đó, ngay đầu năm học, các lớp phân loại đối tượng học sinh, tổ/nhóm chuyên môn có kế hoạch bồi dưỡng, phụ đạo cho phù hợp, đạt kết quả.</w:t>
      </w:r>
    </w:p>
    <w:p w:rsidR="0017555A" w:rsidRPr="001A374E" w:rsidRDefault="0017555A" w:rsidP="0017555A">
      <w:pPr>
        <w:widowControl w:val="0"/>
        <w:spacing w:before="40" w:after="40" w:line="312" w:lineRule="auto"/>
        <w:ind w:leftChars="0" w:left="0" w:firstLineChars="0" w:firstLine="567"/>
        <w:jc w:val="both"/>
        <w:rPr>
          <w:b/>
          <w:bCs/>
          <w:sz w:val="28"/>
          <w:szCs w:val="28"/>
        </w:rPr>
      </w:pPr>
      <w:r w:rsidRPr="001A374E">
        <w:rPr>
          <w:b/>
          <w:bCs/>
          <w:sz w:val="28"/>
          <w:szCs w:val="28"/>
        </w:rPr>
        <w:t xml:space="preserve">c) Tạo ngân hàng đề trực tuyến </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Các tổ/nhóm chuyên môn phân công giáo viên biê</w:t>
      </w:r>
      <w:r w:rsidR="00824104" w:rsidRPr="001A374E">
        <w:rPr>
          <w:sz w:val="28"/>
          <w:szCs w:val="28"/>
        </w:rPr>
        <w:t>n soạn đề kiểm tra các kỳ trên f</w:t>
      </w:r>
      <w:r w:rsidRPr="001A374E">
        <w:rPr>
          <w:sz w:val="28"/>
          <w:szCs w:val="28"/>
        </w:rPr>
        <w:t>orm, xây dựng ngân hàng đề phục vụ việc ôn tập cho học sinh; cho học sinh làm các đề do Sở GDĐT xây dựng thông qua các đợt tập huấn. Có sự trao đổi giữa các thành viên trong tổ, nhóm chuyên môn trong quá trình biên soạn câu hỏi, đề kiểm tra để nâng cao trách nhiệm của mỗi người, tạo cơ hội học hỏi lẫn nhau, tự bồi dưỡng cho nhau, phát huy trí tuệ tập thể.</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Hằng tuần, khuyến khích học sinh vào làm bài kiểm tra hoặc thi trực tuyến. Theo dõi, đánh giá và khen thưởng kịp thời; rút kinh nghiệm để vận dụng một cách hiệu quả hình thức thi, kiểm tra trực tuyến.</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Nhạy bén trước những thay đổi thi cử của Bộ GDĐT để thay đổi cách dạy, cách học; nâng cao yêu cầu vận dụng kiến thức liên môn vào thực tiễn; tăng cường ra các câu hỏi mở, gắn với thời sự quê hương, đất nước đối với các môn khoa học xã hội để học sinh được bày tỏ chính kiến của mình về các vấn đề kinh tế, chính trị, xã hội.</w:t>
      </w:r>
    </w:p>
    <w:p w:rsidR="0017555A" w:rsidRPr="001A374E" w:rsidRDefault="0017555A" w:rsidP="0017555A">
      <w:pPr>
        <w:widowControl w:val="0"/>
        <w:spacing w:before="40" w:after="40" w:line="312" w:lineRule="auto"/>
        <w:ind w:leftChars="0" w:left="0" w:firstLineChars="0" w:firstLine="567"/>
        <w:jc w:val="both"/>
        <w:rPr>
          <w:b/>
          <w:bCs/>
          <w:sz w:val="28"/>
          <w:szCs w:val="28"/>
        </w:rPr>
      </w:pPr>
      <w:r w:rsidRPr="001A374E">
        <w:rPr>
          <w:b/>
          <w:bCs/>
          <w:sz w:val="28"/>
          <w:szCs w:val="28"/>
        </w:rPr>
        <w:t>d) Tổ chức kiểm tra tập trung, thi thử các môn học theo quy định</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Các nhà trường dự kiến các môn kiểm tra tập trung thi thử</w:t>
      </w:r>
    </w:p>
    <w:tbl>
      <w:tblPr>
        <w:tblStyle w:val="TableGrid"/>
        <w:tblW w:w="9209" w:type="dxa"/>
        <w:tblLook w:val="04A0" w:firstRow="1" w:lastRow="0" w:firstColumn="1" w:lastColumn="0" w:noHBand="0" w:noVBand="1"/>
      </w:tblPr>
      <w:tblGrid>
        <w:gridCol w:w="1696"/>
        <w:gridCol w:w="2977"/>
        <w:gridCol w:w="2835"/>
        <w:gridCol w:w="1701"/>
      </w:tblGrid>
      <w:tr w:rsidR="0017555A" w:rsidRPr="001A374E" w:rsidTr="005E4908">
        <w:tc>
          <w:tcPr>
            <w:tcW w:w="1696" w:type="dxa"/>
          </w:tcPr>
          <w:p w:rsidR="0017555A" w:rsidRPr="001A374E" w:rsidRDefault="0017555A" w:rsidP="005E4908">
            <w:pPr>
              <w:widowControl w:val="0"/>
              <w:spacing w:before="40" w:after="120" w:line="276" w:lineRule="auto"/>
              <w:ind w:left="1" w:hanging="3"/>
              <w:jc w:val="center"/>
              <w:rPr>
                <w:b/>
                <w:bCs/>
                <w:sz w:val="28"/>
                <w:szCs w:val="28"/>
              </w:rPr>
            </w:pPr>
            <w:r w:rsidRPr="001A374E">
              <w:rPr>
                <w:bCs/>
                <w:sz w:val="28"/>
                <w:szCs w:val="28"/>
              </w:rPr>
              <w:t>Đợt kiểm tra</w:t>
            </w:r>
          </w:p>
        </w:tc>
        <w:tc>
          <w:tcPr>
            <w:tcW w:w="2977" w:type="dxa"/>
          </w:tcPr>
          <w:p w:rsidR="0017555A" w:rsidRPr="001A374E" w:rsidRDefault="0017555A" w:rsidP="005E4908">
            <w:pPr>
              <w:widowControl w:val="0"/>
              <w:spacing w:before="40" w:after="120" w:line="276" w:lineRule="auto"/>
              <w:ind w:left="1" w:hanging="3"/>
              <w:jc w:val="center"/>
              <w:rPr>
                <w:b/>
                <w:bCs/>
                <w:sz w:val="28"/>
                <w:szCs w:val="28"/>
              </w:rPr>
            </w:pPr>
            <w:r w:rsidRPr="001A374E">
              <w:rPr>
                <w:bCs/>
                <w:sz w:val="28"/>
                <w:szCs w:val="28"/>
              </w:rPr>
              <w:t>Lớp 12</w:t>
            </w:r>
          </w:p>
        </w:tc>
        <w:tc>
          <w:tcPr>
            <w:tcW w:w="2835" w:type="dxa"/>
          </w:tcPr>
          <w:p w:rsidR="0017555A" w:rsidRPr="001A374E" w:rsidRDefault="0017555A" w:rsidP="005E4908">
            <w:pPr>
              <w:widowControl w:val="0"/>
              <w:spacing w:before="40" w:after="120" w:line="276" w:lineRule="auto"/>
              <w:ind w:left="1" w:hanging="3"/>
              <w:jc w:val="center"/>
              <w:rPr>
                <w:b/>
                <w:bCs/>
                <w:sz w:val="28"/>
                <w:szCs w:val="28"/>
              </w:rPr>
            </w:pPr>
            <w:r w:rsidRPr="001A374E">
              <w:rPr>
                <w:bCs/>
                <w:sz w:val="28"/>
                <w:szCs w:val="28"/>
              </w:rPr>
              <w:t>Lớp 10, 11</w:t>
            </w:r>
          </w:p>
        </w:tc>
        <w:tc>
          <w:tcPr>
            <w:tcW w:w="1701" w:type="dxa"/>
          </w:tcPr>
          <w:p w:rsidR="0017555A" w:rsidRPr="001A374E" w:rsidRDefault="0017555A" w:rsidP="005E4908">
            <w:pPr>
              <w:widowControl w:val="0"/>
              <w:spacing w:before="40" w:after="120" w:line="276" w:lineRule="auto"/>
              <w:ind w:left="1" w:hanging="3"/>
              <w:jc w:val="center"/>
              <w:rPr>
                <w:b/>
                <w:bCs/>
                <w:sz w:val="28"/>
                <w:szCs w:val="28"/>
              </w:rPr>
            </w:pPr>
            <w:r w:rsidRPr="001A374E">
              <w:rPr>
                <w:bCs/>
                <w:sz w:val="28"/>
                <w:szCs w:val="28"/>
              </w:rPr>
              <w:t>Ghi chú</w:t>
            </w:r>
          </w:p>
        </w:tc>
      </w:tr>
      <w:tr w:rsidR="0017555A" w:rsidRPr="001A374E" w:rsidTr="005E4908">
        <w:tc>
          <w:tcPr>
            <w:tcW w:w="1696" w:type="dxa"/>
          </w:tcPr>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Giữa kì I</w:t>
            </w:r>
          </w:p>
        </w:tc>
        <w:tc>
          <w:tcPr>
            <w:tcW w:w="2977" w:type="dxa"/>
          </w:tcPr>
          <w:p w:rsidR="0017555A" w:rsidRPr="001A374E" w:rsidRDefault="00824104" w:rsidP="005E4908">
            <w:pPr>
              <w:widowControl w:val="0"/>
              <w:spacing w:before="40" w:after="120" w:line="276" w:lineRule="auto"/>
              <w:ind w:left="1" w:hanging="3"/>
              <w:jc w:val="both"/>
              <w:rPr>
                <w:b/>
                <w:bCs/>
                <w:sz w:val="28"/>
                <w:szCs w:val="28"/>
              </w:rPr>
            </w:pPr>
            <w:r w:rsidRPr="001A374E">
              <w:rPr>
                <w:bCs/>
                <w:sz w:val="28"/>
                <w:szCs w:val="28"/>
                <w:lang w:val="en-US"/>
              </w:rPr>
              <w:t xml:space="preserve">Theo hướng thi tốt nghiệp năm 2025: Văn, </w:t>
            </w:r>
            <w:r w:rsidRPr="001A374E">
              <w:rPr>
                <w:bCs/>
                <w:sz w:val="28"/>
                <w:szCs w:val="28"/>
                <w:lang w:val="en-US"/>
              </w:rPr>
              <w:lastRenderedPageBreak/>
              <w:t>Toán và 2 môn lựa chọn</w:t>
            </w:r>
            <w:r w:rsidR="0017555A" w:rsidRPr="001A374E">
              <w:rPr>
                <w:bCs/>
                <w:sz w:val="28"/>
                <w:szCs w:val="28"/>
              </w:rPr>
              <w:t xml:space="preserve"> </w:t>
            </w:r>
          </w:p>
        </w:tc>
        <w:tc>
          <w:tcPr>
            <w:tcW w:w="2835" w:type="dxa"/>
          </w:tcPr>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lastRenderedPageBreak/>
              <w:t xml:space="preserve">Toán, Văn, Anh </w:t>
            </w:r>
          </w:p>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Lý, Hóa, Sinh (TN)</w:t>
            </w:r>
          </w:p>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lastRenderedPageBreak/>
              <w:t>Sử, Địa (</w:t>
            </w:r>
            <w:r w:rsidRPr="001A374E">
              <w:rPr>
                <w:bCs/>
                <w:sz w:val="28"/>
                <w:szCs w:val="28"/>
                <w:lang w:val="en-US"/>
              </w:rPr>
              <w:t>XH</w:t>
            </w:r>
            <w:r w:rsidRPr="001A374E">
              <w:rPr>
                <w:bCs/>
                <w:sz w:val="28"/>
                <w:szCs w:val="28"/>
              </w:rPr>
              <w:t>)</w:t>
            </w:r>
          </w:p>
        </w:tc>
        <w:tc>
          <w:tcPr>
            <w:tcW w:w="1701" w:type="dxa"/>
          </w:tcPr>
          <w:p w:rsidR="0017555A" w:rsidRPr="001A374E" w:rsidRDefault="0017555A" w:rsidP="005E4908">
            <w:pPr>
              <w:widowControl w:val="0"/>
              <w:spacing w:before="40" w:after="120" w:line="276" w:lineRule="auto"/>
              <w:ind w:left="1" w:hanging="3"/>
              <w:jc w:val="both"/>
              <w:rPr>
                <w:b/>
                <w:bCs/>
                <w:sz w:val="28"/>
                <w:szCs w:val="28"/>
              </w:rPr>
            </w:pPr>
          </w:p>
        </w:tc>
      </w:tr>
      <w:tr w:rsidR="0017555A" w:rsidRPr="001A374E" w:rsidTr="005E4908">
        <w:tc>
          <w:tcPr>
            <w:tcW w:w="1696" w:type="dxa"/>
          </w:tcPr>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lastRenderedPageBreak/>
              <w:t>Học kì I</w:t>
            </w:r>
          </w:p>
        </w:tc>
        <w:tc>
          <w:tcPr>
            <w:tcW w:w="2977" w:type="dxa"/>
          </w:tcPr>
          <w:p w:rsidR="0017555A" w:rsidRPr="001A374E" w:rsidRDefault="00824104" w:rsidP="005E4908">
            <w:pPr>
              <w:widowControl w:val="0"/>
              <w:spacing w:before="40" w:after="120" w:line="276" w:lineRule="auto"/>
              <w:ind w:left="1" w:hanging="3"/>
              <w:jc w:val="both"/>
              <w:rPr>
                <w:b/>
                <w:bCs/>
                <w:sz w:val="28"/>
                <w:szCs w:val="28"/>
              </w:rPr>
            </w:pPr>
            <w:r w:rsidRPr="001A374E">
              <w:rPr>
                <w:bCs/>
                <w:sz w:val="28"/>
                <w:szCs w:val="28"/>
                <w:lang w:val="en-US"/>
              </w:rPr>
              <w:t>Theo hướng thi tốt nghiệp năm 2025: Văn, Toán và 2 môn lựa chọn</w:t>
            </w:r>
          </w:p>
        </w:tc>
        <w:tc>
          <w:tcPr>
            <w:tcW w:w="2835" w:type="dxa"/>
          </w:tcPr>
          <w:p w:rsidR="0017555A" w:rsidRPr="001A374E" w:rsidRDefault="0017555A" w:rsidP="005E4908">
            <w:pPr>
              <w:widowControl w:val="0"/>
              <w:spacing w:before="40" w:after="120" w:line="276" w:lineRule="auto"/>
              <w:ind w:left="1" w:hanging="3"/>
              <w:rPr>
                <w:b/>
                <w:bCs/>
                <w:sz w:val="28"/>
                <w:szCs w:val="28"/>
              </w:rPr>
            </w:pPr>
            <w:r w:rsidRPr="001A374E">
              <w:rPr>
                <w:bCs/>
                <w:sz w:val="28"/>
                <w:szCs w:val="28"/>
              </w:rPr>
              <w:t xml:space="preserve">Toán, Văn, Anh </w:t>
            </w:r>
          </w:p>
          <w:p w:rsidR="0017555A" w:rsidRPr="001A374E" w:rsidRDefault="0017555A" w:rsidP="005E4908">
            <w:pPr>
              <w:widowControl w:val="0"/>
              <w:spacing w:before="40" w:after="120" w:line="276" w:lineRule="auto"/>
              <w:ind w:left="1" w:hanging="3"/>
              <w:rPr>
                <w:b/>
                <w:bCs/>
                <w:sz w:val="28"/>
                <w:szCs w:val="28"/>
              </w:rPr>
            </w:pPr>
            <w:r w:rsidRPr="001A374E">
              <w:rPr>
                <w:bCs/>
                <w:sz w:val="28"/>
                <w:szCs w:val="28"/>
              </w:rPr>
              <w:t>Lý, Hóa, Sinh (TN)</w:t>
            </w:r>
          </w:p>
          <w:p w:rsidR="0017555A" w:rsidRPr="001A374E" w:rsidRDefault="0017555A" w:rsidP="005E4908">
            <w:pPr>
              <w:widowControl w:val="0"/>
              <w:spacing w:before="40" w:after="120" w:line="276" w:lineRule="auto"/>
              <w:ind w:left="1" w:hanging="3"/>
              <w:rPr>
                <w:b/>
                <w:bCs/>
                <w:sz w:val="28"/>
                <w:szCs w:val="28"/>
              </w:rPr>
            </w:pPr>
            <w:r w:rsidRPr="001A374E">
              <w:rPr>
                <w:bCs/>
                <w:sz w:val="28"/>
                <w:szCs w:val="28"/>
              </w:rPr>
              <w:t>Sử, Địa (</w:t>
            </w:r>
            <w:r w:rsidRPr="001A374E">
              <w:rPr>
                <w:bCs/>
                <w:sz w:val="28"/>
                <w:szCs w:val="28"/>
                <w:lang w:val="en-US"/>
              </w:rPr>
              <w:t>XH</w:t>
            </w:r>
            <w:r w:rsidRPr="001A374E">
              <w:rPr>
                <w:bCs/>
                <w:sz w:val="28"/>
                <w:szCs w:val="28"/>
              </w:rPr>
              <w:t>)</w:t>
            </w:r>
          </w:p>
        </w:tc>
        <w:tc>
          <w:tcPr>
            <w:tcW w:w="1701" w:type="dxa"/>
          </w:tcPr>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Điều chỉnh theo kế hoạch của Sở</w:t>
            </w:r>
          </w:p>
        </w:tc>
      </w:tr>
      <w:tr w:rsidR="0017555A" w:rsidRPr="001A374E" w:rsidTr="005E4908">
        <w:tc>
          <w:tcPr>
            <w:tcW w:w="1696" w:type="dxa"/>
          </w:tcPr>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Giữa kì II</w:t>
            </w:r>
          </w:p>
        </w:tc>
        <w:tc>
          <w:tcPr>
            <w:tcW w:w="2977" w:type="dxa"/>
          </w:tcPr>
          <w:p w:rsidR="0017555A" w:rsidRPr="001A374E" w:rsidRDefault="00824104" w:rsidP="005E4908">
            <w:pPr>
              <w:widowControl w:val="0"/>
              <w:spacing w:before="40" w:after="120" w:line="276" w:lineRule="auto"/>
              <w:ind w:left="1" w:hanging="3"/>
              <w:jc w:val="both"/>
              <w:rPr>
                <w:b/>
                <w:bCs/>
                <w:sz w:val="28"/>
                <w:szCs w:val="28"/>
              </w:rPr>
            </w:pPr>
            <w:r w:rsidRPr="001A374E">
              <w:rPr>
                <w:bCs/>
                <w:sz w:val="28"/>
                <w:szCs w:val="28"/>
                <w:lang w:val="en-US"/>
              </w:rPr>
              <w:t>Theo hướng thi tốt nghiệp năm 2025: Văn, Toán và 2 môn lựa chọn</w:t>
            </w:r>
          </w:p>
        </w:tc>
        <w:tc>
          <w:tcPr>
            <w:tcW w:w="2835" w:type="dxa"/>
          </w:tcPr>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 xml:space="preserve">Toán, Văn, Anh </w:t>
            </w:r>
          </w:p>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Lý, Hóa, Sinh (TN)</w:t>
            </w:r>
          </w:p>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Sử, Địa (</w:t>
            </w:r>
            <w:r w:rsidRPr="001A374E">
              <w:rPr>
                <w:bCs/>
                <w:sz w:val="28"/>
                <w:szCs w:val="28"/>
                <w:lang w:val="en-US"/>
              </w:rPr>
              <w:t>XH</w:t>
            </w:r>
            <w:r w:rsidRPr="001A374E">
              <w:rPr>
                <w:bCs/>
                <w:sz w:val="28"/>
                <w:szCs w:val="28"/>
              </w:rPr>
              <w:t>)</w:t>
            </w:r>
          </w:p>
        </w:tc>
        <w:tc>
          <w:tcPr>
            <w:tcW w:w="1701" w:type="dxa"/>
          </w:tcPr>
          <w:p w:rsidR="0017555A" w:rsidRPr="001A374E" w:rsidRDefault="0017555A" w:rsidP="005E4908">
            <w:pPr>
              <w:widowControl w:val="0"/>
              <w:spacing w:before="40" w:after="120" w:line="276" w:lineRule="auto"/>
              <w:ind w:left="1" w:hanging="3"/>
              <w:jc w:val="both"/>
              <w:rPr>
                <w:b/>
                <w:bCs/>
                <w:sz w:val="28"/>
                <w:szCs w:val="28"/>
              </w:rPr>
            </w:pPr>
          </w:p>
        </w:tc>
      </w:tr>
      <w:tr w:rsidR="0017555A" w:rsidRPr="001A374E" w:rsidTr="005E4908">
        <w:tc>
          <w:tcPr>
            <w:tcW w:w="1696" w:type="dxa"/>
          </w:tcPr>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Cuối kì II</w:t>
            </w:r>
          </w:p>
        </w:tc>
        <w:tc>
          <w:tcPr>
            <w:tcW w:w="2977" w:type="dxa"/>
          </w:tcPr>
          <w:p w:rsidR="0017555A" w:rsidRPr="001A374E" w:rsidRDefault="00824104" w:rsidP="005E4908">
            <w:pPr>
              <w:widowControl w:val="0"/>
              <w:spacing w:before="40" w:after="120" w:line="276" w:lineRule="auto"/>
              <w:ind w:left="1" w:hanging="3"/>
              <w:jc w:val="both"/>
              <w:rPr>
                <w:b/>
                <w:bCs/>
                <w:sz w:val="28"/>
                <w:szCs w:val="28"/>
              </w:rPr>
            </w:pPr>
            <w:r w:rsidRPr="001A374E">
              <w:rPr>
                <w:bCs/>
                <w:sz w:val="28"/>
                <w:szCs w:val="28"/>
                <w:lang w:val="en-US"/>
              </w:rPr>
              <w:t>Theo hướng thi tốt nghiệp năm 2025: Văn, Toán và 2 môn lựa chọn</w:t>
            </w:r>
          </w:p>
        </w:tc>
        <w:tc>
          <w:tcPr>
            <w:tcW w:w="2835" w:type="dxa"/>
          </w:tcPr>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 xml:space="preserve">Toán, Văn, Anh </w:t>
            </w:r>
          </w:p>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Lý, Hóa, Sinh (TN)</w:t>
            </w:r>
          </w:p>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Sử, Địa (</w:t>
            </w:r>
            <w:r w:rsidRPr="001A374E">
              <w:rPr>
                <w:bCs/>
                <w:sz w:val="28"/>
                <w:szCs w:val="28"/>
                <w:lang w:val="en-US"/>
              </w:rPr>
              <w:t>XH</w:t>
            </w:r>
            <w:r w:rsidRPr="001A374E">
              <w:rPr>
                <w:bCs/>
                <w:sz w:val="28"/>
                <w:szCs w:val="28"/>
              </w:rPr>
              <w:t>)</w:t>
            </w:r>
          </w:p>
        </w:tc>
        <w:tc>
          <w:tcPr>
            <w:tcW w:w="1701" w:type="dxa"/>
          </w:tcPr>
          <w:p w:rsidR="0017555A" w:rsidRPr="001A374E" w:rsidRDefault="0017555A" w:rsidP="005E4908">
            <w:pPr>
              <w:widowControl w:val="0"/>
              <w:spacing w:before="40" w:after="120" w:line="276" w:lineRule="auto"/>
              <w:ind w:left="1" w:hanging="3"/>
              <w:jc w:val="both"/>
              <w:rPr>
                <w:b/>
                <w:bCs/>
                <w:sz w:val="28"/>
                <w:szCs w:val="28"/>
              </w:rPr>
            </w:pPr>
            <w:r w:rsidRPr="001A374E">
              <w:rPr>
                <w:bCs/>
                <w:sz w:val="28"/>
                <w:szCs w:val="28"/>
              </w:rPr>
              <w:t>Điều chỉnh theo kế hoạch của Sở</w:t>
            </w:r>
          </w:p>
        </w:tc>
      </w:tr>
    </w:tbl>
    <w:p w:rsidR="0017555A" w:rsidRPr="001A374E" w:rsidRDefault="0017555A" w:rsidP="00824104">
      <w:pPr>
        <w:widowControl w:val="0"/>
        <w:spacing w:before="40" w:after="120" w:line="276" w:lineRule="auto"/>
        <w:ind w:left="-2" w:firstLineChars="0" w:firstLine="569"/>
        <w:jc w:val="both"/>
        <w:rPr>
          <w:b/>
          <w:bCs/>
          <w:sz w:val="28"/>
          <w:szCs w:val="28"/>
          <w:lang w:val="vi-VN"/>
        </w:rPr>
      </w:pPr>
      <w:r w:rsidRPr="001A374E">
        <w:rPr>
          <w:bCs/>
          <w:sz w:val="28"/>
          <w:szCs w:val="28"/>
          <w:lang w:val="vi-VN"/>
        </w:rPr>
        <w:t>- Thi thử tốt nghiệp: Đợt 1 (giữa tháng 5); Đợt 2 (giữa tháng 6)</w:t>
      </w:r>
    </w:p>
    <w:p w:rsidR="0017555A" w:rsidRPr="001A374E" w:rsidRDefault="0017555A" w:rsidP="0017555A">
      <w:pPr>
        <w:spacing w:before="40" w:after="40" w:line="312" w:lineRule="auto"/>
        <w:ind w:leftChars="0" w:left="0" w:firstLineChars="0" w:firstLine="567"/>
        <w:jc w:val="both"/>
        <w:rPr>
          <w:i/>
          <w:sz w:val="28"/>
          <w:szCs w:val="28"/>
          <w:lang w:val="vi-VN"/>
        </w:rPr>
      </w:pPr>
      <w:r w:rsidRPr="001A374E">
        <w:rPr>
          <w:b/>
          <w:bCs/>
          <w:iCs/>
          <w:sz w:val="28"/>
          <w:szCs w:val="28"/>
          <w:lang w:val="vi-VN"/>
        </w:rPr>
        <w:t>1.4.3. Người phụ trách/thực hiện:</w:t>
      </w:r>
      <w:r w:rsidRPr="001A374E">
        <w:rPr>
          <w:i/>
          <w:sz w:val="28"/>
          <w:szCs w:val="28"/>
          <w:lang w:val="vi-VN"/>
        </w:rPr>
        <w:t xml:space="preserve">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Chỉ đạo đổi mới, tổ chức kiểm tra đánh giá cấp trường: Phó Hiệu trưởng phụ trách chuyên môn.</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Xây dựng ma trận, bản đặc tả: Tổ chuyên môn.</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Kiểm tra đánh giá thường xuyên: Giáo viên</w:t>
      </w:r>
    </w:p>
    <w:p w:rsidR="0017555A" w:rsidRPr="001A374E" w:rsidRDefault="0017555A" w:rsidP="0017555A">
      <w:pPr>
        <w:spacing w:before="40" w:after="40" w:line="312" w:lineRule="auto"/>
        <w:ind w:leftChars="0" w:left="0" w:firstLineChars="0" w:firstLine="567"/>
        <w:jc w:val="both"/>
        <w:rPr>
          <w:lang w:val="vi-VN"/>
        </w:rPr>
      </w:pPr>
      <w:r w:rsidRPr="001A374E">
        <w:rPr>
          <w:b/>
          <w:bCs/>
          <w:iCs/>
          <w:sz w:val="28"/>
          <w:szCs w:val="28"/>
          <w:lang w:val="vi-VN"/>
        </w:rPr>
        <w:t xml:space="preserve">1.4.4. Thời gian thực hiện: </w:t>
      </w:r>
      <w:r w:rsidRPr="001A374E">
        <w:rPr>
          <w:iCs/>
          <w:sz w:val="28"/>
          <w:szCs w:val="28"/>
          <w:lang w:val="vi-VN"/>
        </w:rPr>
        <w:t>Cả năm học 20</w:t>
      </w:r>
      <w:r w:rsidR="00824104" w:rsidRPr="001A374E">
        <w:rPr>
          <w:iCs/>
          <w:sz w:val="28"/>
          <w:szCs w:val="28"/>
          <w:lang w:val="vi-VN"/>
        </w:rPr>
        <w:t>24-2025</w:t>
      </w:r>
    </w:p>
    <w:p w:rsidR="0017555A" w:rsidRPr="001A374E" w:rsidRDefault="0017555A" w:rsidP="0017555A">
      <w:pPr>
        <w:widowControl w:val="0"/>
        <w:tabs>
          <w:tab w:val="left" w:pos="1190"/>
        </w:tabs>
        <w:spacing w:before="40" w:after="40" w:line="312" w:lineRule="auto"/>
        <w:ind w:leftChars="0" w:left="0" w:firstLineChars="0" w:firstLine="567"/>
        <w:jc w:val="both"/>
        <w:rPr>
          <w:b/>
          <w:bCs/>
          <w:iCs/>
          <w:sz w:val="28"/>
          <w:szCs w:val="28"/>
          <w:lang w:val="vi-VN"/>
        </w:rPr>
      </w:pPr>
      <w:r w:rsidRPr="001A374E">
        <w:rPr>
          <w:b/>
          <w:bCs/>
          <w:iCs/>
          <w:sz w:val="28"/>
          <w:szCs w:val="28"/>
          <w:lang w:val="vi-VN"/>
        </w:rPr>
        <w:t>1.4.5. Dự kiến kết quả cần đạt:</w:t>
      </w:r>
    </w:p>
    <w:p w:rsidR="0017555A" w:rsidRPr="001A374E" w:rsidRDefault="0017555A" w:rsidP="0017555A">
      <w:pPr>
        <w:widowControl w:val="0"/>
        <w:tabs>
          <w:tab w:val="left" w:pos="1063"/>
        </w:tabs>
        <w:spacing w:before="40" w:after="40" w:line="312" w:lineRule="auto"/>
        <w:ind w:leftChars="0" w:left="0" w:firstLineChars="0" w:firstLine="567"/>
        <w:jc w:val="both"/>
        <w:rPr>
          <w:sz w:val="28"/>
          <w:szCs w:val="28"/>
          <w:lang w:val="vi-VN"/>
        </w:rPr>
      </w:pPr>
      <w:r w:rsidRPr="001A374E">
        <w:rPr>
          <w:sz w:val="28"/>
          <w:szCs w:val="28"/>
          <w:lang w:val="vi-VN"/>
        </w:rPr>
        <w:t>- Kết quả khảo sát, thi thử theo đề của Sở đạt kết quả trên trung bình Sở.</w:t>
      </w:r>
    </w:p>
    <w:p w:rsidR="0017555A" w:rsidRPr="001A374E" w:rsidRDefault="0017555A" w:rsidP="0017555A">
      <w:pPr>
        <w:widowControl w:val="0"/>
        <w:tabs>
          <w:tab w:val="left" w:pos="1063"/>
        </w:tabs>
        <w:spacing w:before="40" w:after="40" w:line="312" w:lineRule="auto"/>
        <w:ind w:leftChars="0" w:left="0" w:firstLineChars="0" w:firstLine="567"/>
        <w:jc w:val="both"/>
        <w:rPr>
          <w:sz w:val="28"/>
          <w:szCs w:val="28"/>
          <w:lang w:val="vi-VN"/>
        </w:rPr>
      </w:pPr>
      <w:r w:rsidRPr="001A374E">
        <w:rPr>
          <w:sz w:val="28"/>
          <w:szCs w:val="28"/>
          <w:lang w:val="vi-VN"/>
        </w:rPr>
        <w:t>- Đánh giá kết quả rèn luyện, học tập; kết quả về học lực, hạnh kiểm; xếp loại học sinh theo mục tiêu đặt ra.</w:t>
      </w:r>
    </w:p>
    <w:p w:rsidR="0017555A" w:rsidRPr="001A374E" w:rsidRDefault="0017555A" w:rsidP="0017555A">
      <w:pPr>
        <w:widowControl w:val="0"/>
        <w:tabs>
          <w:tab w:val="left" w:pos="1063"/>
        </w:tabs>
        <w:spacing w:before="40" w:after="40" w:line="312" w:lineRule="auto"/>
        <w:ind w:leftChars="0" w:left="0" w:firstLineChars="0" w:firstLine="567"/>
        <w:jc w:val="both"/>
        <w:rPr>
          <w:sz w:val="28"/>
          <w:szCs w:val="28"/>
          <w:lang w:val="vi-VN"/>
        </w:rPr>
      </w:pPr>
      <w:r w:rsidRPr="001A374E">
        <w:rPr>
          <w:sz w:val="28"/>
          <w:szCs w:val="28"/>
          <w:lang w:val="vi-VN"/>
        </w:rPr>
        <w:t>- Đề kiểm tra bảo đảm chất lượng.</w:t>
      </w:r>
    </w:p>
    <w:p w:rsidR="0017555A" w:rsidRPr="001A374E" w:rsidRDefault="0017555A" w:rsidP="0017555A">
      <w:pPr>
        <w:widowControl w:val="0"/>
        <w:tabs>
          <w:tab w:val="left" w:pos="1063"/>
        </w:tabs>
        <w:spacing w:before="40" w:after="40" w:line="312" w:lineRule="auto"/>
        <w:ind w:leftChars="0" w:left="0" w:firstLineChars="0" w:firstLine="567"/>
        <w:jc w:val="both"/>
        <w:rPr>
          <w:sz w:val="28"/>
          <w:szCs w:val="28"/>
          <w:lang w:val="vi-VN"/>
        </w:rPr>
      </w:pPr>
      <w:r w:rsidRPr="001A374E">
        <w:rPr>
          <w:sz w:val="28"/>
          <w:szCs w:val="28"/>
          <w:lang w:val="vi-VN"/>
        </w:rPr>
        <w:t>- Hệ thống câu hỏi ôn tập, đề thi thử dùng chung.</w:t>
      </w:r>
    </w:p>
    <w:p w:rsidR="0017555A" w:rsidRPr="001A374E" w:rsidRDefault="0017555A" w:rsidP="0017555A">
      <w:pPr>
        <w:widowControl w:val="0"/>
        <w:tabs>
          <w:tab w:val="left" w:pos="1063"/>
        </w:tabs>
        <w:spacing w:before="40" w:after="40" w:line="312" w:lineRule="auto"/>
        <w:ind w:leftChars="0" w:firstLineChars="0" w:firstLine="567"/>
        <w:jc w:val="both"/>
        <w:rPr>
          <w:sz w:val="28"/>
          <w:szCs w:val="28"/>
          <w:lang w:val="vi-VN"/>
        </w:rPr>
      </w:pPr>
      <w:r w:rsidRPr="001A374E">
        <w:rPr>
          <w:sz w:val="28"/>
          <w:szCs w:val="28"/>
          <w:lang w:val="vi-VN"/>
        </w:rPr>
        <w:t>- 100% các tổ/nhóm chuyên môn, bộ môn xây dựng bộ tiêu chí đánh giá năng lực học sinh theo bài học, chuyên đề; 100% các tổ bộ môn xây dựng hệ thống đề bài kiểm tra, đánh giá theo hướng phát triển năng lực của học sinh ở từng bài học, từng chuyên đề học tập thường xuyên và định kỳ.</w:t>
      </w:r>
    </w:p>
    <w:p w:rsidR="0017555A" w:rsidRPr="001A374E" w:rsidRDefault="0017555A" w:rsidP="0017555A">
      <w:pPr>
        <w:widowControl w:val="0"/>
        <w:tabs>
          <w:tab w:val="left" w:pos="1063"/>
        </w:tabs>
        <w:spacing w:before="40" w:after="40" w:line="312" w:lineRule="auto"/>
        <w:ind w:leftChars="0" w:firstLineChars="0" w:firstLine="567"/>
        <w:jc w:val="both"/>
        <w:rPr>
          <w:sz w:val="28"/>
          <w:szCs w:val="28"/>
          <w:lang w:val="vi-VN"/>
        </w:rPr>
      </w:pPr>
      <w:r w:rsidRPr="001A374E">
        <w:rPr>
          <w:sz w:val="28"/>
          <w:szCs w:val="28"/>
          <w:lang w:val="vi-VN"/>
        </w:rPr>
        <w:t>- Tổ chức kiểm tra định kỳ tất cả các môn học 4 lần/năm. Chất lượng các môn đạt tỷ lệ trên 80% từ TB trở lên.</w:t>
      </w:r>
    </w:p>
    <w:p w:rsidR="0017555A" w:rsidRPr="001A374E" w:rsidRDefault="0017555A" w:rsidP="0017555A">
      <w:pPr>
        <w:widowControl w:val="0"/>
        <w:tabs>
          <w:tab w:val="left" w:pos="1063"/>
        </w:tabs>
        <w:spacing w:before="40" w:after="40" w:line="312" w:lineRule="auto"/>
        <w:ind w:leftChars="0" w:firstLineChars="0" w:firstLine="567"/>
        <w:jc w:val="both"/>
        <w:rPr>
          <w:sz w:val="28"/>
          <w:szCs w:val="28"/>
          <w:lang w:val="vi-VN"/>
        </w:rPr>
      </w:pPr>
      <w:r w:rsidRPr="001A374E">
        <w:rPr>
          <w:sz w:val="28"/>
          <w:szCs w:val="28"/>
          <w:lang w:val="vi-VN"/>
        </w:rPr>
        <w:t>- Thi thử tốt nghiệp cho học sinh khối 12 ít nhất 2 lần/ năm.</w:t>
      </w:r>
    </w:p>
    <w:p w:rsidR="0017555A" w:rsidRPr="001A374E" w:rsidRDefault="0017555A" w:rsidP="0017555A">
      <w:pPr>
        <w:widowControl w:val="0"/>
        <w:tabs>
          <w:tab w:val="left" w:pos="1063"/>
        </w:tabs>
        <w:spacing w:before="40" w:after="40" w:line="312" w:lineRule="auto"/>
        <w:ind w:leftChars="0" w:left="0" w:firstLineChars="0" w:firstLine="567"/>
        <w:jc w:val="both"/>
        <w:rPr>
          <w:sz w:val="28"/>
          <w:szCs w:val="28"/>
          <w:lang w:val="vi-VN"/>
        </w:rPr>
      </w:pPr>
      <w:r w:rsidRPr="001A374E">
        <w:rPr>
          <w:sz w:val="28"/>
          <w:szCs w:val="28"/>
          <w:lang w:val="vi-VN"/>
        </w:rPr>
        <w:t>- Thi thử HSG ít nhất 2 lần/năm.</w:t>
      </w:r>
    </w:p>
    <w:p w:rsidR="0017555A" w:rsidRPr="001A374E" w:rsidRDefault="0017555A" w:rsidP="0017555A">
      <w:pPr>
        <w:widowControl w:val="0"/>
        <w:tabs>
          <w:tab w:val="left" w:pos="1150"/>
        </w:tabs>
        <w:spacing w:before="40" w:after="40" w:line="312" w:lineRule="auto"/>
        <w:ind w:leftChars="0" w:left="0" w:firstLineChars="0" w:firstLine="567"/>
        <w:jc w:val="both"/>
        <w:rPr>
          <w:b/>
          <w:bCs/>
          <w:sz w:val="28"/>
          <w:szCs w:val="28"/>
          <w:lang w:val="vi-VN"/>
        </w:rPr>
      </w:pPr>
      <w:r w:rsidRPr="001A374E">
        <w:rPr>
          <w:b/>
          <w:bCs/>
          <w:sz w:val="28"/>
          <w:szCs w:val="28"/>
          <w:lang w:val="vi-VN"/>
        </w:rPr>
        <w:lastRenderedPageBreak/>
        <w:t xml:space="preserve">1.5. Nhiệm vụ 5: Nâng cao chất lượng sinh hoạt tổ/nhóm chuyên môn: </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b/>
          <w:bCs/>
          <w:sz w:val="28"/>
          <w:szCs w:val="28"/>
          <w:lang w:val="vi-VN"/>
        </w:rPr>
        <w:t xml:space="preserve">1.5.1: Mục tiêu: </w:t>
      </w:r>
      <w:r w:rsidRPr="001A374E">
        <w:rPr>
          <w:sz w:val="28"/>
          <w:szCs w:val="28"/>
          <w:lang w:val="vi-VN"/>
        </w:rPr>
        <w:t>100% tổ sinh hoạt chuyên môn sinh hoạt định kỳ theo quy định; mỗi kỳ có ít nhất 01 lần sinh hoạt theo hướng nghiên cứu bài học.</w:t>
      </w:r>
    </w:p>
    <w:p w:rsidR="0017555A" w:rsidRPr="001A374E" w:rsidRDefault="0017555A" w:rsidP="0017555A">
      <w:pPr>
        <w:widowControl w:val="0"/>
        <w:tabs>
          <w:tab w:val="left" w:pos="1150"/>
        </w:tabs>
        <w:spacing w:before="40" w:after="40" w:line="312" w:lineRule="auto"/>
        <w:ind w:leftChars="0" w:left="0" w:firstLineChars="0" w:firstLine="567"/>
        <w:jc w:val="both"/>
        <w:rPr>
          <w:b/>
          <w:bCs/>
          <w:sz w:val="28"/>
          <w:szCs w:val="28"/>
          <w:lang w:val="vi-VN"/>
        </w:rPr>
      </w:pPr>
      <w:r w:rsidRPr="001A374E">
        <w:rPr>
          <w:b/>
          <w:bCs/>
          <w:sz w:val="28"/>
          <w:szCs w:val="28"/>
          <w:lang w:val="vi-VN"/>
        </w:rPr>
        <w:t>1.5.2. Giải pháp chính</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Thực hiện sinh hoạt tổ/nhóm chuyên môn theo quy định là 2 tiết/tuần (hoặc 2 buổi/ tháng)</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Tiếp tục đổi mới sinh hoạt tổ/nhóm chuyên môn theo hướng nghiên cứu bài học, theo các văn bản chỉ đạo, hướng dẫn (Công văn số 5555/BGDĐT-GDTrH ngày 08/10/2014); mỗi tổ/nhóm chuyên môn có ít nhất 01 lần sinh hoạt chuyên môn theo hướng nghiên cứu bài học bảo đảm 04 bước theo quy định, nộp sản phẩm về Phó Hiệu trưởng phụ trách chuyên môn sau kết thúc học kỳ 5 ngày.</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xml:space="preserve">- Thống nhất các nội dung, chương trình cho từng đối tượng học sinh trong mỗi tuần, đánh giá, góp ý xây dựng, rút kinh nghiệm nâng cao chất lượng giảng dạy bài dạy. Từ đó, nâng cao chất lượng giáo dục toàn diện, thực hiện được các mục tiêu, chỉ tiêu theo kế hoạch của nhà trường; đào tạo, bồi dưỡng chuyên môn, nghiệp vụ tại chỗ, nâng cao chất lượng đội ngũ giáo viên; đáp ứng việc triển khai có hiệu quả Chương trình giáo dục phổ thông 2018. Các buổi sinh hoạt chuyên môn dành thời lượng 4 tiết/tháng để trao đổi về các bài học của Chương trình </w:t>
      </w:r>
      <w:r w:rsidR="00DD62D3" w:rsidRPr="001A374E">
        <w:rPr>
          <w:sz w:val="28"/>
          <w:szCs w:val="28"/>
        </w:rPr>
        <w:t>GDPT</w:t>
      </w:r>
      <w:r w:rsidRPr="001A374E">
        <w:rPr>
          <w:sz w:val="28"/>
          <w:szCs w:val="28"/>
          <w:lang w:val="vi-VN"/>
        </w:rPr>
        <w:t xml:space="preserve"> 2018</w:t>
      </w:r>
      <w:r w:rsidR="00DD62D3" w:rsidRPr="001A374E">
        <w:rPr>
          <w:sz w:val="28"/>
          <w:szCs w:val="28"/>
        </w:rPr>
        <w:t xml:space="preserve"> (nhất là đối với lớp 12)</w:t>
      </w:r>
      <w:r w:rsidRPr="001A374E">
        <w:rPr>
          <w:sz w:val="28"/>
          <w:szCs w:val="28"/>
          <w:lang w:val="vi-VN"/>
        </w:rPr>
        <w:t xml:space="preserve">. </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xml:space="preserve">- Tổ trưởng chuyên môn chủ động tổ chức các cuộc hội thảo chuyên đề về đổi mới phương pháp dạy học, đổi mới cách xác định mục tiêu bài học, đổi mới cách học của học sinh, đổi mới cách kiểm tra, đánh giá, kiến thức chuyên môn, nguồn học liệu, </w:t>
      </w:r>
      <w:r w:rsidR="00DD62D3" w:rsidRPr="001A374E">
        <w:rPr>
          <w:sz w:val="28"/>
          <w:szCs w:val="28"/>
        </w:rPr>
        <w:t>Chương trình</w:t>
      </w:r>
      <w:r w:rsidRPr="001A374E">
        <w:rPr>
          <w:sz w:val="28"/>
          <w:szCs w:val="28"/>
          <w:lang w:val="vi-VN"/>
        </w:rPr>
        <w:t xml:space="preserve"> GDPT 2018… tại các nhóm chuyên môn.</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xml:space="preserve">- Mỗi nhóm </w:t>
      </w:r>
      <w:r w:rsidR="00DD62D3" w:rsidRPr="001A374E">
        <w:rPr>
          <w:sz w:val="28"/>
          <w:szCs w:val="28"/>
          <w:lang w:val="vi-VN"/>
        </w:rPr>
        <w:t xml:space="preserve">chuyên môn có ít nhất 01 người </w:t>
      </w:r>
      <w:r w:rsidRPr="001A374E">
        <w:rPr>
          <w:sz w:val="28"/>
          <w:szCs w:val="28"/>
          <w:lang w:val="vi-VN"/>
        </w:rPr>
        <w:t>tiên phong đi đầu đổi mới phương pháp và hình thức dạy học, kiểm tra đánh giá. Đổi mới sinh hoạt tổ chuyên môn theo định hướng các nội dung sinh hoạt phải phong phú, thiết thực, động viên tinh thần cầu thị trong tự bồi dưỡng của GV và việc sẵn sàng chia sẻ kinh nghiệm của GV với các đồng nghiệp.</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Tổ/nhóm chuyên môn triển khai viết sáng kiến kinh nghiệm trong quá trình xây dựng chuyên đề và hướng dẫn học sinh nghiên cứu khoa học, giảng dạy STEM.</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Triển khai nhanh, gọn, giảm bớt thủ tục hành chính. Dành thời gian tối đa của 2 tiết sinh hoạt chuyên môn để thống nhất các vấn đề thảo luận về chuyên môn.</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rPr>
      </w:pPr>
      <w:r w:rsidRPr="001A374E">
        <w:rPr>
          <w:sz w:val="28"/>
          <w:szCs w:val="28"/>
        </w:rPr>
        <w:t xml:space="preserve">- Ứng dụng CNTT trong sinh hoạt chuyên môn. Khuyến khích các tổ nhóm trao đổi, sinh hoạt trực tuyến, trao đổi trên nhóm Zalo trước về những nội dung cần </w:t>
      </w:r>
      <w:r w:rsidRPr="001A374E">
        <w:rPr>
          <w:sz w:val="28"/>
          <w:szCs w:val="28"/>
        </w:rPr>
        <w:lastRenderedPageBreak/>
        <w:t>thảo luận.</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rPr>
      </w:pPr>
      <w:r w:rsidRPr="001A374E">
        <w:rPr>
          <w:sz w:val="28"/>
          <w:szCs w:val="28"/>
        </w:rPr>
        <w:t>- Trước mỗi buổi sinh hoạt chuyên môn, các tổ/nhóm chuyên môn xác định các nhiệm vụ trọng tâm và phân công cá nhân, nhóm phụ trách theo các mảng, các chuyên đề: Chuyên đề ôn thi tốt nghiệp THPT, bồi dưỡng học sinh giỏi, Giáo án dạy hằng ngày, dạy học theo chủ đề tích hợp; dạy Toán và môn khoa học bằng tiếng Anh; sinh hoạt câu lạc bộ Tiếng Anh; sử dụng công nghệ thông tin, sử dụng thiết bị thí nghiệm, đồ dùng dạy học, sử dụng hệ thống âm thanh… Xác định thời điểm cần hoàn thành, tiến hành thảo luận, phản biện, xin ý kiến chuyên gia về các vấn đề đã trao đổi. Hoàn thiện các sản phẩm tạo thành kho dữ liệu dùng chung.</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rPr>
      </w:pPr>
      <w:r w:rsidRPr="001A374E">
        <w:rPr>
          <w:sz w:val="28"/>
          <w:szCs w:val="28"/>
        </w:rPr>
        <w:t>- Nhà trường chủ động đề nghị sự giúp đỡ của Hội đồng chuyên môn của Sở GDĐT hoặc sự trợ giúp từ các trường THPT có đội ngũ có trình độ chuyên môn cao, có sức lan tỏa để nâng cao chất lượng đội ngũ.</w:t>
      </w:r>
    </w:p>
    <w:p w:rsidR="0017555A" w:rsidRPr="001A374E" w:rsidRDefault="0017555A" w:rsidP="0017555A">
      <w:pPr>
        <w:widowControl w:val="0"/>
        <w:tabs>
          <w:tab w:val="left" w:pos="1150"/>
        </w:tabs>
        <w:spacing w:before="40" w:after="40" w:line="312" w:lineRule="auto"/>
        <w:ind w:leftChars="0" w:left="0" w:firstLineChars="0" w:firstLine="567"/>
        <w:jc w:val="both"/>
      </w:pPr>
      <w:r w:rsidRPr="001A374E">
        <w:rPr>
          <w:sz w:val="28"/>
          <w:szCs w:val="28"/>
        </w:rPr>
        <w:t>- Chủ động nghiên cứu, thực hiện CT GDPT 2018: Các tổ nhóm chuyên môn xây dựng và thực hiện kế hoạch dạy học, trong quá trình thực hiện thường xuyên có sự trao đổi, đúc rút kinh nghiệm, tiếp tục nghiên cứu để thực hiện tốt các mục tiêu, nội dung, yêu cầu cần đạt ở từng môn học/HĐGD.</w:t>
      </w:r>
      <w:r w:rsidRPr="001A374E">
        <w:t xml:space="preserve"> </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rPr>
      </w:pPr>
      <w:r w:rsidRPr="001A374E">
        <w:rPr>
          <w:sz w:val="28"/>
          <w:szCs w:val="28"/>
        </w:rPr>
        <w:t>- Ngay từ đầu năm học, giao nhiệm vụ cho các tổ chuyên môn phân công giáo viên ở từng nhiệm vụ cụ thể, đưa vào các tiêu chí thi đua CBGV để tính thi đua năm học; có những hình thức khen thưởng kịp thời, động viên, khích lệ GV làm việc.</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rPr>
      </w:pPr>
      <w:r w:rsidRPr="001A374E">
        <w:rPr>
          <w:sz w:val="28"/>
          <w:szCs w:val="28"/>
        </w:rPr>
        <w:t>- Nhà trường tổ chức các đợt thi đua, hội thảo, hội giảng, thi thiết kế các giờ dạy có sử dụng các phần mềm, các ứng dụng tạo hiệu quả giờ dạy, nâng cao tinh thần trách nhiệm và nâng cao chuyên môn của GV nhất là các dịp 20-10, 20-11, 8-3, 26-3, 19-5;</w:t>
      </w:r>
    </w:p>
    <w:p w:rsidR="0017555A" w:rsidRPr="001A374E" w:rsidRDefault="0017555A" w:rsidP="0017555A">
      <w:pPr>
        <w:spacing w:before="40" w:after="40" w:line="312" w:lineRule="auto"/>
        <w:ind w:leftChars="0" w:left="0" w:firstLineChars="0" w:firstLine="567"/>
        <w:jc w:val="both"/>
        <w:rPr>
          <w:iCs/>
          <w:sz w:val="28"/>
          <w:szCs w:val="28"/>
        </w:rPr>
      </w:pPr>
      <w:r w:rsidRPr="001A374E">
        <w:rPr>
          <w:b/>
          <w:bCs/>
          <w:iCs/>
          <w:sz w:val="28"/>
          <w:szCs w:val="28"/>
        </w:rPr>
        <w:t>1.5.3. Người phụ trách/thực hiện:</w:t>
      </w:r>
      <w:r w:rsidRPr="001A374E">
        <w:rPr>
          <w:i/>
          <w:sz w:val="28"/>
          <w:szCs w:val="28"/>
        </w:rPr>
        <w:t xml:space="preserve"> </w:t>
      </w:r>
    </w:p>
    <w:p w:rsidR="0017555A" w:rsidRPr="001A374E" w:rsidRDefault="0017555A" w:rsidP="0017555A">
      <w:pPr>
        <w:spacing w:before="40" w:after="40" w:line="312" w:lineRule="auto"/>
        <w:ind w:leftChars="0" w:left="0" w:firstLineChars="0" w:firstLine="567"/>
        <w:jc w:val="both"/>
        <w:rPr>
          <w:iCs/>
          <w:sz w:val="28"/>
          <w:szCs w:val="28"/>
        </w:rPr>
      </w:pPr>
      <w:r w:rsidRPr="001A374E">
        <w:rPr>
          <w:iCs/>
          <w:sz w:val="28"/>
          <w:szCs w:val="28"/>
        </w:rPr>
        <w:t>Tổ trưởng chuyên môn chủ trì sinh hoạt chuyên môn</w:t>
      </w:r>
    </w:p>
    <w:p w:rsidR="0017555A" w:rsidRPr="001A374E" w:rsidRDefault="0017555A" w:rsidP="0017555A">
      <w:pPr>
        <w:spacing w:before="40" w:after="40" w:line="312" w:lineRule="auto"/>
        <w:ind w:leftChars="0" w:left="0" w:firstLineChars="0" w:firstLine="567"/>
        <w:jc w:val="both"/>
      </w:pPr>
      <w:r w:rsidRPr="001A374E">
        <w:rPr>
          <w:b/>
          <w:bCs/>
          <w:iCs/>
          <w:sz w:val="28"/>
          <w:szCs w:val="28"/>
        </w:rPr>
        <w:t xml:space="preserve">1.5.4. Thời gian thực hiện: </w:t>
      </w:r>
      <w:r w:rsidR="00DD62D3" w:rsidRPr="001A374E">
        <w:rPr>
          <w:iCs/>
          <w:sz w:val="28"/>
          <w:szCs w:val="28"/>
        </w:rPr>
        <w:t>Cả năm học 2024-2025</w:t>
      </w:r>
    </w:p>
    <w:p w:rsidR="0017555A" w:rsidRPr="001A374E" w:rsidRDefault="0017555A" w:rsidP="0017555A">
      <w:pPr>
        <w:widowControl w:val="0"/>
        <w:tabs>
          <w:tab w:val="left" w:pos="1190"/>
        </w:tabs>
        <w:spacing w:before="40" w:after="40" w:line="312" w:lineRule="auto"/>
        <w:ind w:leftChars="0" w:left="0" w:firstLineChars="0" w:firstLine="567"/>
        <w:jc w:val="both"/>
        <w:rPr>
          <w:b/>
          <w:bCs/>
          <w:iCs/>
          <w:sz w:val="28"/>
          <w:szCs w:val="28"/>
        </w:rPr>
      </w:pPr>
      <w:r w:rsidRPr="001A374E">
        <w:rPr>
          <w:b/>
          <w:bCs/>
          <w:iCs/>
          <w:sz w:val="28"/>
          <w:szCs w:val="28"/>
        </w:rPr>
        <w:t>1.5.5. Dự kiến kết quả cần đạt:</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rPr>
      </w:pPr>
      <w:r w:rsidRPr="001A374E">
        <w:rPr>
          <w:sz w:val="28"/>
          <w:szCs w:val="28"/>
        </w:rPr>
        <w:t>- Biên bản họp tổ bảo đảm đúng gợi ý mẫu, đi sâu công tác chuyên môn.</w:t>
      </w:r>
    </w:p>
    <w:p w:rsidR="0017555A" w:rsidRPr="001A374E" w:rsidRDefault="0017555A" w:rsidP="0017555A">
      <w:pPr>
        <w:widowControl w:val="0"/>
        <w:pBdr>
          <w:top w:val="nil"/>
          <w:left w:val="nil"/>
          <w:bottom w:val="nil"/>
          <w:right w:val="nil"/>
          <w:between w:val="nil"/>
        </w:pBdr>
        <w:tabs>
          <w:tab w:val="left" w:pos="1176"/>
        </w:tabs>
        <w:spacing w:before="40" w:after="40" w:line="312" w:lineRule="auto"/>
        <w:ind w:leftChars="0" w:left="0" w:firstLineChars="0" w:firstLine="567"/>
        <w:jc w:val="both"/>
        <w:rPr>
          <w:sz w:val="28"/>
          <w:szCs w:val="28"/>
        </w:rPr>
      </w:pPr>
      <w:r w:rsidRPr="001A374E">
        <w:rPr>
          <w:sz w:val="28"/>
          <w:szCs w:val="28"/>
        </w:rPr>
        <w:t xml:space="preserve">- Về chủ đề dạy học (đối với CT GDPT hiện hành): Mỗi môn có ít nhất 2 chuyên đề báo cáo và 2 chủ đề NCBH/ năm. Các chuyên đề/chủ đề dạy học bám sát các nhiệm vụ như: Bồi dưỡng HSG, chuyên đề ôn thi TN THPT, chuyên đề học tập theo </w:t>
      </w:r>
      <w:r w:rsidR="00DD62D3" w:rsidRPr="001A374E">
        <w:rPr>
          <w:sz w:val="28"/>
          <w:szCs w:val="28"/>
        </w:rPr>
        <w:t>Chương trình</w:t>
      </w:r>
      <w:r w:rsidRPr="001A374E">
        <w:rPr>
          <w:sz w:val="28"/>
          <w:szCs w:val="28"/>
        </w:rPr>
        <w:t xml:space="preserve"> GDPT 2018. Mỗi giáo viên xây dựng 1-2 tiết dạy, bài giảng điện tử có chất lượng để tổ tham gia dự giờ, rút kinh nghiệm, hoàn thiện bài dạy, </w:t>
      </w:r>
      <w:r w:rsidRPr="001A374E">
        <w:rPr>
          <w:sz w:val="28"/>
          <w:szCs w:val="28"/>
        </w:rPr>
        <w:lastRenderedPageBreak/>
        <w:t>tạo thành kho tư liệu bài dạy có chất lượng sử dụng chung.</w:t>
      </w:r>
    </w:p>
    <w:p w:rsidR="0017555A" w:rsidRPr="001A374E" w:rsidRDefault="0017555A" w:rsidP="0017555A">
      <w:pPr>
        <w:widowControl w:val="0"/>
        <w:pBdr>
          <w:top w:val="nil"/>
          <w:left w:val="nil"/>
          <w:bottom w:val="nil"/>
          <w:right w:val="nil"/>
          <w:between w:val="nil"/>
        </w:pBdr>
        <w:tabs>
          <w:tab w:val="left" w:pos="1176"/>
        </w:tabs>
        <w:spacing w:before="40" w:after="40" w:line="312" w:lineRule="auto"/>
        <w:ind w:leftChars="0" w:left="0" w:firstLineChars="0" w:firstLine="567"/>
        <w:jc w:val="both"/>
        <w:rPr>
          <w:sz w:val="28"/>
          <w:szCs w:val="28"/>
        </w:rPr>
      </w:pPr>
      <w:r w:rsidRPr="001A374E">
        <w:rPr>
          <w:sz w:val="28"/>
          <w:szCs w:val="28"/>
        </w:rPr>
        <w:t xml:space="preserve">- 100% giáo viên trong các tổ/nhóm chuyên môn tham gia đầy đủ, nghiêm túc, tương tác hiệu quả trong các tiết sinh hoạt tổ/nhóm chuyên môn. 100% giáo viên được tham gia các buổi báo cáo chuyên đề trong các buổi sinh hoạt chuyên môn; 100% giáo viên được tham gia tập huấn các mô-đun trong việc triển khai </w:t>
      </w:r>
      <w:r w:rsidR="00DD62D3" w:rsidRPr="001A374E">
        <w:rPr>
          <w:sz w:val="28"/>
          <w:szCs w:val="28"/>
        </w:rPr>
        <w:t>Chương trình</w:t>
      </w:r>
      <w:r w:rsidRPr="001A374E">
        <w:rPr>
          <w:sz w:val="28"/>
          <w:szCs w:val="28"/>
        </w:rPr>
        <w:t xml:space="preserve"> GDPT 2018. 100% các tổ/ nhóm chuyên môn có các chuyên đề, tổ chức các tiết dạy đổi mới. Ứng dụng các phần mềm trong tạo bài giảng E- Learning.</w:t>
      </w:r>
    </w:p>
    <w:p w:rsidR="0017555A" w:rsidRPr="001A374E" w:rsidRDefault="0017555A" w:rsidP="0017555A">
      <w:pPr>
        <w:pStyle w:val="Heading1"/>
        <w:keepNext w:val="0"/>
        <w:widowControl w:val="0"/>
        <w:tabs>
          <w:tab w:val="left" w:pos="1157"/>
        </w:tabs>
        <w:spacing w:before="40" w:after="40" w:line="312" w:lineRule="auto"/>
        <w:ind w:leftChars="0" w:left="0" w:firstLineChars="0" w:firstLine="567"/>
        <w:rPr>
          <w:sz w:val="28"/>
          <w:szCs w:val="28"/>
        </w:rPr>
      </w:pPr>
      <w:r w:rsidRPr="001A374E">
        <w:rPr>
          <w:sz w:val="28"/>
          <w:szCs w:val="28"/>
        </w:rPr>
        <w:t>1.6. Nhiệm vụ 6: Tham gia tích cực, hiệu quả các kỳ thi, cuộc thi dành cho học sinh</w:t>
      </w:r>
    </w:p>
    <w:p w:rsidR="0017555A" w:rsidRPr="001A374E" w:rsidRDefault="0017555A" w:rsidP="0017555A">
      <w:pPr>
        <w:widowControl w:val="0"/>
        <w:pBdr>
          <w:top w:val="nil"/>
          <w:left w:val="nil"/>
          <w:bottom w:val="nil"/>
          <w:right w:val="nil"/>
          <w:between w:val="nil"/>
        </w:pBdr>
        <w:spacing w:before="40" w:after="40" w:line="312" w:lineRule="auto"/>
        <w:ind w:leftChars="0" w:left="0" w:firstLineChars="0" w:firstLine="567"/>
        <w:jc w:val="both"/>
        <w:rPr>
          <w:b/>
          <w:sz w:val="28"/>
          <w:szCs w:val="28"/>
        </w:rPr>
      </w:pPr>
      <w:r w:rsidRPr="001A374E">
        <w:rPr>
          <w:b/>
          <w:sz w:val="28"/>
          <w:szCs w:val="28"/>
        </w:rPr>
        <w:t>1.6.1. Mục tiêu:</w:t>
      </w:r>
    </w:p>
    <w:p w:rsidR="0017555A" w:rsidRPr="001A374E" w:rsidRDefault="0017555A" w:rsidP="0017555A">
      <w:pPr>
        <w:widowControl w:val="0"/>
        <w:pBdr>
          <w:top w:val="nil"/>
          <w:left w:val="nil"/>
          <w:bottom w:val="nil"/>
          <w:right w:val="nil"/>
          <w:between w:val="nil"/>
        </w:pBdr>
        <w:spacing w:before="40" w:after="40" w:line="312" w:lineRule="auto"/>
        <w:ind w:leftChars="0" w:left="0" w:firstLineChars="0" w:firstLine="567"/>
        <w:jc w:val="both"/>
        <w:rPr>
          <w:bCs/>
          <w:sz w:val="28"/>
          <w:szCs w:val="28"/>
        </w:rPr>
      </w:pPr>
      <w:r w:rsidRPr="001A374E">
        <w:rPr>
          <w:bCs/>
          <w:sz w:val="28"/>
          <w:szCs w:val="28"/>
        </w:rPr>
        <w:t>Đặt ra các mục tiêu muốn đạt tới</w:t>
      </w:r>
    </w:p>
    <w:p w:rsidR="0017555A" w:rsidRPr="001A374E" w:rsidRDefault="0017555A" w:rsidP="0017555A">
      <w:pPr>
        <w:widowControl w:val="0"/>
        <w:pBdr>
          <w:top w:val="nil"/>
          <w:left w:val="nil"/>
          <w:bottom w:val="nil"/>
          <w:right w:val="nil"/>
          <w:between w:val="nil"/>
        </w:pBdr>
        <w:spacing w:before="40" w:after="40" w:line="312" w:lineRule="auto"/>
        <w:ind w:leftChars="0" w:left="0" w:firstLineChars="0" w:firstLine="567"/>
        <w:jc w:val="both"/>
        <w:rPr>
          <w:b/>
          <w:sz w:val="28"/>
          <w:szCs w:val="28"/>
        </w:rPr>
      </w:pPr>
      <w:r w:rsidRPr="001A374E">
        <w:rPr>
          <w:b/>
          <w:sz w:val="28"/>
          <w:szCs w:val="28"/>
        </w:rPr>
        <w:t>1.6.2. Giải pháp chính</w:t>
      </w:r>
    </w:p>
    <w:p w:rsidR="0017555A" w:rsidRPr="001A374E" w:rsidRDefault="0017555A" w:rsidP="0017555A">
      <w:pPr>
        <w:widowControl w:val="0"/>
        <w:pBdr>
          <w:top w:val="nil"/>
          <w:left w:val="nil"/>
          <w:bottom w:val="nil"/>
          <w:right w:val="nil"/>
          <w:between w:val="nil"/>
        </w:pBdr>
        <w:spacing w:before="40" w:after="40" w:line="312" w:lineRule="auto"/>
        <w:ind w:leftChars="0" w:left="0" w:firstLineChars="0" w:firstLine="567"/>
        <w:jc w:val="both"/>
        <w:rPr>
          <w:bCs/>
          <w:sz w:val="28"/>
          <w:szCs w:val="28"/>
        </w:rPr>
      </w:pPr>
      <w:r w:rsidRPr="001A374E">
        <w:rPr>
          <w:bCs/>
          <w:sz w:val="28"/>
          <w:szCs w:val="28"/>
        </w:rPr>
        <w:t>Chuẩn bị tốt cho việc tổ chức kỳ thi; tổ chức lựa chọn học sinh tham gia các kỳ thi, cuộc thi, hội thi đảm bảo công bằng, khách quan, trung thực theo hướng dẫn của Sở GDĐT và Bộ GDĐT:</w:t>
      </w:r>
    </w:p>
    <w:p w:rsidR="0017555A" w:rsidRPr="001A374E" w:rsidRDefault="0017555A" w:rsidP="0017555A">
      <w:pPr>
        <w:widowControl w:val="0"/>
        <w:pBdr>
          <w:top w:val="nil"/>
          <w:left w:val="nil"/>
          <w:bottom w:val="nil"/>
          <w:right w:val="nil"/>
          <w:between w:val="nil"/>
        </w:pBdr>
        <w:spacing w:before="40" w:after="40" w:line="312" w:lineRule="auto"/>
        <w:ind w:leftChars="0" w:left="0" w:firstLineChars="0" w:firstLine="567"/>
        <w:jc w:val="both"/>
        <w:rPr>
          <w:b/>
          <w:sz w:val="28"/>
          <w:szCs w:val="28"/>
        </w:rPr>
      </w:pPr>
      <w:r w:rsidRPr="001A374E">
        <w:rPr>
          <w:b/>
          <w:sz w:val="28"/>
          <w:szCs w:val="28"/>
        </w:rPr>
        <w:t>a) Đối</w:t>
      </w:r>
      <w:r w:rsidR="00DD62D3" w:rsidRPr="001A374E">
        <w:rPr>
          <w:b/>
          <w:sz w:val="28"/>
          <w:szCs w:val="28"/>
        </w:rPr>
        <w:t xml:space="preserve"> với Kỳ thi tốt nghiệp THPT 2025</w:t>
      </w:r>
    </w:p>
    <w:p w:rsidR="0017555A" w:rsidRPr="001A374E" w:rsidRDefault="0017555A" w:rsidP="0017555A">
      <w:pPr>
        <w:widowControl w:val="0"/>
        <w:pBdr>
          <w:top w:val="nil"/>
          <w:left w:val="nil"/>
          <w:bottom w:val="nil"/>
          <w:right w:val="nil"/>
          <w:between w:val="nil"/>
        </w:pBdr>
        <w:spacing w:before="40" w:after="40" w:line="312" w:lineRule="auto"/>
        <w:ind w:leftChars="0" w:left="0" w:firstLineChars="0" w:firstLine="567"/>
        <w:jc w:val="both"/>
        <w:rPr>
          <w:sz w:val="28"/>
          <w:szCs w:val="28"/>
        </w:rPr>
      </w:pPr>
      <w:r w:rsidRPr="001A374E">
        <w:rPr>
          <w:b/>
          <w:sz w:val="28"/>
          <w:szCs w:val="28"/>
        </w:rPr>
        <w:t xml:space="preserve">- </w:t>
      </w:r>
      <w:r w:rsidRPr="001A374E">
        <w:rPr>
          <w:sz w:val="28"/>
          <w:szCs w:val="28"/>
        </w:rPr>
        <w:t xml:space="preserve">Chuẩn bị tốt cho việc tổ chức kỳ thi tốt nghiệp trung học phổ thông; </w:t>
      </w:r>
    </w:p>
    <w:p w:rsidR="0017555A" w:rsidRPr="001A374E" w:rsidRDefault="0017555A" w:rsidP="0017555A">
      <w:pPr>
        <w:widowControl w:val="0"/>
        <w:pBdr>
          <w:top w:val="nil"/>
          <w:left w:val="nil"/>
          <w:bottom w:val="nil"/>
          <w:right w:val="nil"/>
          <w:between w:val="nil"/>
        </w:pBdr>
        <w:spacing w:before="40" w:after="40" w:line="312" w:lineRule="auto"/>
        <w:ind w:leftChars="0" w:left="0" w:firstLineChars="0" w:firstLine="567"/>
        <w:jc w:val="both"/>
        <w:rPr>
          <w:sz w:val="28"/>
          <w:szCs w:val="28"/>
        </w:rPr>
      </w:pPr>
      <w:r w:rsidRPr="001A374E">
        <w:rPr>
          <w:sz w:val="28"/>
          <w:szCs w:val="28"/>
        </w:rPr>
        <w:t>- Phân loại đối tượng học sinh ở các môn học, làm tốt công tác phụ đạo cho học sinh yếu. Động viên giáo viên chủ động kèm cho học sinh yếu, bồi dưỡng học sinh khá giỏi;</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Tổ chức các kỳ khảo sát và thi thử tốt nghiệp THPT theo kế hoạch của trường, của Sở GDĐT nhằm đánh giá chất lượng cũng như công tác chỉ đạo dạy và học </w:t>
      </w:r>
    </w:p>
    <w:p w:rsidR="0017555A" w:rsidRPr="001A374E" w:rsidRDefault="0017555A" w:rsidP="0017555A">
      <w:pPr>
        <w:spacing w:before="40" w:after="40" w:line="312" w:lineRule="auto"/>
        <w:ind w:leftChars="0" w:left="0" w:firstLineChars="0" w:firstLine="567"/>
        <w:jc w:val="both"/>
        <w:rPr>
          <w:b/>
          <w:bCs/>
          <w:sz w:val="28"/>
          <w:szCs w:val="28"/>
        </w:rPr>
      </w:pPr>
      <w:r w:rsidRPr="001A374E">
        <w:rPr>
          <w:b/>
          <w:bCs/>
          <w:sz w:val="28"/>
          <w:szCs w:val="28"/>
        </w:rPr>
        <w:t>b) Đối với kỳ thi học sinh giỏi cấp tỉnh</w:t>
      </w:r>
    </w:p>
    <w:p w:rsidR="0017555A" w:rsidRPr="001A374E" w:rsidRDefault="00DD62D3" w:rsidP="0017555A">
      <w:pPr>
        <w:spacing w:before="40" w:after="40" w:line="312" w:lineRule="auto"/>
        <w:ind w:leftChars="0" w:firstLineChars="0" w:firstLine="567"/>
        <w:jc w:val="both"/>
        <w:rPr>
          <w:sz w:val="28"/>
          <w:szCs w:val="28"/>
        </w:rPr>
      </w:pPr>
      <w:r w:rsidRPr="001A374E">
        <w:rPr>
          <w:sz w:val="28"/>
          <w:szCs w:val="28"/>
        </w:rPr>
        <w:t>- Các môn văn hóa: Năm học 2024-2025</w:t>
      </w:r>
      <w:r w:rsidR="0017555A" w:rsidRPr="001A374E">
        <w:rPr>
          <w:sz w:val="28"/>
          <w:szCs w:val="28"/>
        </w:rPr>
        <w:t xml:space="preserve">, các đ/c giáo viên được phân công dạy HSG chủ động thành lập đội tuyển </w:t>
      </w:r>
      <w:r w:rsidRPr="001A374E">
        <w:rPr>
          <w:sz w:val="28"/>
          <w:szCs w:val="28"/>
        </w:rPr>
        <w:t>và tiến hành dạy từ tháng 9/2024</w:t>
      </w:r>
      <w:r w:rsidR="0017555A" w:rsidRPr="001A374E">
        <w:rPr>
          <w:sz w:val="28"/>
          <w:szCs w:val="28"/>
        </w:rPr>
        <w:t xml:space="preserve">. Số buổi học bồi dưỡng HSG là 02 buổi/tuần, vào chiều thứ </w:t>
      </w:r>
      <w:r w:rsidR="0017555A" w:rsidRPr="001A374E">
        <w:rPr>
          <w:sz w:val="28"/>
          <w:szCs w:val="28"/>
          <w:lang w:val="vi-VN"/>
        </w:rPr>
        <w:t>T</w:t>
      </w:r>
      <w:r w:rsidR="0017555A" w:rsidRPr="001A374E">
        <w:rPr>
          <w:sz w:val="28"/>
          <w:szCs w:val="28"/>
        </w:rPr>
        <w:t xml:space="preserve">ư và thứ </w:t>
      </w:r>
      <w:r w:rsidR="0017555A" w:rsidRPr="001A374E">
        <w:rPr>
          <w:sz w:val="28"/>
          <w:szCs w:val="28"/>
          <w:lang w:val="vi-VN"/>
        </w:rPr>
        <w:t>B</w:t>
      </w:r>
      <w:r w:rsidR="0017555A" w:rsidRPr="001A374E">
        <w:rPr>
          <w:sz w:val="28"/>
          <w:szCs w:val="28"/>
        </w:rPr>
        <w:t>ảy.</w:t>
      </w:r>
    </w:p>
    <w:p w:rsidR="0017555A" w:rsidRPr="001A374E" w:rsidRDefault="0017555A" w:rsidP="0017555A">
      <w:pPr>
        <w:spacing w:before="40" w:after="40" w:line="312" w:lineRule="auto"/>
        <w:ind w:leftChars="0" w:firstLineChars="0" w:firstLine="567"/>
        <w:jc w:val="both"/>
        <w:rPr>
          <w:sz w:val="28"/>
          <w:szCs w:val="28"/>
        </w:rPr>
      </w:pPr>
      <w:r w:rsidRPr="001A374E">
        <w:rPr>
          <w:sz w:val="28"/>
          <w:szCs w:val="28"/>
        </w:rPr>
        <w:t>Giáo viên bồi dưỡng HSG lập kế hoạch bồi dưỡng chi tiết từng tuần có ký duyệt của BGH. Trong kế hoạch từng tuần, từng đợt, giáo viên bồi dưỡng phải nêu rõ mục tiêu cần đạt được về kiến thức, về kỹ năng; phải kiểm tra, đánh giá và rút kinh nghiệm cho học sinh ngay sau mỗi tuần học/đợt học; kịp thời uốn nắn, bổ sung các kỹ năng còn yếu, các vùng kiến thức còn hổng.</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Nhà trường tổ chức thi thử HSG mỗi tháng </w:t>
      </w:r>
      <w:r w:rsidR="00DD62D3" w:rsidRPr="001A374E">
        <w:rPr>
          <w:sz w:val="28"/>
          <w:szCs w:val="28"/>
        </w:rPr>
        <w:t>01</w:t>
      </w:r>
      <w:r w:rsidRPr="001A374E">
        <w:rPr>
          <w:sz w:val="28"/>
          <w:szCs w:val="28"/>
        </w:rPr>
        <w:t xml:space="preserve"> lần và tăng cường vào các đợt chuẩn bị diễn ra kỳ thi cấp tỉnh. Sau mỗi đợt thi nhà trường có đánh giá, khen thưởng những em có thành tích tốt, có tiến bộ so với chính mình; nhắc nhở và có </w:t>
      </w:r>
      <w:r w:rsidRPr="001A374E">
        <w:rPr>
          <w:sz w:val="28"/>
          <w:szCs w:val="28"/>
        </w:rPr>
        <w:lastRenderedPageBreak/>
        <w:t>biện pháp giúp đỡ đối với các em còn khó khăn trong việc tiếp thu kiến thức, rèn kỹ năng, giúp các em rút ra bài học để điều chỉnh việc học đạt kết quả tốt hơn. Ngoài những lần thi thử theo kế hoạch, giáo viên phụ trách bồi dưỡng kết hợp với tổ chuyên môn chủ động kiểm tra, đánh giá học sinh sao cho phù hợp và đạt hiệu quả.</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Các môn TDTT: Trên cơ sở kết quả Hội khoẻ Phù Đổng cấ</w:t>
      </w:r>
      <w:r w:rsidR="00DD62D3" w:rsidRPr="001A374E">
        <w:rPr>
          <w:sz w:val="28"/>
          <w:szCs w:val="28"/>
        </w:rPr>
        <w:t>p trường của năm học 2024-2025</w:t>
      </w:r>
      <w:r w:rsidRPr="001A374E">
        <w:rPr>
          <w:sz w:val="28"/>
          <w:szCs w:val="28"/>
        </w:rPr>
        <w:t xml:space="preserve">, qua thu thập thông tin học sinh, nhà trường chỉ đạo nhóm Thể dục tuyển chọn những học sinh có năng khiếu, thành lập đội tuyển TDTT với các nội dung thi đấu theo yêu cầu. Tổ chức luyện tập nghiêm túc theo kế hoạch từng giai đoạn, kiên trì, quyết tâm trong rèn luyện, nâng cao thể lực, phát triển năng lực của học sinh theo sở trường, năng khiếu. </w:t>
      </w:r>
    </w:p>
    <w:p w:rsidR="0017555A" w:rsidRPr="001A374E" w:rsidRDefault="0017555A" w:rsidP="0017555A">
      <w:pPr>
        <w:spacing w:before="40" w:after="40" w:line="312" w:lineRule="auto"/>
        <w:ind w:leftChars="0" w:left="0" w:firstLineChars="0" w:firstLine="567"/>
        <w:jc w:val="both"/>
        <w:rPr>
          <w:b/>
          <w:bCs/>
          <w:sz w:val="28"/>
          <w:szCs w:val="28"/>
        </w:rPr>
      </w:pPr>
      <w:r w:rsidRPr="001A374E">
        <w:rPr>
          <w:b/>
          <w:bCs/>
          <w:sz w:val="28"/>
          <w:szCs w:val="28"/>
        </w:rPr>
        <w:t>c) Đối với cuộc thi, hội thi, đánh giá quốc tế về tiếng Anh</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Thi Hùng biện tiếng Anh, thi IELTS, thi IOE, thi Toán và các môn Khoa học bằng tiếng Anh: Tổ chức thi HBTA cấp trường, lựa chọn và huấn luyện cho các em học sinh có kết quả tốt tham gia Hội thi Hùng biện tiếng Anh cấp tỉnh. Tuyên truyền và khuyến khích các em học sinh ôn luyện và tham gia các kỳ thi IELTS, thi IOE, thi Toán và các môn Khoa học bằng tiếng Anh.</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Tổ chức lựa chọn học sinh tham gia các kỳ thi, cuộc thi, hội thi (học sinh giỏi, khoa học kỹ thuật và ngày hội STEM dành cho học sinh trung học; Hùng biện tiếng Anh; Toán và các môn Khoa học bằng tiếng Anh; Olympic môn học…) đảm bảo công bằng, khách quan, trung thực theo hướng dẫn của Sở GDĐT và Bộ GDĐT.</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Chú trọng hơn nữa đến chất lượng các cuộc thi có liên quan đến bộ môn tiếng Anh nhằm tăng cường năng lực ngoại ngữ cho học sinh: HBTA, các môn KH bằng tiếng Anh.</w:t>
      </w:r>
    </w:p>
    <w:p w:rsidR="0017555A" w:rsidRPr="001A374E" w:rsidRDefault="0017555A" w:rsidP="0017555A">
      <w:pPr>
        <w:spacing w:before="40" w:after="40" w:line="312" w:lineRule="auto"/>
        <w:ind w:leftChars="0" w:left="0" w:firstLineChars="0" w:firstLine="567"/>
        <w:jc w:val="both"/>
        <w:rPr>
          <w:b/>
          <w:bCs/>
          <w:sz w:val="28"/>
          <w:szCs w:val="28"/>
        </w:rPr>
      </w:pPr>
      <w:r w:rsidRPr="001A374E">
        <w:rPr>
          <w:b/>
          <w:bCs/>
          <w:sz w:val="28"/>
          <w:szCs w:val="28"/>
        </w:rPr>
        <w:t>d) Đối với cuộc thi KHKT dành cho học sinh trung học và ngày hội STEM</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KHKT và STEM: Đưa giáo dục STEM vào trong chương trình các môn học. Gắn việc học lý thuyết với thực hành, giúp học sinh hình thành và phát triển năng lực, phẩm chất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Thực hiện triển khai giáo dục STEM theo hướng dẫn của Bộ, của Sở Giáo dục và Đào tạo tại các công văn số 3089/BGDĐT-GDTrH ngày 14/8/2020; công văn số 1303/SGDĐT-GDTrH ngày 08/9/2020 của Sở Giáo dục và Đào tạo</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Các môn khoa học tự nhiên: Mỗi môn chọn một chủ đề STEM phù hợp và có tiết dạy STEM, hướng dẫn học sinh tham gia vào hoạt động giáo dục STEM. </w:t>
      </w:r>
      <w:r w:rsidRPr="001A374E">
        <w:rPr>
          <w:sz w:val="28"/>
          <w:szCs w:val="28"/>
        </w:rPr>
        <w:lastRenderedPageBreak/>
        <w:t>Đảm bảo có ít nhất 01 chủ đề dạy học STEM/kì với các môn Toán, Hóa, Sinh, Lí, Tin, CN, Địa…</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Mời chuyên gia về giáo dục STEM về tập huấn cho CB, GV về nội dung giáo dục STEM; mua tài liệu tham khảo cho các bộ môn (nếu cần); giao chỉ tiêu về cho các tổ, nhóm chuyên môn. Nhà trường tạo mọi điều kiện thuận lợi cho giáo viên triển khai dạy học STEM. Tổ chức hình thức câu lạc bộ gắn với nội dung giáo dục STEM như: CLB ẩm thực, CLB truyền thông...Giáo viên tham gia các lớp học trực tuyến do các chuyên gia về giáo dục STEM hướng dẫn. Đưa nội dung giáo dục STEM vào thảo luận, bàn bạc trong sinh hoạt tổ/nhóm chuyên môn. Tiến hành dạy học, hướng dẫn học sinh và rút kinh nghiệm ngay sau mỗi tiết dạy, mỗi hoạt động hướng dẫn…</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Thành lập câu lạc bộ STEM, khích lệ các em tham gia. Tổ chức các hoạt động ứng dụng, tổ chức ngày hội STEM...</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Đề nghị cụm trường tiếp tục đưa nội dung giáo dục STEM vào trong kế hoạch hoạt động cụm trường. Thường xuyên có sự trao đổi, chia sẻ giữa các trường THPT trong cụm, trong tỉnh, các địa phương khác để học hỏi những cách làm hiệu quả.</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Tổ chức cuộc thi KHKT- STEM cấp trường để thu thập ý tưởng của các em học sinh. Trên cơ sở kết quả của cuộc thi, nhà trường lựa chọn những ý tưởng và giao nhiệm vụ cho giáo viên hướng dẫn tiến hành hướng dẫn học sinh triển khai thành đề tài KHKT dự thi cấp tỉnh.</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Động viên, khuyến khích học sinh tìm tòi, sáng tạo trên cơ sở quan sát, tìm hiểu thực tế, vận dụng kiến thức vào đời sống, phát hiện những lĩnh vực, những đề tài có tính ứng dụng cao; từ đó phát triển thành sản phẩm KHKT.</w:t>
      </w:r>
    </w:p>
    <w:p w:rsidR="005E4FCF" w:rsidRPr="001A374E" w:rsidRDefault="005E4FCF" w:rsidP="0017555A">
      <w:pPr>
        <w:spacing w:before="40" w:after="40" w:line="312" w:lineRule="auto"/>
        <w:ind w:leftChars="0" w:left="0" w:firstLineChars="0" w:firstLine="567"/>
        <w:jc w:val="both"/>
        <w:rPr>
          <w:b/>
          <w:sz w:val="28"/>
          <w:szCs w:val="28"/>
        </w:rPr>
      </w:pPr>
      <w:r w:rsidRPr="001A374E">
        <w:rPr>
          <w:b/>
          <w:sz w:val="28"/>
          <w:szCs w:val="28"/>
        </w:rPr>
        <w:t>e) Thi học sinh giỏi cấp trường: Dự kiến tháng 3/2025</w:t>
      </w:r>
    </w:p>
    <w:p w:rsidR="0017555A" w:rsidRPr="001A374E" w:rsidRDefault="005E4FCF" w:rsidP="0017555A">
      <w:pPr>
        <w:spacing w:before="40" w:after="40" w:line="312" w:lineRule="auto"/>
        <w:ind w:leftChars="0" w:left="0" w:firstLineChars="0" w:firstLine="567"/>
        <w:jc w:val="both"/>
        <w:rPr>
          <w:sz w:val="28"/>
          <w:szCs w:val="28"/>
        </w:rPr>
      </w:pPr>
      <w:r w:rsidRPr="001A374E">
        <w:rPr>
          <w:b/>
          <w:sz w:val="28"/>
          <w:szCs w:val="28"/>
        </w:rPr>
        <w:t>f</w:t>
      </w:r>
      <w:r w:rsidR="0017555A" w:rsidRPr="001A374E">
        <w:rPr>
          <w:b/>
          <w:sz w:val="28"/>
          <w:szCs w:val="28"/>
        </w:rPr>
        <w:t>) Các kỳ thi, cuộc thi khác:</w:t>
      </w:r>
      <w:r w:rsidR="0017555A" w:rsidRPr="001A374E">
        <w:rPr>
          <w:sz w:val="28"/>
          <w:szCs w:val="28"/>
        </w:rPr>
        <w:t xml:space="preserve"> Thực hiện theo hướng dẫn</w:t>
      </w:r>
    </w:p>
    <w:p w:rsidR="0017555A" w:rsidRPr="001A374E" w:rsidRDefault="0017555A" w:rsidP="0017555A">
      <w:pPr>
        <w:spacing w:before="40" w:after="40" w:line="312" w:lineRule="auto"/>
        <w:ind w:leftChars="0" w:left="0" w:firstLineChars="0" w:firstLine="567"/>
        <w:jc w:val="both"/>
        <w:rPr>
          <w:i/>
          <w:sz w:val="28"/>
          <w:szCs w:val="28"/>
        </w:rPr>
      </w:pPr>
      <w:r w:rsidRPr="001A374E">
        <w:rPr>
          <w:b/>
          <w:bCs/>
          <w:iCs/>
          <w:sz w:val="28"/>
          <w:szCs w:val="28"/>
        </w:rPr>
        <w:t>1.2.3. Người phụ trách/thực hiện:</w:t>
      </w:r>
      <w:r w:rsidRPr="001A374E">
        <w:rPr>
          <w:i/>
          <w:sz w:val="28"/>
          <w:szCs w:val="28"/>
        </w:rPr>
        <w:t xml:space="preserve">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rPr>
        <w:t>- Chỉ đạo xây dựng kế hoạch các kỳ thi, cuộc thi, tổ chức kiểm tra đánh giá cấp trường: Phó Hiệu trưởng phụ trách chuyên môn, Phó hiệu trưởng phụ trách Hướng nghiệp</w:t>
      </w:r>
      <w:r w:rsidRPr="001A374E">
        <w:rPr>
          <w:iCs/>
          <w:sz w:val="28"/>
          <w:szCs w:val="28"/>
          <w:lang w:val="vi-VN"/>
        </w:rPr>
        <w:t>.</w:t>
      </w:r>
    </w:p>
    <w:p w:rsidR="0017555A" w:rsidRPr="001A374E" w:rsidRDefault="0017555A" w:rsidP="0017555A">
      <w:pPr>
        <w:spacing w:before="40" w:after="40" w:line="312" w:lineRule="auto"/>
        <w:ind w:leftChars="0" w:left="0" w:firstLineChars="0" w:firstLine="567"/>
        <w:jc w:val="both"/>
        <w:rPr>
          <w:iCs/>
          <w:sz w:val="28"/>
          <w:szCs w:val="28"/>
        </w:rPr>
      </w:pPr>
      <w:r w:rsidRPr="001A374E">
        <w:rPr>
          <w:iCs/>
          <w:sz w:val="28"/>
          <w:szCs w:val="28"/>
        </w:rPr>
        <w:t xml:space="preserve">- Triển khai thực hiện, chịu trách nhiệm về các lĩnh vực, môn học: Tổ chuyên môn. </w:t>
      </w:r>
      <w:r w:rsidRPr="001A374E">
        <w:rPr>
          <w:sz w:val="28"/>
          <w:szCs w:val="28"/>
        </w:rPr>
        <w:t xml:space="preserve">Đối với cuộc thi, hội thi, đánh giá quốc tế về tiếng Anh giao nhóm tiếng Anh chịu trách nhiệm. Đối với cuộc thi KHKT dành cho học sinh trung học </w:t>
      </w:r>
      <w:r w:rsidRPr="001A374E">
        <w:rPr>
          <w:sz w:val="28"/>
          <w:szCs w:val="28"/>
          <w:lang w:val="vi-VN"/>
        </w:rPr>
        <w:t xml:space="preserve">giao các tổ chuyên môn chịu trách nhiệm </w:t>
      </w:r>
      <w:r w:rsidRPr="001A374E">
        <w:rPr>
          <w:sz w:val="28"/>
          <w:szCs w:val="28"/>
        </w:rPr>
        <w:t xml:space="preserve">và ngày hội STEM giao </w:t>
      </w:r>
      <w:r w:rsidRPr="001A374E">
        <w:rPr>
          <w:sz w:val="28"/>
          <w:szCs w:val="28"/>
          <w:lang w:val="vi-VN"/>
        </w:rPr>
        <w:t xml:space="preserve">Đoàn trường </w:t>
      </w:r>
      <w:r w:rsidRPr="001A374E">
        <w:rPr>
          <w:sz w:val="28"/>
          <w:szCs w:val="28"/>
        </w:rPr>
        <w:t xml:space="preserve">chịu trách nhiệm.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rPr>
        <w:lastRenderedPageBreak/>
        <w:t>- Thực hiện các nhiệm vụ cụ thể và chịu trách nhiệm về kết quả thực hiện nhiệm vụ: Giáo viên</w:t>
      </w:r>
      <w:r w:rsidRPr="001A374E">
        <w:rPr>
          <w:iCs/>
          <w:sz w:val="28"/>
          <w:szCs w:val="28"/>
          <w:lang w:val="vi-VN"/>
        </w:rPr>
        <w:t>.</w:t>
      </w:r>
    </w:p>
    <w:p w:rsidR="0017555A" w:rsidRPr="001A374E" w:rsidRDefault="0017555A" w:rsidP="0017555A">
      <w:pPr>
        <w:spacing w:before="40" w:after="40" w:line="312" w:lineRule="auto"/>
        <w:ind w:leftChars="0" w:left="0" w:firstLineChars="0" w:firstLine="567"/>
        <w:jc w:val="both"/>
        <w:rPr>
          <w:sz w:val="28"/>
          <w:szCs w:val="28"/>
        </w:rPr>
      </w:pPr>
      <w:r w:rsidRPr="001A374E">
        <w:rPr>
          <w:b/>
          <w:bCs/>
          <w:iCs/>
          <w:sz w:val="28"/>
          <w:szCs w:val="28"/>
        </w:rPr>
        <w:t xml:space="preserve">1.2.4. Thời gian thực hiện: </w:t>
      </w:r>
      <w:r w:rsidR="00DD62D3" w:rsidRPr="001A374E">
        <w:rPr>
          <w:sz w:val="28"/>
          <w:szCs w:val="28"/>
        </w:rPr>
        <w:t>Trong năm học 2024-2025</w:t>
      </w:r>
    </w:p>
    <w:p w:rsidR="0017555A" w:rsidRPr="001A374E" w:rsidRDefault="0017555A" w:rsidP="0017555A">
      <w:pPr>
        <w:widowControl w:val="0"/>
        <w:tabs>
          <w:tab w:val="left" w:pos="1190"/>
        </w:tabs>
        <w:spacing w:before="40" w:after="40" w:line="312" w:lineRule="auto"/>
        <w:ind w:leftChars="0" w:left="0" w:firstLineChars="0" w:firstLine="567"/>
        <w:jc w:val="both"/>
        <w:rPr>
          <w:b/>
          <w:bCs/>
          <w:iCs/>
          <w:sz w:val="28"/>
          <w:szCs w:val="28"/>
        </w:rPr>
      </w:pPr>
      <w:r w:rsidRPr="001A374E">
        <w:rPr>
          <w:b/>
          <w:bCs/>
          <w:iCs/>
          <w:sz w:val="28"/>
          <w:szCs w:val="28"/>
        </w:rPr>
        <w:t>1.2.5. Dự kiến kết quả cần đạt</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rPr>
      </w:pPr>
      <w:r w:rsidRPr="001A374E">
        <w:rPr>
          <w:b/>
          <w:sz w:val="28"/>
          <w:szCs w:val="28"/>
        </w:rPr>
        <w:t xml:space="preserve">- Giải HSG cấp tỉnh: </w:t>
      </w:r>
      <w:r w:rsidRPr="001A374E">
        <w:rPr>
          <w:sz w:val="28"/>
          <w:szCs w:val="28"/>
          <w:lang w:val="vi-VN"/>
        </w:rPr>
        <w:t>90% trở lên học sinh đạt giải cá nhân,</w:t>
      </w:r>
      <w:r w:rsidRPr="001A374E">
        <w:rPr>
          <w:b/>
          <w:sz w:val="28"/>
          <w:szCs w:val="28"/>
          <w:lang w:val="vi-VN"/>
        </w:rPr>
        <w:t xml:space="preserve"> </w:t>
      </w:r>
      <w:r w:rsidRPr="001A374E">
        <w:rPr>
          <w:sz w:val="28"/>
          <w:szCs w:val="28"/>
          <w:lang w:val="vi-VN"/>
        </w:rPr>
        <w:t>đạt g</w:t>
      </w:r>
      <w:r w:rsidRPr="001A374E">
        <w:rPr>
          <w:sz w:val="28"/>
          <w:szCs w:val="28"/>
        </w:rPr>
        <w:t xml:space="preserve">iải Khuyến khích toàn đoàn trở lên, phấn đấu có giải Nhất cá nhân, các môn </w:t>
      </w:r>
      <w:r w:rsidRPr="001A374E">
        <w:rPr>
          <w:sz w:val="28"/>
          <w:szCs w:val="28"/>
          <w:lang w:val="vi-VN"/>
        </w:rPr>
        <w:t xml:space="preserve">đạt trung bình </w:t>
      </w:r>
      <w:r w:rsidRPr="001A374E">
        <w:rPr>
          <w:sz w:val="28"/>
          <w:szCs w:val="28"/>
        </w:rPr>
        <w:t>của tỉnh.</w:t>
      </w:r>
    </w:p>
    <w:p w:rsidR="0017555A" w:rsidRPr="001A374E" w:rsidRDefault="0017555A" w:rsidP="0017555A">
      <w:pPr>
        <w:widowControl w:val="0"/>
        <w:tabs>
          <w:tab w:val="left" w:pos="1166"/>
        </w:tabs>
        <w:spacing w:before="40" w:after="40" w:line="312" w:lineRule="auto"/>
        <w:ind w:leftChars="0" w:left="0" w:firstLineChars="0" w:firstLine="567"/>
        <w:jc w:val="both"/>
        <w:rPr>
          <w:b/>
          <w:sz w:val="28"/>
          <w:szCs w:val="28"/>
        </w:rPr>
      </w:pPr>
      <w:r w:rsidRPr="001A374E">
        <w:rPr>
          <w:b/>
          <w:sz w:val="28"/>
          <w:szCs w:val="28"/>
        </w:rPr>
        <w:t>- Kết quả các cuộc thi, hội thi:</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rPr>
      </w:pPr>
      <w:r w:rsidRPr="001A374E">
        <w:rPr>
          <w:sz w:val="28"/>
          <w:szCs w:val="28"/>
        </w:rPr>
        <w:t>Thi KHKT và STEM: Phấn đấu có sản phẩm dự thi và có giải cá nhân, giải đồng đội; thi Hùng biện tiếng Anh có giải cá nhân và giải toàn đoàn; có học sinh tham gia thi các môn giải Toán và các môn KH bằng Tiếng Anh, phấn đấu các môn đều có giải.</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rPr>
      </w:pPr>
      <w:r w:rsidRPr="001A374E">
        <w:rPr>
          <w:sz w:val="28"/>
          <w:szCs w:val="28"/>
        </w:rPr>
        <w:t>Thi HSG TDTT/ Hội khỏe Phù Đổng cấp tỉnh đạt giải Nhì toàn đoàn.</w:t>
      </w:r>
    </w:p>
    <w:p w:rsidR="0017555A" w:rsidRPr="001A374E" w:rsidRDefault="0017555A" w:rsidP="0017555A">
      <w:pPr>
        <w:widowControl w:val="0"/>
        <w:tabs>
          <w:tab w:val="left" w:pos="1166"/>
        </w:tabs>
        <w:spacing w:before="40" w:after="40" w:line="312" w:lineRule="auto"/>
        <w:ind w:leftChars="0" w:left="0" w:firstLineChars="0" w:firstLine="567"/>
        <w:jc w:val="both"/>
        <w:rPr>
          <w:b/>
          <w:sz w:val="28"/>
          <w:szCs w:val="28"/>
        </w:rPr>
      </w:pPr>
      <w:r w:rsidRPr="001A374E">
        <w:rPr>
          <w:b/>
          <w:sz w:val="28"/>
          <w:szCs w:val="28"/>
        </w:rPr>
        <w:t>- Kết quả thi tốt nghiệp THPT và kết quả xét đại học:</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rPr>
      </w:pPr>
      <w:r w:rsidRPr="001A374E">
        <w:rPr>
          <w:sz w:val="28"/>
          <w:szCs w:val="28"/>
        </w:rPr>
        <w:t xml:space="preserve">100% HS lớp 12 đủ điều kiện dự thi tốt nghiệp THPT. Đỗ Tốt nghiệp đạt 100%. Điểm trung bình chung trong tốp </w:t>
      </w:r>
      <w:r w:rsidRPr="001A374E">
        <w:rPr>
          <w:sz w:val="28"/>
          <w:szCs w:val="28"/>
          <w:lang w:val="vi-VN"/>
        </w:rPr>
        <w:t>1</w:t>
      </w:r>
      <w:r w:rsidR="00DD62D3" w:rsidRPr="001A374E">
        <w:rPr>
          <w:sz w:val="28"/>
          <w:szCs w:val="28"/>
        </w:rPr>
        <w:t>0</w:t>
      </w:r>
      <w:r w:rsidRPr="001A374E">
        <w:rPr>
          <w:sz w:val="28"/>
          <w:szCs w:val="28"/>
        </w:rPr>
        <w:t>. Có ít nhất 03 nhóm bộ môn trong tốp 10. Có nhiều học sinh đạt điểm cao.</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t>1.7. Nhiệm vụ 7: Tham gia hoạt động cụm trường và các cuộc thi, hội thi chuyên môn dành cho giáo viên</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t>1.7.1. Mục tiêu</w:t>
      </w:r>
    </w:p>
    <w:p w:rsidR="0017555A" w:rsidRPr="001A374E" w:rsidRDefault="0017555A" w:rsidP="0017555A">
      <w:pPr>
        <w:spacing w:before="40" w:after="40" w:line="312" w:lineRule="auto"/>
        <w:ind w:leftChars="0" w:left="0" w:firstLineChars="0" w:firstLine="567"/>
        <w:jc w:val="both"/>
        <w:rPr>
          <w:iCs/>
          <w:sz w:val="28"/>
          <w:szCs w:val="28"/>
        </w:rPr>
      </w:pPr>
      <w:r w:rsidRPr="001A374E">
        <w:rPr>
          <w:iCs/>
          <w:sz w:val="28"/>
          <w:szCs w:val="28"/>
        </w:rPr>
        <w:t>Tham gia đủ các nội dung hoạt động cụm trường.</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t>1.7.2. Các giải pháp chính</w:t>
      </w:r>
    </w:p>
    <w:p w:rsidR="0017555A" w:rsidRPr="001A374E" w:rsidRDefault="0017555A" w:rsidP="0017555A">
      <w:pPr>
        <w:spacing w:before="40" w:after="40" w:line="312" w:lineRule="auto"/>
        <w:ind w:leftChars="0" w:firstLineChars="0" w:firstLine="567"/>
        <w:jc w:val="both"/>
        <w:rPr>
          <w:b/>
          <w:bCs/>
          <w:iCs/>
          <w:sz w:val="28"/>
          <w:szCs w:val="28"/>
        </w:rPr>
      </w:pPr>
      <w:r w:rsidRPr="001A374E">
        <w:rPr>
          <w:b/>
          <w:bCs/>
          <w:iCs/>
          <w:sz w:val="28"/>
          <w:szCs w:val="28"/>
        </w:rPr>
        <w:t>a) Hoạt động cụm trường</w:t>
      </w:r>
    </w:p>
    <w:p w:rsidR="0017555A" w:rsidRPr="001A374E" w:rsidRDefault="0017555A" w:rsidP="0017555A">
      <w:pPr>
        <w:spacing w:before="40" w:after="40" w:line="312" w:lineRule="auto"/>
        <w:ind w:leftChars="0" w:firstLineChars="0" w:firstLine="567"/>
        <w:jc w:val="both"/>
        <w:rPr>
          <w:iCs/>
          <w:sz w:val="28"/>
          <w:szCs w:val="28"/>
        </w:rPr>
      </w:pPr>
      <w:r w:rsidRPr="001A374E">
        <w:rPr>
          <w:iCs/>
          <w:sz w:val="28"/>
          <w:szCs w:val="28"/>
        </w:rPr>
        <w:t>- Tham gia hoạt động cụm trường để nâng cao chất lượng đội ngũ, nâng cao chất lượng giáo dục toàn diện</w:t>
      </w:r>
    </w:p>
    <w:p w:rsidR="0017555A" w:rsidRPr="001A374E" w:rsidRDefault="0017555A" w:rsidP="0017555A">
      <w:pPr>
        <w:spacing w:before="40" w:after="40" w:line="312" w:lineRule="auto"/>
        <w:ind w:leftChars="0" w:firstLineChars="0" w:firstLine="567"/>
        <w:jc w:val="both"/>
        <w:rPr>
          <w:iCs/>
          <w:sz w:val="28"/>
          <w:szCs w:val="28"/>
        </w:rPr>
      </w:pPr>
      <w:r w:rsidRPr="001A374E">
        <w:rPr>
          <w:iCs/>
          <w:sz w:val="28"/>
          <w:szCs w:val="28"/>
        </w:rPr>
        <w:t>- Tham gia đầy đủ, có chất lượng các nội dung mà cụm trường tổ chức. Học hỏi, lan toả những ý tưởng hay, những cách làm tốt, hiệu quả trong việc thực hiện các mục tiêu giáo dục</w:t>
      </w:r>
      <w:r w:rsidR="001D58A0" w:rsidRPr="001A374E">
        <w:rPr>
          <w:iCs/>
          <w:sz w:val="28"/>
          <w:szCs w:val="28"/>
        </w:rPr>
        <w:t>.</w:t>
      </w:r>
    </w:p>
    <w:p w:rsidR="0017555A" w:rsidRPr="001A374E" w:rsidRDefault="0017555A" w:rsidP="0017555A">
      <w:pPr>
        <w:spacing w:before="40" w:after="40" w:line="312" w:lineRule="auto"/>
        <w:ind w:leftChars="0" w:firstLineChars="0" w:firstLine="567"/>
        <w:jc w:val="both"/>
        <w:rPr>
          <w:iCs/>
          <w:sz w:val="28"/>
          <w:szCs w:val="28"/>
        </w:rPr>
      </w:pPr>
      <w:r w:rsidRPr="001A374E">
        <w:rPr>
          <w:iCs/>
          <w:sz w:val="28"/>
          <w:szCs w:val="28"/>
        </w:rPr>
        <w:t xml:space="preserve">- Thực hiện hoạt động cụm trường theo </w:t>
      </w:r>
      <w:r w:rsidR="001D58A0" w:rsidRPr="001A374E">
        <w:rPr>
          <w:iCs/>
          <w:sz w:val="28"/>
          <w:szCs w:val="28"/>
        </w:rPr>
        <w:t xml:space="preserve">Quy chế tổ chức và hoạt động của cụm trường Trung học phổ thông ban hành kèm theo </w:t>
      </w:r>
      <w:r w:rsidR="00F65B85" w:rsidRPr="001A374E">
        <w:rPr>
          <w:iCs/>
          <w:sz w:val="28"/>
          <w:szCs w:val="28"/>
        </w:rPr>
        <w:t>Quyết định số 1545</w:t>
      </w:r>
      <w:r w:rsidRPr="001A374E">
        <w:rPr>
          <w:iCs/>
          <w:sz w:val="28"/>
          <w:szCs w:val="28"/>
        </w:rPr>
        <w:t xml:space="preserve">/SGD-GDTrH ngày </w:t>
      </w:r>
      <w:r w:rsidR="00F65B85" w:rsidRPr="001A374E">
        <w:rPr>
          <w:iCs/>
          <w:sz w:val="28"/>
          <w:szCs w:val="28"/>
        </w:rPr>
        <w:t>29</w:t>
      </w:r>
      <w:r w:rsidR="00F65B85" w:rsidRPr="001A374E">
        <w:rPr>
          <w:iCs/>
          <w:sz w:val="28"/>
          <w:szCs w:val="28"/>
          <w:lang w:val="vi-VN"/>
        </w:rPr>
        <w:t>/8/2024</w:t>
      </w:r>
      <w:r w:rsidR="001D58A0" w:rsidRPr="001A374E">
        <w:rPr>
          <w:iCs/>
          <w:sz w:val="28"/>
          <w:szCs w:val="28"/>
        </w:rPr>
        <w:t>.</w:t>
      </w:r>
    </w:p>
    <w:p w:rsidR="0017555A" w:rsidRPr="001A374E" w:rsidRDefault="0017555A" w:rsidP="0017555A">
      <w:pPr>
        <w:spacing w:before="40" w:after="40" w:line="312" w:lineRule="auto"/>
        <w:ind w:leftChars="0" w:left="0" w:firstLineChars="0" w:firstLine="567"/>
        <w:jc w:val="both"/>
        <w:rPr>
          <w:iCs/>
          <w:sz w:val="28"/>
          <w:szCs w:val="28"/>
        </w:rPr>
      </w:pPr>
      <w:r w:rsidRPr="001A374E">
        <w:rPr>
          <w:iCs/>
          <w:sz w:val="28"/>
          <w:szCs w:val="28"/>
        </w:rPr>
        <w:t xml:space="preserve"> - Tham gia xây dựng kế hoạch hoạt động cụm trường cùng với trường trung tâm trên cơ sở bám sát các văn bản hướng dẫn và đặc thù của cụm THPT huyện </w:t>
      </w:r>
      <w:r w:rsidRPr="001A374E">
        <w:rPr>
          <w:iCs/>
          <w:sz w:val="28"/>
          <w:szCs w:val="28"/>
        </w:rPr>
        <w:lastRenderedPageBreak/>
        <w:t>Hải Hậu. Tập trung vào các hoạt động chuyên môn như: Hội thảo, hội giảng về giáo dục STEM, hội thảo về các nội nội dung liên quan đến chương trình giáo giáo dục phổ thông 2018, tổ chức các hoạt động giao lưu VHVN.</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t>b) Hội thi Giáo viên dạy giỏi các cấp</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rPr>
        <w:t>Thực hiện theo thông tư số 22/2019/TT-BGDĐT ngày 20/12/2019 ban</w:t>
      </w:r>
      <w:r w:rsidRPr="001A374E">
        <w:rPr>
          <w:b/>
          <w:sz w:val="28"/>
          <w:szCs w:val="28"/>
        </w:rPr>
        <w:t xml:space="preserve"> </w:t>
      </w:r>
      <w:r w:rsidRPr="001A374E">
        <w:rPr>
          <w:sz w:val="28"/>
          <w:szCs w:val="28"/>
        </w:rPr>
        <w:t>hành Quy định về Hội thi giáo viên dạy giỏi cơ sở giáo dục mầm non; giáo viên dạy giỏi, giáo viên chủ nhiệm lớp giỏi cơ sở giáo dục phổ thông</w:t>
      </w:r>
      <w:r w:rsidRPr="001A374E">
        <w:rPr>
          <w:sz w:val="28"/>
          <w:szCs w:val="28"/>
          <w:lang w:val="vi-VN"/>
        </w:rPr>
        <w:t>.</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xml:space="preserve">- Cấp trường: Tổ chức thi GVDG cấp trường vào tháng </w:t>
      </w:r>
      <w:r w:rsidR="001D58A0" w:rsidRPr="001A374E">
        <w:rPr>
          <w:sz w:val="28"/>
          <w:szCs w:val="28"/>
        </w:rPr>
        <w:t>10</w:t>
      </w:r>
      <w:r w:rsidRPr="001A374E">
        <w:rPr>
          <w:sz w:val="28"/>
          <w:szCs w:val="28"/>
          <w:lang w:val="vi-VN"/>
        </w:rPr>
        <w:t xml:space="preserve">/2024, gồm các bộ môn: Toán, </w:t>
      </w:r>
      <w:r w:rsidR="001D58A0" w:rsidRPr="001A374E">
        <w:rPr>
          <w:sz w:val="28"/>
          <w:szCs w:val="28"/>
        </w:rPr>
        <w:t>Ngữ văn</w:t>
      </w:r>
      <w:r w:rsidRPr="001A374E">
        <w:rPr>
          <w:sz w:val="28"/>
          <w:szCs w:val="28"/>
          <w:lang w:val="vi-VN"/>
        </w:rPr>
        <w:t xml:space="preserve">, </w:t>
      </w:r>
      <w:r w:rsidR="001D58A0" w:rsidRPr="001A374E">
        <w:rPr>
          <w:sz w:val="28"/>
          <w:szCs w:val="28"/>
        </w:rPr>
        <w:t>Vật lý</w:t>
      </w:r>
      <w:r w:rsidRPr="001A374E">
        <w:rPr>
          <w:sz w:val="28"/>
          <w:szCs w:val="28"/>
          <w:lang w:val="vi-VN"/>
        </w:rPr>
        <w:t xml:space="preserve">, </w:t>
      </w:r>
      <w:r w:rsidR="001D58A0" w:rsidRPr="001A374E">
        <w:rPr>
          <w:sz w:val="28"/>
          <w:szCs w:val="28"/>
        </w:rPr>
        <w:t>Địa lý</w:t>
      </w:r>
      <w:r w:rsidRPr="001A374E">
        <w:rPr>
          <w:sz w:val="28"/>
          <w:szCs w:val="28"/>
          <w:lang w:val="vi-VN"/>
        </w:rPr>
        <w:t>.</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sz w:val="28"/>
          <w:szCs w:val="28"/>
          <w:lang w:val="vi-VN"/>
        </w:rPr>
        <w:t>- Cấp cụm: Tham gia thi GVDG cấp cụm đảm bảo đủ các môn theo quy định.</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Cấp tỉnh:</w:t>
      </w:r>
      <w:r w:rsidR="006D23EB" w:rsidRPr="001A374E">
        <w:rPr>
          <w:sz w:val="28"/>
          <w:szCs w:val="28"/>
          <w:lang w:val="vi-VN"/>
        </w:rPr>
        <w:t xml:space="preserve"> Thực hiện Kế hoạch số 1645/KH-GDTrH ngày 06/9/2024 của Sở GD&amp;ĐT về kế hoạch tổ chức Hội thi giáo viên dạy giỏi Trung học phổ thông cấp tỉnh năm học 2024-2025:</w:t>
      </w:r>
      <w:r w:rsidRPr="001A374E">
        <w:rPr>
          <w:sz w:val="28"/>
          <w:szCs w:val="28"/>
          <w:lang w:val="vi-VN"/>
        </w:rPr>
        <w:t xml:space="preserve"> </w:t>
      </w:r>
      <w:r w:rsidR="006D23EB" w:rsidRPr="001A374E">
        <w:rPr>
          <w:sz w:val="28"/>
          <w:szCs w:val="28"/>
          <w:lang w:val="vi-VN"/>
        </w:rPr>
        <w:t>Nhà trường tham gia đủ 4 môn theo yêu cầu, trong đó môn Ngữ văn và môn Toán. Thời gian từ ngày 04/11/2024 đến 08/11/2024</w:t>
      </w:r>
      <w:r w:rsidRPr="001A374E">
        <w:rPr>
          <w:sz w:val="28"/>
          <w:szCs w:val="28"/>
          <w:lang w:val="vi-VN"/>
        </w:rPr>
        <w:t xml:space="preserve"> </w:t>
      </w:r>
      <w:r w:rsidR="006D23EB" w:rsidRPr="001A374E">
        <w:rPr>
          <w:sz w:val="28"/>
          <w:szCs w:val="28"/>
          <w:lang w:val="vi-VN"/>
        </w:rPr>
        <w:t>.</w:t>
      </w:r>
    </w:p>
    <w:p w:rsidR="0017555A" w:rsidRPr="001A374E" w:rsidRDefault="0017555A" w:rsidP="0017555A">
      <w:pPr>
        <w:spacing w:before="40" w:after="40" w:line="312" w:lineRule="auto"/>
        <w:ind w:leftChars="0" w:left="0" w:firstLineChars="0" w:firstLine="567"/>
        <w:jc w:val="both"/>
        <w:rPr>
          <w:b/>
          <w:bCs/>
          <w:sz w:val="28"/>
          <w:szCs w:val="28"/>
          <w:lang w:val="vi-VN"/>
        </w:rPr>
      </w:pPr>
      <w:r w:rsidRPr="001A374E">
        <w:rPr>
          <w:b/>
          <w:bCs/>
          <w:sz w:val="28"/>
          <w:szCs w:val="28"/>
          <w:lang w:val="vi-VN"/>
        </w:rPr>
        <w:t>c) Phong trào viết và vận dụng SKKN</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Giao nhiệm vụ, động viên cán bộ, giáo viên đúc kết những kinh nghiệm, những ý tưởng hay, những cách làm hiệu quả để áp dụng nâng cao chất lượng, phát triển nhà trường.</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Lan tỏa sự sáng tạo, khơi dậy trí tuệ tập thể.</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Thực hiện phong trào thi đua “Đổi mới, sáng tạo trong quản lý, giảng dạy và học tập</w:t>
      </w:r>
      <w:r w:rsidRPr="001A374E">
        <w:rPr>
          <w:b/>
          <w:sz w:val="28"/>
          <w:szCs w:val="28"/>
          <w:lang w:val="vi-VN"/>
        </w:rPr>
        <w:t xml:space="preserve">”, </w:t>
      </w:r>
      <w:r w:rsidRPr="001A374E">
        <w:rPr>
          <w:sz w:val="28"/>
          <w:szCs w:val="28"/>
          <w:lang w:val="vi-VN"/>
        </w:rPr>
        <w:t>phong trào viết SKKN dự thi, nhà trường phát động rộng rãi trong CBGV nhằm khích lệ tinh thần học hỏi, khích lệ sự sáng tạo trong dạy và học, chia sẻ các kinh nghiệm, sáng kiến hay tới đồng nghiệp.</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xml:space="preserve">- Phát động phong trào thi đua trong toàn thể CBGV tham gia viết sáng kiến kinh nghiệm. Đưa nội dung viết sáng kiến kinh nghiệm dự thi trong tiêu chí thi đua giữa các tổ, nhóm chuyên môn, giữa các giáo viên để tạo nên phong trào thi đua tích </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b/>
          <w:bCs/>
          <w:iCs/>
          <w:sz w:val="28"/>
          <w:szCs w:val="28"/>
          <w:lang w:val="vi-VN"/>
        </w:rPr>
        <w:t>1.7.3. Người thực hiện/phụ trách:</w:t>
      </w:r>
      <w:r w:rsidRPr="001A374E">
        <w:rPr>
          <w:i/>
          <w:sz w:val="28"/>
          <w:szCs w:val="28"/>
          <w:lang w:val="vi-VN"/>
        </w:rPr>
        <w:t xml:space="preserve">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xml:space="preserve">- Chỉ đạo xây dựng kế hoạch, tổ chức triển khai, đánh giá cấp trường: Phó Hiệu trưởng phụ trách chuyên môn, Ban trí dục.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xml:space="preserve">- Chỉ đạo triển khai cấp tổ: Tổ trưởng chuyên môn.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Thực hiện các nhiệm vụ cụ thể và chịu trách nhiệm về kết quả thực hiện nhiệm vụ: Giáo viên</w:t>
      </w:r>
    </w:p>
    <w:p w:rsidR="0017555A" w:rsidRPr="001A374E" w:rsidRDefault="0017555A" w:rsidP="0017555A">
      <w:pPr>
        <w:widowControl w:val="0"/>
        <w:tabs>
          <w:tab w:val="left" w:pos="1190"/>
        </w:tabs>
        <w:spacing w:before="40" w:after="40" w:line="312" w:lineRule="auto"/>
        <w:ind w:leftChars="0" w:left="0" w:firstLineChars="0" w:firstLine="567"/>
        <w:jc w:val="both"/>
        <w:rPr>
          <w:sz w:val="28"/>
          <w:szCs w:val="28"/>
        </w:rPr>
      </w:pPr>
      <w:r w:rsidRPr="001A374E">
        <w:rPr>
          <w:b/>
          <w:bCs/>
          <w:iCs/>
          <w:sz w:val="28"/>
          <w:szCs w:val="28"/>
        </w:rPr>
        <w:t>1.7.4. Thời gian thực hiện:</w:t>
      </w:r>
      <w:r w:rsidR="001D58A0" w:rsidRPr="001A374E">
        <w:rPr>
          <w:sz w:val="28"/>
          <w:szCs w:val="28"/>
        </w:rPr>
        <w:t xml:space="preserve"> Trong năm học 2024-2025</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lastRenderedPageBreak/>
        <w:t xml:space="preserve">1.7.5. Dự kiến kết quả cần đạt: </w:t>
      </w:r>
    </w:p>
    <w:p w:rsidR="0017555A" w:rsidRPr="001A374E" w:rsidRDefault="0017555A" w:rsidP="0017555A">
      <w:pPr>
        <w:widowControl w:val="0"/>
        <w:tabs>
          <w:tab w:val="left" w:pos="1166"/>
        </w:tabs>
        <w:spacing w:before="40" w:after="40" w:line="312" w:lineRule="auto"/>
        <w:ind w:leftChars="0" w:left="0" w:firstLineChars="0" w:firstLine="567"/>
        <w:jc w:val="both"/>
        <w:rPr>
          <w:b/>
          <w:sz w:val="28"/>
          <w:szCs w:val="28"/>
        </w:rPr>
      </w:pPr>
      <w:r w:rsidRPr="001A374E">
        <w:rPr>
          <w:b/>
          <w:sz w:val="28"/>
          <w:szCs w:val="28"/>
        </w:rPr>
        <w:t xml:space="preserve">+ Chỉ tiêu thi giáo viên giỏi cấp trường, cấp cụm, cấp tỉnh </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rPr>
      </w:pPr>
      <w:r w:rsidRPr="001A374E">
        <w:rPr>
          <w:sz w:val="28"/>
          <w:szCs w:val="28"/>
        </w:rPr>
        <w:t xml:space="preserve">- Thi giáo viên dạy giỏi cấp trường: Phấn đấu </w:t>
      </w:r>
      <w:r w:rsidR="001D58A0" w:rsidRPr="001A374E">
        <w:rPr>
          <w:sz w:val="28"/>
          <w:szCs w:val="28"/>
        </w:rPr>
        <w:t>100</w:t>
      </w:r>
      <w:r w:rsidRPr="001A374E">
        <w:rPr>
          <w:sz w:val="28"/>
          <w:szCs w:val="28"/>
        </w:rPr>
        <w:t>% trở lên đạt danh hiệu giáo viên giỏi.</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rPr>
        <w:t>- Thi giáo viên giỏi cấp cụm: Phấn đấu 100% đạt danh hiệu giáo viên giỏi cấp cụm</w:t>
      </w:r>
      <w:r w:rsidRPr="001A374E">
        <w:rPr>
          <w:sz w:val="28"/>
          <w:szCs w:val="28"/>
          <w:lang w:val="vi-VN"/>
        </w:rPr>
        <w:t>.</w:t>
      </w:r>
    </w:p>
    <w:p w:rsidR="001D58A0" w:rsidRPr="001A374E" w:rsidRDefault="001D58A0" w:rsidP="001D58A0">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rPr>
        <w:t>- Thi giáo viên giỏi cấp Tỉnh: Phấn đấu 100% đạt danh hiệu giáo viên giỏi cấp Tỉnh</w:t>
      </w:r>
      <w:r w:rsidRPr="001A374E">
        <w:rPr>
          <w:sz w:val="28"/>
          <w:szCs w:val="28"/>
          <w:lang w:val="vi-VN"/>
        </w:rPr>
        <w:t>.</w:t>
      </w:r>
    </w:p>
    <w:p w:rsidR="001D58A0" w:rsidRPr="001A374E" w:rsidRDefault="001D58A0" w:rsidP="0017555A">
      <w:pPr>
        <w:widowControl w:val="0"/>
        <w:tabs>
          <w:tab w:val="left" w:pos="1166"/>
        </w:tabs>
        <w:spacing w:before="40" w:after="40" w:line="312" w:lineRule="auto"/>
        <w:ind w:leftChars="0" w:left="0" w:firstLineChars="0" w:firstLine="567"/>
        <w:jc w:val="both"/>
        <w:rPr>
          <w:sz w:val="28"/>
          <w:szCs w:val="28"/>
          <w:lang w:val="vi-VN"/>
        </w:rPr>
      </w:pP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b/>
          <w:sz w:val="28"/>
          <w:szCs w:val="28"/>
        </w:rPr>
        <w:t xml:space="preserve">+ Sáng kiến kinh nghiệm: </w:t>
      </w:r>
      <w:r w:rsidRPr="001A374E">
        <w:rPr>
          <w:sz w:val="28"/>
          <w:szCs w:val="28"/>
        </w:rPr>
        <w:t xml:space="preserve">Có ít nhất </w:t>
      </w:r>
      <w:r w:rsidRPr="001A374E">
        <w:rPr>
          <w:sz w:val="28"/>
          <w:szCs w:val="28"/>
          <w:lang w:val="vi-VN"/>
        </w:rPr>
        <w:t>10</w:t>
      </w:r>
      <w:r w:rsidRPr="001A374E">
        <w:rPr>
          <w:sz w:val="28"/>
          <w:szCs w:val="28"/>
        </w:rPr>
        <w:t xml:space="preserve"> sáng kiến </w:t>
      </w:r>
      <w:r w:rsidRPr="001A374E">
        <w:rPr>
          <w:sz w:val="28"/>
          <w:szCs w:val="28"/>
          <w:lang w:val="vi-VN"/>
        </w:rPr>
        <w:t xml:space="preserve">gửi dự thi, có trên 6 sáng kiến </w:t>
      </w:r>
      <w:r w:rsidRPr="001A374E">
        <w:rPr>
          <w:sz w:val="28"/>
          <w:szCs w:val="28"/>
        </w:rPr>
        <w:t xml:space="preserve">được công nhận có phạm vi ảnh hưởng cấp </w:t>
      </w:r>
      <w:r w:rsidRPr="001A374E">
        <w:rPr>
          <w:sz w:val="28"/>
          <w:szCs w:val="28"/>
          <w:lang w:val="vi-VN"/>
        </w:rPr>
        <w:t>ngành</w:t>
      </w:r>
      <w:r w:rsidRPr="001A374E">
        <w:rPr>
          <w:sz w:val="28"/>
          <w:szCs w:val="28"/>
        </w:rPr>
        <w:t xml:space="preserve">; có ít nhất 01 </w:t>
      </w:r>
      <w:r w:rsidRPr="001A374E">
        <w:rPr>
          <w:sz w:val="28"/>
          <w:szCs w:val="28"/>
          <w:lang w:val="vi-VN"/>
        </w:rPr>
        <w:t>sáng kiến</w:t>
      </w:r>
      <w:r w:rsidRPr="001A374E">
        <w:rPr>
          <w:sz w:val="28"/>
          <w:szCs w:val="28"/>
        </w:rPr>
        <w:t xml:space="preserve"> được công nhận có phạm vi ảnh hưởng cấp tỉnh. Trường được </w:t>
      </w:r>
      <w:r w:rsidRPr="001A374E">
        <w:rPr>
          <w:sz w:val="28"/>
          <w:szCs w:val="28"/>
          <w:lang w:val="vi-VN"/>
        </w:rPr>
        <w:t>nhận giải tập thể.</w:t>
      </w:r>
    </w:p>
    <w:p w:rsidR="0017555A" w:rsidRPr="001A374E" w:rsidRDefault="006D23EB" w:rsidP="0017555A">
      <w:pPr>
        <w:widowControl w:val="0"/>
        <w:spacing w:before="40" w:after="40" w:line="312" w:lineRule="auto"/>
        <w:ind w:leftChars="0" w:left="0" w:firstLineChars="0" w:firstLine="567"/>
        <w:jc w:val="both"/>
        <w:rPr>
          <w:b/>
          <w:bCs/>
          <w:sz w:val="28"/>
          <w:szCs w:val="28"/>
        </w:rPr>
      </w:pPr>
      <w:r w:rsidRPr="001A374E">
        <w:rPr>
          <w:b/>
          <w:bCs/>
          <w:sz w:val="28"/>
          <w:szCs w:val="28"/>
        </w:rPr>
        <w:t>1.8. Nhiệm vụ 8</w:t>
      </w:r>
      <w:r w:rsidRPr="001A374E">
        <w:rPr>
          <w:b/>
          <w:bCs/>
          <w:sz w:val="28"/>
          <w:szCs w:val="28"/>
          <w:lang w:val="vi-VN"/>
        </w:rPr>
        <w:t>:</w:t>
      </w:r>
      <w:r w:rsidR="0017555A" w:rsidRPr="001A374E">
        <w:rPr>
          <w:b/>
          <w:bCs/>
          <w:sz w:val="28"/>
          <w:szCs w:val="28"/>
        </w:rPr>
        <w:t xml:space="preserve"> Tổ chức dạy thêm, học thêm đúng quy định; ôn tập</w:t>
      </w:r>
      <w:r w:rsidR="00EA46AC" w:rsidRPr="001A374E">
        <w:rPr>
          <w:b/>
          <w:bCs/>
          <w:sz w:val="28"/>
          <w:szCs w:val="28"/>
        </w:rPr>
        <w:t xml:space="preserve"> và thi tốt nghiệp THPT năm 2025</w:t>
      </w:r>
      <w:r w:rsidR="0017555A" w:rsidRPr="001A374E">
        <w:rPr>
          <w:b/>
          <w:bCs/>
          <w:sz w:val="28"/>
          <w:szCs w:val="28"/>
        </w:rPr>
        <w:t xml:space="preserve"> đạt hiệu quả</w:t>
      </w:r>
    </w:p>
    <w:p w:rsidR="0017555A" w:rsidRPr="001A374E" w:rsidRDefault="0017555A" w:rsidP="0017555A">
      <w:pPr>
        <w:widowControl w:val="0"/>
        <w:spacing w:before="40" w:after="40" w:line="312" w:lineRule="auto"/>
        <w:ind w:leftChars="0" w:left="0" w:firstLineChars="0" w:firstLine="567"/>
        <w:jc w:val="both"/>
        <w:rPr>
          <w:b/>
          <w:bCs/>
          <w:sz w:val="28"/>
          <w:szCs w:val="28"/>
        </w:rPr>
      </w:pPr>
      <w:r w:rsidRPr="001A374E">
        <w:rPr>
          <w:b/>
          <w:bCs/>
          <w:sz w:val="28"/>
          <w:szCs w:val="28"/>
        </w:rPr>
        <w:t>1.8.1. Mục tiêu</w:t>
      </w:r>
    </w:p>
    <w:p w:rsidR="0017555A" w:rsidRPr="001A374E" w:rsidRDefault="0017555A" w:rsidP="0017555A">
      <w:pPr>
        <w:pStyle w:val="ListParagraph"/>
        <w:widowControl w:val="0"/>
        <w:tabs>
          <w:tab w:val="left" w:pos="540"/>
        </w:tabs>
        <w:suppressAutoHyphens w:val="0"/>
        <w:autoSpaceDE w:val="0"/>
        <w:autoSpaceDN w:val="0"/>
        <w:spacing w:before="120" w:line="276" w:lineRule="auto"/>
        <w:ind w:leftChars="0" w:left="1" w:right="102" w:firstLineChars="0" w:firstLine="0"/>
        <w:contextualSpacing w:val="0"/>
        <w:jc w:val="both"/>
        <w:textDirection w:val="lrTb"/>
        <w:textAlignment w:val="auto"/>
        <w:outlineLvl w:val="9"/>
        <w:rPr>
          <w:sz w:val="28"/>
        </w:rPr>
      </w:pPr>
      <w:r w:rsidRPr="001A374E">
        <w:rPr>
          <w:sz w:val="28"/>
        </w:rPr>
        <w:tab/>
        <w:t xml:space="preserve">Đối với khối 12: Củng cố cho học sinh nắm vững những </w:t>
      </w:r>
      <w:r w:rsidR="006D23EB" w:rsidRPr="001A374E">
        <w:rPr>
          <w:sz w:val="28"/>
          <w:lang w:val="vi-VN"/>
        </w:rPr>
        <w:t>yêu cầu cần đạt</w:t>
      </w:r>
      <w:r w:rsidRPr="001A374E">
        <w:rPr>
          <w:sz w:val="28"/>
        </w:rPr>
        <w:t xml:space="preserve"> trong chương</w:t>
      </w:r>
      <w:r w:rsidRPr="001A374E">
        <w:rPr>
          <w:spacing w:val="-67"/>
          <w:sz w:val="28"/>
        </w:rPr>
        <w:t xml:space="preserve"> </w:t>
      </w:r>
      <w:r w:rsidRPr="001A374E">
        <w:rPr>
          <w:sz w:val="28"/>
        </w:rPr>
        <w:t>trình</w:t>
      </w:r>
      <w:r w:rsidRPr="001A374E">
        <w:rPr>
          <w:spacing w:val="1"/>
          <w:sz w:val="28"/>
        </w:rPr>
        <w:t xml:space="preserve"> </w:t>
      </w:r>
      <w:r w:rsidR="006D23EB" w:rsidRPr="001A374E">
        <w:rPr>
          <w:sz w:val="28"/>
          <w:lang w:val="vi-VN"/>
        </w:rPr>
        <w:t>GDPT 2018</w:t>
      </w:r>
      <w:r w:rsidRPr="001A374E">
        <w:rPr>
          <w:sz w:val="28"/>
        </w:rPr>
        <w:t>, tập trung chủ</w:t>
      </w:r>
      <w:r w:rsidRPr="001A374E">
        <w:rPr>
          <w:spacing w:val="1"/>
          <w:sz w:val="28"/>
        </w:rPr>
        <w:t xml:space="preserve"> </w:t>
      </w:r>
      <w:r w:rsidRPr="001A374E">
        <w:rPr>
          <w:sz w:val="28"/>
        </w:rPr>
        <w:t>yếu</w:t>
      </w:r>
      <w:r w:rsidR="006D23EB" w:rsidRPr="001A374E">
        <w:rPr>
          <w:sz w:val="28"/>
          <w:lang w:val="vi-VN"/>
        </w:rPr>
        <w:t xml:space="preserve"> </w:t>
      </w:r>
      <w:r w:rsidRPr="001A374E">
        <w:rPr>
          <w:sz w:val="28"/>
        </w:rPr>
        <w:t>ở chương trình lớp 12. Tổ chức ôn tập, rà soát, hệ thống lại những nội dung chương trình cốt lõi, đặc</w:t>
      </w:r>
      <w:r w:rsidRPr="001A374E">
        <w:rPr>
          <w:spacing w:val="1"/>
          <w:sz w:val="28"/>
        </w:rPr>
        <w:t xml:space="preserve"> </w:t>
      </w:r>
      <w:r w:rsidRPr="001A374E">
        <w:rPr>
          <w:sz w:val="28"/>
        </w:rPr>
        <w:t>biệt</w:t>
      </w:r>
      <w:r w:rsidRPr="001A374E">
        <w:rPr>
          <w:spacing w:val="-3"/>
          <w:sz w:val="28"/>
        </w:rPr>
        <w:t xml:space="preserve"> </w:t>
      </w:r>
      <w:r w:rsidRPr="001A374E">
        <w:rPr>
          <w:sz w:val="28"/>
        </w:rPr>
        <w:t>đối</w:t>
      </w:r>
      <w:r w:rsidRPr="001A374E">
        <w:rPr>
          <w:spacing w:val="1"/>
          <w:sz w:val="28"/>
        </w:rPr>
        <w:t xml:space="preserve"> </w:t>
      </w:r>
      <w:r w:rsidRPr="001A374E">
        <w:rPr>
          <w:sz w:val="28"/>
        </w:rPr>
        <w:t>với</w:t>
      </w:r>
      <w:r w:rsidRPr="001A374E">
        <w:rPr>
          <w:spacing w:val="-3"/>
          <w:sz w:val="28"/>
        </w:rPr>
        <w:t xml:space="preserve"> </w:t>
      </w:r>
      <w:r w:rsidRPr="001A374E">
        <w:rPr>
          <w:sz w:val="28"/>
        </w:rPr>
        <w:t>những</w:t>
      </w:r>
      <w:r w:rsidRPr="001A374E">
        <w:rPr>
          <w:spacing w:val="-3"/>
          <w:sz w:val="28"/>
        </w:rPr>
        <w:t xml:space="preserve"> </w:t>
      </w:r>
      <w:r w:rsidRPr="001A374E">
        <w:rPr>
          <w:sz w:val="28"/>
        </w:rPr>
        <w:t>nội</w:t>
      </w:r>
      <w:r w:rsidRPr="001A374E">
        <w:rPr>
          <w:spacing w:val="1"/>
          <w:sz w:val="28"/>
        </w:rPr>
        <w:t xml:space="preserve"> </w:t>
      </w:r>
      <w:r w:rsidRPr="001A374E">
        <w:rPr>
          <w:sz w:val="28"/>
        </w:rPr>
        <w:t>dung</w:t>
      </w:r>
      <w:r w:rsidRPr="001A374E">
        <w:rPr>
          <w:spacing w:val="-3"/>
          <w:sz w:val="28"/>
        </w:rPr>
        <w:t xml:space="preserve"> </w:t>
      </w:r>
      <w:r w:rsidRPr="001A374E">
        <w:rPr>
          <w:sz w:val="28"/>
        </w:rPr>
        <w:t>liên quan đến</w:t>
      </w:r>
      <w:r w:rsidR="00EA46AC" w:rsidRPr="001A374E">
        <w:rPr>
          <w:sz w:val="28"/>
        </w:rPr>
        <w:t xml:space="preserve"> kỳ thi tốt nghiệp THPT năm 2025</w:t>
      </w:r>
      <w:r w:rsidRPr="001A374E">
        <w:rPr>
          <w:sz w:val="28"/>
        </w:rPr>
        <w:t>. Đảm bảo học sinh có đầy đủ các kiến thức, kỹ năng, tự tin tham dự</w:t>
      </w:r>
      <w:r w:rsidR="00EA46AC" w:rsidRPr="001A374E">
        <w:rPr>
          <w:sz w:val="28"/>
        </w:rPr>
        <w:t xml:space="preserve"> Kỳ thi tốt nghiệp THPT năm 2025</w:t>
      </w:r>
      <w:r w:rsidRPr="001A374E">
        <w:rPr>
          <w:sz w:val="28"/>
        </w:rPr>
        <w:t xml:space="preserve"> và xét tuyển vào các trường đại học, cao đẳng theo nguyện vọng đạt kết quả tốt nhất. </w:t>
      </w:r>
    </w:p>
    <w:p w:rsidR="0017555A" w:rsidRPr="001A374E" w:rsidRDefault="0017555A" w:rsidP="0017555A">
      <w:pPr>
        <w:pStyle w:val="ListParagraph"/>
        <w:widowControl w:val="0"/>
        <w:tabs>
          <w:tab w:val="left" w:pos="540"/>
        </w:tabs>
        <w:suppressAutoHyphens w:val="0"/>
        <w:autoSpaceDE w:val="0"/>
        <w:autoSpaceDN w:val="0"/>
        <w:spacing w:before="120" w:line="276" w:lineRule="auto"/>
        <w:ind w:leftChars="0" w:left="1" w:right="102" w:firstLineChars="0" w:firstLine="0"/>
        <w:contextualSpacing w:val="0"/>
        <w:jc w:val="both"/>
        <w:textDirection w:val="lrTb"/>
        <w:textAlignment w:val="auto"/>
        <w:outlineLvl w:val="9"/>
        <w:rPr>
          <w:sz w:val="28"/>
        </w:rPr>
      </w:pPr>
      <w:r w:rsidRPr="001A374E">
        <w:rPr>
          <w:sz w:val="28"/>
        </w:rPr>
        <w:tab/>
        <w:t xml:space="preserve">Đối với khối 10, 11: Bổ sung, bổ trợ thêm cho học sinh kiến thức, kỹ năng thuộc các môn học/ các hoạt động giáo dục, các chuyên đề học tập giúp học sinh, tiếp cận Chương trình giáo dục phổ thông 2018, hoàn thành các nhiệm vụ học tập, rèn luyện, đạt được các chỉ tiêu đề ra, hướng tới định hướng lựa chọn nghề nghiệp trong tương lai. </w:t>
      </w:r>
    </w:p>
    <w:p w:rsidR="0017555A" w:rsidRPr="001A374E" w:rsidRDefault="0017555A" w:rsidP="0017555A">
      <w:pPr>
        <w:widowControl w:val="0"/>
        <w:spacing w:before="40" w:after="40" w:line="312" w:lineRule="auto"/>
        <w:ind w:leftChars="0" w:left="0" w:firstLineChars="0" w:firstLine="567"/>
        <w:jc w:val="both"/>
        <w:rPr>
          <w:b/>
          <w:bCs/>
          <w:sz w:val="28"/>
          <w:szCs w:val="28"/>
        </w:rPr>
      </w:pPr>
      <w:r w:rsidRPr="001A374E">
        <w:rPr>
          <w:b/>
          <w:bCs/>
          <w:sz w:val="28"/>
          <w:szCs w:val="28"/>
        </w:rPr>
        <w:t>1.8.2. Giải pháp chính</w:t>
      </w:r>
    </w:p>
    <w:p w:rsidR="0017555A" w:rsidRPr="001A374E" w:rsidRDefault="0017555A" w:rsidP="0017555A">
      <w:pPr>
        <w:widowControl w:val="0"/>
        <w:spacing w:before="40" w:after="40" w:line="312" w:lineRule="auto"/>
        <w:ind w:leftChars="0" w:left="0" w:firstLineChars="0" w:firstLine="567"/>
        <w:jc w:val="both"/>
        <w:rPr>
          <w:b/>
          <w:bCs/>
          <w:sz w:val="28"/>
          <w:szCs w:val="28"/>
        </w:rPr>
      </w:pPr>
      <w:r w:rsidRPr="001A374E">
        <w:rPr>
          <w:b/>
          <w:bCs/>
          <w:sz w:val="28"/>
          <w:szCs w:val="28"/>
        </w:rPr>
        <w:t>a) Đối với việc dạy thêm học thêm (có kế hoạch riêng)</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Do điểm đầu vào của học sinh nhà trường không cao, nhất là bộ môn Toán, vì vậy trong Kế hoạch dạy thêm, học thêm công tác phụ đạo HS yếu phải được chú trọng. Mục đích chính: Nhằm nâng dần chất lượng học sinh yếu lên trung bình, từ đó nâng cao chất lượng đại trà.</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xml:space="preserve">Đầu năm học, nhà trường yêu cầu giáo viên bộ môn kết hợp giáo viên chủ nhiệm thực hiện việc phân loại đối tượng học sinh để xây dựng kế hoạch phụ đạo </w:t>
      </w:r>
      <w:r w:rsidRPr="001A374E">
        <w:rPr>
          <w:sz w:val="28"/>
          <w:szCs w:val="28"/>
        </w:rPr>
        <w:lastRenderedPageBreak/>
        <w:t>phù hợp đối tượng.</w:t>
      </w:r>
    </w:p>
    <w:p w:rsidR="0017555A" w:rsidRPr="001A374E" w:rsidRDefault="0017555A" w:rsidP="0017555A">
      <w:pPr>
        <w:widowControl w:val="0"/>
        <w:spacing w:before="40" w:after="40" w:line="276" w:lineRule="auto"/>
        <w:ind w:leftChars="0" w:left="0" w:firstLineChars="0" w:firstLine="567"/>
        <w:jc w:val="both"/>
        <w:rPr>
          <w:sz w:val="28"/>
          <w:szCs w:val="28"/>
        </w:rPr>
      </w:pPr>
      <w:r w:rsidRPr="001A374E">
        <w:rPr>
          <w:sz w:val="28"/>
          <w:szCs w:val="28"/>
        </w:rPr>
        <w:t xml:space="preserve"> Phân loại những học sinh yếu theo từng bộ môn để bố trí phụ đạo thêm vào các buổi chiều hàng tuần trên tinh thần tự nguyện của học sinh, giúp các em theo kịp chương trình học trên lớp. Giáo viên các bộ môn giao cho các học sinh khá trong lớp kèm cặp thêm những học sinh yếu nhằm giúp đỡ nhau trong học tập, cùng tiến bộ.</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xml:space="preserve"> Phối hợp chặt chẽ với cha mẹ học sinh để tăng cường hỗ trợ, giám sát nhằm phát hiện kịp thời những biểu hiện lười học, kém nỗ lực của học sinh yếu để có biện pháp nhắc nhở, uốn nắn, động viên giúp học sinh tiến bộ.</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Tổ chức họp Ban giám hiệu nhà trường, giáo viên chủ nhiệm, giáo viên dạy và phụ huynh học sinh cần được giúp đỡ thêm về học lực, về rèn luyện để thống nhất các biện pháp phối hợp, đặc biệt là đối với học sinh khối 12.</w:t>
      </w:r>
    </w:p>
    <w:p w:rsidR="0017555A" w:rsidRPr="001A374E" w:rsidRDefault="0017555A" w:rsidP="0017555A">
      <w:pPr>
        <w:widowControl w:val="0"/>
        <w:spacing w:before="40" w:after="40" w:line="312" w:lineRule="auto"/>
        <w:ind w:leftChars="0" w:left="0" w:firstLineChars="0" w:firstLine="567"/>
        <w:jc w:val="both"/>
        <w:rPr>
          <w:b/>
          <w:bCs/>
          <w:sz w:val="28"/>
          <w:szCs w:val="28"/>
        </w:rPr>
      </w:pPr>
      <w:r w:rsidRPr="001A374E">
        <w:rPr>
          <w:b/>
          <w:bCs/>
          <w:sz w:val="28"/>
          <w:szCs w:val="28"/>
        </w:rPr>
        <w:t>b) Ôn tập</w:t>
      </w:r>
      <w:r w:rsidR="00EA46AC" w:rsidRPr="001A374E">
        <w:rPr>
          <w:b/>
          <w:bCs/>
          <w:sz w:val="28"/>
          <w:szCs w:val="28"/>
        </w:rPr>
        <w:t xml:space="preserve"> và thi tốt nghiệp THPT năm 2025</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Chủ động xây dựng và triển khai kế hoạch ôn thi tốt nghiệp THPT cho học sinh lớp 12 từ đầu năm học, sắp xếp thời lượng hợp lý cho những nội dung trong chương trình lớp 10 và lớp 11, tập trung vào nội dung thuộc chương trình lớp 12. Chú trọng quan tâm giúp đỡ học sinh yếu; tăng cường bồi dưỡng học sinh giỏi, học sinh có khả năng đỗ thủ khoa các khối thi đại học. Đồng thời, quan tâm việc phát hiện, bồi dưỡng học sinh giỏi theo đặc thù từng bộ môn.</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Hoàn thành mục tiêu: Học sinh khối 12 của trường hoàn thành chương trình phổ thông, được trang bị các kiến thức, kỹ năng cơ bản</w:t>
      </w:r>
      <w:r w:rsidR="00980212" w:rsidRPr="001A374E">
        <w:rPr>
          <w:sz w:val="28"/>
          <w:szCs w:val="28"/>
        </w:rPr>
        <w:t xml:space="preserve"> đảm bảo yêu cầu cần đạt</w:t>
      </w:r>
      <w:r w:rsidRPr="001A374E">
        <w:rPr>
          <w:sz w:val="28"/>
          <w:szCs w:val="28"/>
        </w:rPr>
        <w:t xml:space="preserve">; có đủ các phẩm chất, năng lực để bước vào giai đoạn lựa chọn nghề nghiệp. Phấn đấu đỗ TN 100%. Điểm bình quân trong tốp </w:t>
      </w:r>
      <w:r w:rsidRPr="001A374E">
        <w:rPr>
          <w:sz w:val="28"/>
          <w:szCs w:val="28"/>
          <w:lang w:val="vi-VN"/>
        </w:rPr>
        <w:t>1</w:t>
      </w:r>
      <w:r w:rsidR="00980212" w:rsidRPr="001A374E">
        <w:rPr>
          <w:sz w:val="28"/>
          <w:szCs w:val="28"/>
        </w:rPr>
        <w:t>0</w:t>
      </w:r>
      <w:r w:rsidRPr="001A374E">
        <w:rPr>
          <w:sz w:val="28"/>
          <w:szCs w:val="28"/>
        </w:rPr>
        <w:t xml:space="preserve"> trường THPT công lập của tỉnh, có </w:t>
      </w:r>
      <w:r w:rsidRPr="001A374E">
        <w:rPr>
          <w:sz w:val="28"/>
          <w:szCs w:val="28"/>
          <w:lang w:val="vi-VN"/>
        </w:rPr>
        <w:t>trên 200 lượt</w:t>
      </w:r>
      <w:r w:rsidRPr="001A374E">
        <w:rPr>
          <w:sz w:val="28"/>
          <w:szCs w:val="28"/>
        </w:rPr>
        <w:t xml:space="preserve"> học sinh đạt từ 24 trở lên các khối xét tuyển sinh đại học, có nhiều điểm 9, 10, phấn đấu có ít nhất 03 môn trong tốp 10.</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Thực hiện tốt các nhiệm vụ:</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Triển khai có hiệu quả các kế hoạch ôn tập TN THPT của Sở GD và ĐT Nam Định, định hướng ôn tập của Bộ Giáo dục và Đào tạo đối với môn học; tổ chức dạy thêm, học thêm theo đúng quy định tại các văn bản hướng dẫn, chỉ đạo của Sở Giáo dục và Đào tạo, UBND tỉnh Nam Định.</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xml:space="preserve">Bám sát định hướng thi tốt nghiệp THPT của Bộ, của Sở. Xây dựng kế hoạch phụ đạo, ôn tập cho học sinh thi tốt nghiệp THPT. Tổ chức thi thử tốt nghiệp THPT, thi thử các môn theo khối xét ĐH cho học sinh khối 12 theo giai đoạn từ HK I và tăng cường ở HK II đảm bảo học sinh được làm quen và tạo tâm lý vững chắc (tổ chức 2 lần/năm). Kết hợp cả 2 hình thức thi trực tiếp và thi trực tuyến. Thiết lập </w:t>
      </w:r>
      <w:r w:rsidRPr="001A374E">
        <w:rPr>
          <w:sz w:val="28"/>
          <w:szCs w:val="28"/>
        </w:rPr>
        <w:lastRenderedPageBreak/>
        <w:t>ngân hàng đề thi trực tuyến ở các môn thi trắc nghiệm để hàng tuần khuyến khích học sinh tham gia thi, làm bài kiểm tra. Rút kinh nghiệm sau mỗi lần tổ chức thi, tìm hiểu nguyên nhân để có biện pháp phù hợp phát huy điểm mạnh, khắc phục điểm yếu. Khen thưởng, động viên kịp thời đối với những em có kết quả tốt, có nỗ lực trong học tập. Từ đó tạo động lực thúc đẩy phong trào học giữa HS với HS, giữa các lớp với nhau.</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Tạo điều kiện cho học sinh được học tập bằng nhiều kênh khác nhau: trực tuyến, trực tiếp…; dạy học theo hướng phân hóa để không có học sinh bị trượt tốt nghiệp và có mũi nhọn ở các môn thi tốt nghiệp.</w:t>
      </w:r>
    </w:p>
    <w:p w:rsidR="0017555A" w:rsidRPr="001A374E" w:rsidRDefault="0017555A" w:rsidP="0017555A">
      <w:pPr>
        <w:widowControl w:val="0"/>
        <w:spacing w:before="40" w:after="40" w:line="312" w:lineRule="auto"/>
        <w:ind w:leftChars="0" w:left="0" w:firstLineChars="0" w:firstLine="567"/>
        <w:jc w:val="both"/>
        <w:rPr>
          <w:sz w:val="28"/>
          <w:szCs w:val="28"/>
          <w:lang w:val="vi-VN"/>
        </w:rPr>
      </w:pPr>
      <w:r w:rsidRPr="001A374E">
        <w:rPr>
          <w:sz w:val="28"/>
          <w:szCs w:val="28"/>
        </w:rPr>
        <w:t>- Tăng cường kiểm tra thường xuyên của giáo viên, đánh giá quá trình học tập của HS</w:t>
      </w:r>
      <w:r w:rsidRPr="001A374E">
        <w:rPr>
          <w:sz w:val="28"/>
          <w:szCs w:val="28"/>
          <w:lang w:val="vi-VN"/>
        </w:rPr>
        <w:t>.</w:t>
      </w:r>
    </w:p>
    <w:p w:rsidR="0017555A" w:rsidRPr="001A374E" w:rsidRDefault="0017555A" w:rsidP="0017555A">
      <w:pPr>
        <w:widowControl w:val="0"/>
        <w:spacing w:before="40" w:after="40" w:line="312" w:lineRule="auto"/>
        <w:ind w:leftChars="0" w:left="0" w:firstLineChars="0" w:firstLine="567"/>
        <w:jc w:val="both"/>
        <w:rPr>
          <w:sz w:val="28"/>
          <w:szCs w:val="28"/>
          <w:lang w:val="vi-VN"/>
        </w:rPr>
      </w:pPr>
      <w:r w:rsidRPr="001A374E">
        <w:rPr>
          <w:sz w:val="28"/>
          <w:szCs w:val="28"/>
          <w:lang w:val="vi-VN"/>
        </w:rPr>
        <w:t>- Tổ chức trao đổi, rút kinh nghiệm về công tác dạy, học, công tác ôn thi TN THPT. Đối với những môn thi có kết quả còn thấp phải tìm hiểu nguyên nhân, có giải trình cụ thể và đề xuất các biện pháp quyết liệt để nâng cao chất lượng. Các giải pháp cần chia theo giai đoạn, lộ trình để thực hiện; phải có sự vào cuộc đồng bộ, kiên quyết của tất cả các bộ phận</w:t>
      </w:r>
    </w:p>
    <w:p w:rsidR="0017555A" w:rsidRPr="001A374E" w:rsidRDefault="0017555A" w:rsidP="0017555A">
      <w:pPr>
        <w:widowControl w:val="0"/>
        <w:spacing w:before="40" w:after="40" w:line="312" w:lineRule="auto"/>
        <w:ind w:leftChars="0" w:left="0" w:firstLineChars="0" w:firstLine="567"/>
        <w:jc w:val="both"/>
        <w:rPr>
          <w:sz w:val="28"/>
          <w:szCs w:val="28"/>
          <w:lang w:val="vi-VN"/>
        </w:rPr>
      </w:pPr>
      <w:r w:rsidRPr="001A374E">
        <w:rPr>
          <w:sz w:val="28"/>
          <w:szCs w:val="28"/>
          <w:lang w:val="vi-VN"/>
        </w:rPr>
        <w:t>- Xây dựng nguồn học liệu phục vụ ôn luyện thi TN THPT (hệ thống bài tập, câu hỏi, đề minh họa theo định hướng của Bộ);</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b/>
          <w:bCs/>
          <w:iCs/>
          <w:sz w:val="28"/>
          <w:szCs w:val="28"/>
          <w:lang w:val="vi-VN"/>
        </w:rPr>
        <w:t>1.8.3. Người thực hiện/phụ trách</w:t>
      </w:r>
      <w:r w:rsidRPr="001A374E">
        <w:rPr>
          <w:i/>
          <w:sz w:val="28"/>
          <w:szCs w:val="28"/>
          <w:lang w:val="vi-VN"/>
        </w:rPr>
        <w:t xml:space="preserve">: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xml:space="preserve">- Chỉ đạo xây dựng kế hoạch, tổ chức triển khai, đánh giá cấp trường: Phó Hiệu trưởng phụ trách chuyên môn, Ban trí dục. Chỉ đạo triển khai cấp tổ: Tổ trưởng/nhóm trưởng chuyên môn.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Thực hiện các nhiệm vụ cụ thể và chịu trách nhiệm về kết quả thực hiện nhiệm vụ: Giáo viên</w:t>
      </w:r>
    </w:p>
    <w:p w:rsidR="0017555A" w:rsidRPr="001A374E" w:rsidRDefault="0017555A" w:rsidP="0017555A">
      <w:pPr>
        <w:widowControl w:val="0"/>
        <w:tabs>
          <w:tab w:val="left" w:pos="1190"/>
        </w:tabs>
        <w:spacing w:before="40" w:after="40" w:line="312" w:lineRule="auto"/>
        <w:ind w:leftChars="0" w:left="0" w:firstLineChars="0" w:firstLine="567"/>
        <w:jc w:val="both"/>
        <w:rPr>
          <w:sz w:val="28"/>
          <w:szCs w:val="28"/>
        </w:rPr>
      </w:pPr>
      <w:r w:rsidRPr="001A374E">
        <w:rPr>
          <w:b/>
          <w:bCs/>
          <w:iCs/>
          <w:sz w:val="28"/>
          <w:szCs w:val="28"/>
        </w:rPr>
        <w:t>1.8.4. Thời gian thực hiện:</w:t>
      </w:r>
      <w:r w:rsidRPr="001A374E">
        <w:rPr>
          <w:i/>
          <w:sz w:val="28"/>
          <w:szCs w:val="28"/>
        </w:rPr>
        <w:t xml:space="preserve"> </w:t>
      </w:r>
      <w:r w:rsidR="00980212" w:rsidRPr="001A374E">
        <w:rPr>
          <w:sz w:val="28"/>
          <w:szCs w:val="28"/>
        </w:rPr>
        <w:t>Trong năm học 2024-2025</w:t>
      </w:r>
    </w:p>
    <w:p w:rsidR="0017555A" w:rsidRPr="001A374E" w:rsidRDefault="0017555A" w:rsidP="0017555A">
      <w:pPr>
        <w:spacing w:before="40" w:after="40" w:line="312" w:lineRule="auto"/>
        <w:ind w:leftChars="0" w:left="0" w:firstLineChars="0" w:firstLine="567"/>
        <w:jc w:val="both"/>
        <w:rPr>
          <w:i/>
          <w:sz w:val="28"/>
          <w:szCs w:val="28"/>
        </w:rPr>
      </w:pPr>
      <w:r w:rsidRPr="001A374E">
        <w:rPr>
          <w:b/>
          <w:bCs/>
          <w:iCs/>
          <w:sz w:val="28"/>
          <w:szCs w:val="28"/>
        </w:rPr>
        <w:t>1.8.5. Dự kiến kết quả cần đạt:</w:t>
      </w:r>
      <w:r w:rsidRPr="001A374E">
        <w:rPr>
          <w:i/>
          <w:sz w:val="28"/>
          <w:szCs w:val="28"/>
        </w:rPr>
        <w:t xml:space="preserve">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Tổ chức daỵ thêm, học thêm đúng quy định, phù hợp đối tượng, có chất lượng, hiệu quả.</w:t>
      </w:r>
    </w:p>
    <w:p w:rsidR="0017555A" w:rsidRPr="001A374E" w:rsidRDefault="0017555A" w:rsidP="0017555A">
      <w:pPr>
        <w:widowControl w:val="0"/>
        <w:spacing w:before="40" w:after="40" w:line="312" w:lineRule="auto"/>
        <w:ind w:leftChars="0" w:left="0" w:firstLineChars="0" w:firstLine="567"/>
        <w:jc w:val="both"/>
        <w:rPr>
          <w:sz w:val="28"/>
          <w:szCs w:val="28"/>
        </w:rPr>
      </w:pPr>
      <w:r w:rsidRPr="001A374E">
        <w:rPr>
          <w:sz w:val="28"/>
          <w:szCs w:val="28"/>
        </w:rPr>
        <w:t xml:space="preserve">- Phấn đấu đỗ TN 100%. Điểm bình quân trong tốp </w:t>
      </w:r>
      <w:r w:rsidR="00980212" w:rsidRPr="001A374E">
        <w:rPr>
          <w:sz w:val="28"/>
          <w:szCs w:val="28"/>
          <w:lang w:val="vi-VN"/>
        </w:rPr>
        <w:t>10</w:t>
      </w:r>
      <w:r w:rsidRPr="001A374E">
        <w:rPr>
          <w:sz w:val="28"/>
          <w:szCs w:val="28"/>
        </w:rPr>
        <w:t xml:space="preserve"> trường THPT công lập của tỉnh, có </w:t>
      </w:r>
      <w:r w:rsidRPr="001A374E">
        <w:rPr>
          <w:sz w:val="28"/>
          <w:szCs w:val="28"/>
          <w:lang w:val="vi-VN"/>
        </w:rPr>
        <w:t xml:space="preserve">trên 200 lượt </w:t>
      </w:r>
      <w:r w:rsidRPr="001A374E">
        <w:rPr>
          <w:sz w:val="28"/>
          <w:szCs w:val="28"/>
        </w:rPr>
        <w:t>học sinh đạt từ 24 trở lên các khối xét tuyển sinh đại học, có nhiều điểm 9, 10</w:t>
      </w:r>
      <w:r w:rsidRPr="001A374E">
        <w:rPr>
          <w:sz w:val="28"/>
          <w:szCs w:val="28"/>
          <w:lang w:val="vi-VN"/>
        </w:rPr>
        <w:t>, p</w:t>
      </w:r>
      <w:r w:rsidRPr="001A374E">
        <w:rPr>
          <w:sz w:val="28"/>
          <w:szCs w:val="28"/>
        </w:rPr>
        <w:t>hấn đấu có ít nhất 03 môn trong tốp 10.</w:t>
      </w:r>
    </w:p>
    <w:p w:rsidR="0017555A" w:rsidRPr="001A374E" w:rsidRDefault="0017555A" w:rsidP="0017555A">
      <w:pPr>
        <w:widowControl w:val="0"/>
        <w:spacing w:before="40" w:after="40" w:line="312" w:lineRule="auto"/>
        <w:ind w:leftChars="0" w:left="0" w:firstLineChars="0" w:firstLine="567"/>
        <w:jc w:val="both"/>
        <w:rPr>
          <w:b/>
          <w:bCs/>
          <w:sz w:val="28"/>
          <w:szCs w:val="28"/>
        </w:rPr>
      </w:pPr>
      <w:r w:rsidRPr="001A374E">
        <w:rPr>
          <w:b/>
          <w:bCs/>
          <w:sz w:val="28"/>
          <w:szCs w:val="28"/>
        </w:rPr>
        <w:t xml:space="preserve">1.9. Nhiệm vụ 9: Tích cực giáo dục tư tưởng, đạo đức, lối sống, rèn luyện kỹ năng cho học sinh, công tác giáo dục thể chất: </w:t>
      </w:r>
    </w:p>
    <w:p w:rsidR="0017555A" w:rsidRPr="001A374E" w:rsidRDefault="0017555A" w:rsidP="0017555A">
      <w:pPr>
        <w:widowControl w:val="0"/>
        <w:tabs>
          <w:tab w:val="left" w:pos="1178"/>
        </w:tabs>
        <w:spacing w:before="40" w:after="40" w:line="312" w:lineRule="auto"/>
        <w:ind w:leftChars="0" w:left="0" w:firstLineChars="0" w:firstLine="567"/>
        <w:jc w:val="both"/>
        <w:rPr>
          <w:b/>
          <w:bCs/>
          <w:sz w:val="28"/>
          <w:szCs w:val="28"/>
        </w:rPr>
      </w:pPr>
      <w:r w:rsidRPr="001A374E">
        <w:rPr>
          <w:b/>
          <w:bCs/>
          <w:sz w:val="28"/>
          <w:szCs w:val="28"/>
        </w:rPr>
        <w:t>1.9.1. Mục tiêu:</w:t>
      </w:r>
    </w:p>
    <w:p w:rsidR="0017555A" w:rsidRPr="001A374E" w:rsidRDefault="0017555A" w:rsidP="0017555A">
      <w:pPr>
        <w:widowControl w:val="0"/>
        <w:tabs>
          <w:tab w:val="left" w:pos="1178"/>
        </w:tabs>
        <w:spacing w:before="40" w:after="40" w:line="312" w:lineRule="auto"/>
        <w:ind w:leftChars="0" w:left="0" w:firstLineChars="0" w:firstLine="567"/>
        <w:jc w:val="both"/>
        <w:rPr>
          <w:sz w:val="28"/>
          <w:szCs w:val="28"/>
        </w:rPr>
      </w:pPr>
      <w:r w:rsidRPr="001A374E">
        <w:rPr>
          <w:sz w:val="28"/>
          <w:szCs w:val="28"/>
        </w:rPr>
        <w:lastRenderedPageBreak/>
        <w:t>- Bồi dưỡng phẩm chất đạo đức, góp phần hình thành lối sống, nhân cách cao đẹp cho học sinh, hướng các em trở thành những con người tử tế, sống có trách nhiệm, biết thương yêu, trân trọng bản thân, gia đình, là công dân có ích cho đất nước;</w:t>
      </w:r>
    </w:p>
    <w:p w:rsidR="0017555A" w:rsidRPr="001A374E" w:rsidRDefault="0017555A" w:rsidP="0017555A">
      <w:pPr>
        <w:widowControl w:val="0"/>
        <w:tabs>
          <w:tab w:val="left" w:pos="1178"/>
        </w:tabs>
        <w:spacing w:before="40" w:after="40" w:line="312" w:lineRule="auto"/>
        <w:ind w:leftChars="0" w:left="0" w:firstLineChars="0" w:firstLine="567"/>
        <w:jc w:val="both"/>
        <w:rPr>
          <w:sz w:val="28"/>
          <w:szCs w:val="28"/>
        </w:rPr>
      </w:pPr>
      <w:r w:rsidRPr="001A374E">
        <w:rPr>
          <w:sz w:val="28"/>
          <w:szCs w:val="28"/>
        </w:rPr>
        <w:t>- Trang bị các kỹ năng cơ bản, cần thiết cho học sinh, giúp các em tự tin, có khả năng thích ứng với điều kiện, hoàn cảnh, môi trường khi bước vào giai đoạn lựa chọn nghề nghiệp và bước vào cuộc sống sau khi tốt nghiệp THPT;</w:t>
      </w:r>
    </w:p>
    <w:p w:rsidR="0017555A" w:rsidRPr="001A374E" w:rsidRDefault="0017555A" w:rsidP="0017555A">
      <w:pPr>
        <w:widowControl w:val="0"/>
        <w:tabs>
          <w:tab w:val="left" w:pos="1178"/>
        </w:tabs>
        <w:spacing w:before="40" w:after="40" w:line="312" w:lineRule="auto"/>
        <w:ind w:leftChars="0" w:left="0" w:firstLineChars="0" w:firstLine="567"/>
        <w:jc w:val="both"/>
        <w:rPr>
          <w:sz w:val="28"/>
          <w:szCs w:val="28"/>
        </w:rPr>
      </w:pPr>
      <w:r w:rsidRPr="001A374E">
        <w:rPr>
          <w:sz w:val="28"/>
          <w:szCs w:val="28"/>
        </w:rPr>
        <w:t>- Chăm lo việc rèn luyện thể chất, nâng cao sức khoẻ cho các em thông qua các hoạt động TDTT, giáo dục thể chất.</w:t>
      </w:r>
    </w:p>
    <w:p w:rsidR="0017555A" w:rsidRPr="001A374E" w:rsidRDefault="0017555A" w:rsidP="0017555A">
      <w:pPr>
        <w:widowControl w:val="0"/>
        <w:tabs>
          <w:tab w:val="left" w:pos="1178"/>
        </w:tabs>
        <w:spacing w:before="40" w:after="40" w:line="312" w:lineRule="auto"/>
        <w:ind w:leftChars="0" w:left="0" w:firstLineChars="0" w:firstLine="567"/>
        <w:jc w:val="both"/>
        <w:rPr>
          <w:b/>
          <w:bCs/>
          <w:sz w:val="28"/>
          <w:szCs w:val="28"/>
        </w:rPr>
      </w:pPr>
      <w:r w:rsidRPr="001A374E">
        <w:rPr>
          <w:b/>
          <w:bCs/>
          <w:sz w:val="28"/>
          <w:szCs w:val="28"/>
        </w:rPr>
        <w:t>1.9.2. Giải pháp chính:</w:t>
      </w:r>
    </w:p>
    <w:p w:rsidR="0017555A" w:rsidRPr="001A374E" w:rsidRDefault="0017555A" w:rsidP="0017555A">
      <w:pPr>
        <w:widowControl w:val="0"/>
        <w:tabs>
          <w:tab w:val="left" w:pos="1178"/>
        </w:tabs>
        <w:spacing w:before="40" w:after="40" w:line="312" w:lineRule="auto"/>
        <w:ind w:leftChars="0" w:left="0" w:firstLineChars="0" w:firstLine="567"/>
        <w:jc w:val="both"/>
        <w:rPr>
          <w:sz w:val="28"/>
          <w:szCs w:val="28"/>
        </w:rPr>
      </w:pPr>
      <w:r w:rsidRPr="001A374E">
        <w:rPr>
          <w:sz w:val="28"/>
          <w:szCs w:val="28"/>
        </w:rPr>
        <w:t>- Tiếp tục thực hiện Chỉ thị số 31/CT-TTg ngày 04/12/2019 của Thủ tướng Chính phủ về giáo dục đạo đức, lối sống cho học sinh, sinh viên; tăng cường công tác giáo dục kỹ năng sống, xây dựng văn hóa ứng xử trong trường học; công tác tư vấn tâm lý cho học sinh phổ thông; công tác xã hội trong trường học.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và văn hóa giao thông; giáo dục tăng cường năng lực số, chuyển đổi số và các nội dung giáo dục lồng ghép phù hợp khác theo quy định.</w:t>
      </w:r>
    </w:p>
    <w:p w:rsidR="0017555A" w:rsidRPr="001A374E" w:rsidRDefault="0017555A" w:rsidP="0017555A">
      <w:pPr>
        <w:widowControl w:val="0"/>
        <w:tabs>
          <w:tab w:val="left" w:pos="1178"/>
        </w:tabs>
        <w:spacing w:before="40" w:after="40" w:line="312" w:lineRule="auto"/>
        <w:ind w:leftChars="0" w:left="0" w:firstLineChars="0" w:firstLine="567"/>
        <w:jc w:val="both"/>
        <w:rPr>
          <w:sz w:val="28"/>
          <w:szCs w:val="28"/>
        </w:rPr>
      </w:pPr>
      <w:r w:rsidRPr="001A374E">
        <w:rPr>
          <w:sz w:val="28"/>
          <w:szCs w:val="28"/>
        </w:rPr>
        <w:t>- Tổ chức các hoạt động giáo dục kỹ năng sống, hoạt động trải nghiệm sáng tạo gắn với nội dung kiến thức của các môn học. Tạo ra nhiều mô hình hoạt động phong phú và đa dạng, tránh tình trạng hoạt động mang tính hình thức, rập khuôn.</w:t>
      </w:r>
    </w:p>
    <w:p w:rsidR="0017555A" w:rsidRPr="001A374E" w:rsidRDefault="0017555A" w:rsidP="0017555A">
      <w:pPr>
        <w:widowControl w:val="0"/>
        <w:tabs>
          <w:tab w:val="left" w:pos="1178"/>
        </w:tabs>
        <w:spacing w:before="40" w:after="40" w:line="312" w:lineRule="auto"/>
        <w:ind w:leftChars="0" w:left="0" w:firstLineChars="0" w:firstLine="567"/>
        <w:jc w:val="both"/>
        <w:rPr>
          <w:sz w:val="28"/>
          <w:szCs w:val="28"/>
        </w:rPr>
      </w:pPr>
      <w:r w:rsidRPr="001A374E">
        <w:rPr>
          <w:sz w:val="28"/>
          <w:szCs w:val="28"/>
        </w:rPr>
        <w:t>- Xây dựng các câu lạc bộ:</w:t>
      </w:r>
      <w:r w:rsidRPr="001A374E">
        <w:rPr>
          <w:b/>
          <w:i/>
          <w:sz w:val="28"/>
          <w:szCs w:val="28"/>
        </w:rPr>
        <w:t xml:space="preserve"> </w:t>
      </w:r>
      <w:r w:rsidRPr="001A374E">
        <w:rPr>
          <w:sz w:val="28"/>
          <w:szCs w:val="28"/>
        </w:rPr>
        <w:t>Có 04 CLB được xây dựng và hoạt động trong năm học. Tạo điều kiện cho các em học sinh có năng khiếu, sở trường được tăng cường, bổ trợ thêm kiến thức, kỹ năng đối với môn học mình yêu thích. Đó là các CLB: CLB truyền thông, CLB thể thao, CLB Ngoại ngữ, CLB tình nguyện.</w:t>
      </w:r>
    </w:p>
    <w:p w:rsidR="0017555A" w:rsidRPr="001A374E" w:rsidRDefault="0017555A" w:rsidP="0017555A">
      <w:pPr>
        <w:widowControl w:val="0"/>
        <w:tabs>
          <w:tab w:val="left" w:pos="1178"/>
        </w:tabs>
        <w:spacing w:before="40" w:after="40" w:line="312" w:lineRule="auto"/>
        <w:ind w:leftChars="0" w:left="0" w:firstLineChars="0" w:firstLine="567"/>
        <w:jc w:val="both"/>
        <w:rPr>
          <w:sz w:val="28"/>
          <w:szCs w:val="28"/>
        </w:rPr>
      </w:pPr>
      <w:r w:rsidRPr="001A374E">
        <w:rPr>
          <w:sz w:val="28"/>
          <w:szCs w:val="28"/>
        </w:rPr>
        <w:t xml:space="preserve">- Thành lập Ban chỉ đạo Hoạt động giáo dục ngoài giờ lên lớp và hướng nghiệp. </w:t>
      </w:r>
      <w:r w:rsidRPr="001A374E">
        <w:rPr>
          <w:sz w:val="28"/>
          <w:szCs w:val="28"/>
        </w:rPr>
        <w:lastRenderedPageBreak/>
        <w:t>BCH Đoàn trường kết hợp giáo viên chủ nhiệm và giáo viên được phân công thực hiện nhiệm vụ giáo dục ngoài giờ lên lớp tổ chức các hoạt động phù hợp theo lớp, khối.</w:t>
      </w:r>
    </w:p>
    <w:p w:rsidR="0017555A" w:rsidRPr="001A374E" w:rsidRDefault="0017555A" w:rsidP="0017555A">
      <w:pPr>
        <w:widowControl w:val="0"/>
        <w:tabs>
          <w:tab w:val="left" w:pos="1178"/>
        </w:tabs>
        <w:spacing w:before="40" w:after="40" w:line="312" w:lineRule="auto"/>
        <w:ind w:leftChars="0" w:left="0" w:firstLineChars="0" w:firstLine="567"/>
        <w:jc w:val="both"/>
        <w:rPr>
          <w:sz w:val="28"/>
          <w:szCs w:val="28"/>
        </w:rPr>
      </w:pPr>
      <w:r w:rsidRPr="001A374E">
        <w:rPr>
          <w:sz w:val="28"/>
          <w:szCs w:val="28"/>
        </w:rPr>
        <w:t xml:space="preserve">- Giáo dục truyền thống địa phương: Thực hiện Chương trình </w:t>
      </w:r>
      <w:r w:rsidR="00CC22CF" w:rsidRPr="001A374E">
        <w:rPr>
          <w:sz w:val="28"/>
          <w:szCs w:val="28"/>
        </w:rPr>
        <w:t>GDPT 2018 ở tất cả các khối lớp</w:t>
      </w:r>
      <w:r w:rsidRPr="001A374E">
        <w:rPr>
          <w:sz w:val="28"/>
          <w:szCs w:val="28"/>
        </w:rPr>
        <w:t xml:space="preserve">. </w:t>
      </w:r>
    </w:p>
    <w:p w:rsidR="0017555A" w:rsidRPr="001A374E" w:rsidRDefault="0017555A" w:rsidP="0017555A">
      <w:pPr>
        <w:widowControl w:val="0"/>
        <w:tabs>
          <w:tab w:val="left" w:pos="1210"/>
        </w:tabs>
        <w:spacing w:before="40" w:after="40" w:line="312" w:lineRule="auto"/>
        <w:ind w:leftChars="0" w:left="0" w:firstLineChars="0" w:firstLine="567"/>
        <w:jc w:val="both"/>
        <w:rPr>
          <w:sz w:val="28"/>
          <w:szCs w:val="28"/>
        </w:rPr>
      </w:pPr>
      <w:r w:rsidRPr="001A374E">
        <w:rPr>
          <w:sz w:val="28"/>
          <w:szCs w:val="28"/>
        </w:rPr>
        <w:t>- 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 duy trì nền nếp thực hiện các bài thể dục, tập luyện và tổ chức thi đấu các môn thể thao nhằm phát triển thể lực toàn diện cho học sinh.</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rPr>
      </w:pPr>
      <w:r w:rsidRPr="001A374E">
        <w:rPr>
          <w:sz w:val="28"/>
          <w:szCs w:val="28"/>
        </w:rPr>
        <w:t>- Kết hợp dạy học văn hóa với tổ chức các hoạt động trải nghiệm nhằm giáo dục tình cảm, đạo đức, thể chất, kỹ năng sống cho học sinh.</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t xml:space="preserve">1.9.3. Người thực hiện/phụ trách: </w:t>
      </w:r>
    </w:p>
    <w:p w:rsidR="0017555A" w:rsidRPr="001A374E" w:rsidRDefault="0017555A" w:rsidP="0017555A">
      <w:pPr>
        <w:spacing w:before="40" w:after="40" w:line="312" w:lineRule="auto"/>
        <w:ind w:leftChars="0" w:left="0" w:firstLineChars="0" w:firstLine="567"/>
        <w:jc w:val="both"/>
        <w:rPr>
          <w:iCs/>
          <w:sz w:val="28"/>
          <w:szCs w:val="28"/>
        </w:rPr>
      </w:pPr>
      <w:r w:rsidRPr="001A374E">
        <w:rPr>
          <w:iCs/>
          <w:sz w:val="28"/>
          <w:szCs w:val="28"/>
        </w:rPr>
        <w:t xml:space="preserve">- Chỉ đạo xây dựng kế hoạch, tổ chức triển khai, đánh giá cấp trường: Phó Hiệu trưởng phụ trách công tác học sinh, Ban chỉ đạo các Hoạt động giáo dục ngoài giờ lên lớp. </w:t>
      </w:r>
    </w:p>
    <w:p w:rsidR="0017555A" w:rsidRPr="001A374E" w:rsidRDefault="0017555A" w:rsidP="0017555A">
      <w:pPr>
        <w:spacing w:before="40" w:after="40" w:line="312" w:lineRule="auto"/>
        <w:ind w:leftChars="0" w:left="0" w:firstLineChars="0" w:firstLine="567"/>
        <w:jc w:val="both"/>
        <w:rPr>
          <w:iCs/>
          <w:sz w:val="28"/>
          <w:szCs w:val="28"/>
        </w:rPr>
      </w:pPr>
      <w:r w:rsidRPr="001A374E">
        <w:rPr>
          <w:iCs/>
          <w:sz w:val="28"/>
          <w:szCs w:val="28"/>
        </w:rPr>
        <w:t xml:space="preserve">- Chỉ đạo triển khai cấp tổ: Tổ trưởng/nhóm trưởng chuyên môn.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rPr>
        <w:t>- Tổ chức thực hiện ở các chi đoàn, lớp: Đoàn TNCS Hồ Chí Minh, GVCN các lớp</w:t>
      </w:r>
      <w:r w:rsidRPr="001A374E">
        <w:rPr>
          <w:iCs/>
          <w:sz w:val="28"/>
          <w:szCs w:val="28"/>
          <w:lang w:val="vi-VN"/>
        </w:rPr>
        <w:t>.</w:t>
      </w:r>
    </w:p>
    <w:p w:rsidR="0017555A" w:rsidRPr="001A374E" w:rsidRDefault="0017555A" w:rsidP="0017555A">
      <w:pPr>
        <w:spacing w:before="40" w:after="40" w:line="312" w:lineRule="auto"/>
        <w:ind w:leftChars="0" w:left="0" w:firstLineChars="0" w:firstLine="567"/>
        <w:jc w:val="both"/>
        <w:rPr>
          <w:sz w:val="28"/>
          <w:szCs w:val="28"/>
        </w:rPr>
      </w:pPr>
      <w:r w:rsidRPr="001A374E">
        <w:rPr>
          <w:b/>
          <w:bCs/>
          <w:iCs/>
          <w:sz w:val="28"/>
          <w:szCs w:val="28"/>
        </w:rPr>
        <w:t>1.9.4. Thời gian thực hiện:</w:t>
      </w:r>
      <w:r w:rsidRPr="001A374E">
        <w:rPr>
          <w:i/>
          <w:sz w:val="28"/>
          <w:szCs w:val="28"/>
        </w:rPr>
        <w:t xml:space="preserve">  </w:t>
      </w:r>
      <w:r w:rsidR="00CC22CF" w:rsidRPr="001A374E">
        <w:rPr>
          <w:sz w:val="28"/>
          <w:szCs w:val="28"/>
        </w:rPr>
        <w:t>Trong năm học 2024-2025</w:t>
      </w:r>
    </w:p>
    <w:p w:rsidR="0017555A" w:rsidRPr="001A374E" w:rsidRDefault="0017555A" w:rsidP="0017555A">
      <w:pPr>
        <w:spacing w:before="40" w:after="40" w:line="312" w:lineRule="auto"/>
        <w:ind w:leftChars="0" w:left="0" w:firstLineChars="0" w:firstLine="567"/>
        <w:jc w:val="both"/>
        <w:rPr>
          <w:i/>
          <w:sz w:val="28"/>
          <w:szCs w:val="28"/>
        </w:rPr>
      </w:pPr>
      <w:r w:rsidRPr="001A374E">
        <w:rPr>
          <w:b/>
          <w:bCs/>
          <w:iCs/>
          <w:sz w:val="28"/>
          <w:szCs w:val="28"/>
        </w:rPr>
        <w:t>1.9.5. Dự kiến kết quả cần đạt:</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- 100% học sinh được giáo dục về tư tưởng, đạo đức, lối sống; được tham gia các hoạt động trải nghiệm theo đơn vị nhóm, lớp, khối; được giáo dục truyền thống địa phương; được trang bị các kỹ năng cơ bản như: phòng chống đuối nước, tai nạn thương tích; giao tiếp bằng tiếng Anh với người nước ngoài, ứng phó và xử lý các tình huống…</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rPr>
        <w:t>- Có ít nhất 02 CLB hoạt động tích cực, hiệu quả, có tính lan toả, được học sinh yêu thích và nhiệt tình tham gia</w:t>
      </w:r>
      <w:r w:rsidRPr="001A374E">
        <w:rPr>
          <w:sz w:val="28"/>
          <w:szCs w:val="28"/>
          <w:lang w:val="vi-VN"/>
        </w:rPr>
        <w:t>.</w:t>
      </w:r>
    </w:p>
    <w:p w:rsidR="0017555A" w:rsidRPr="001A374E" w:rsidRDefault="00CC22CF" w:rsidP="0017555A">
      <w:pPr>
        <w:spacing w:before="40" w:after="40" w:line="312" w:lineRule="auto"/>
        <w:ind w:leftChars="0" w:left="0" w:firstLineChars="0" w:firstLine="567"/>
        <w:jc w:val="both"/>
        <w:rPr>
          <w:sz w:val="28"/>
          <w:szCs w:val="28"/>
          <w:lang w:val="vi-VN"/>
        </w:rPr>
      </w:pPr>
      <w:r w:rsidRPr="001A374E">
        <w:rPr>
          <w:sz w:val="28"/>
          <w:szCs w:val="28"/>
          <w:lang w:val="vi-VN"/>
        </w:rPr>
        <w:t>- Có 15/20</w:t>
      </w:r>
      <w:r w:rsidR="0017555A" w:rsidRPr="001A374E">
        <w:rPr>
          <w:sz w:val="28"/>
          <w:szCs w:val="28"/>
          <w:lang w:val="vi-VN"/>
        </w:rPr>
        <w:t xml:space="preserve"> lớp được khen về các hoạt động giáo dục.</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- 100% học sinh tích cực tham gia hoạt động các CLB, các hoạt động cộng đồng được cấp giấy chứng nhận và được khen thưởng cấp trường, cấp xã, phường/huyện/thành phố.</w:t>
      </w:r>
    </w:p>
    <w:p w:rsidR="0017555A" w:rsidRPr="001A374E" w:rsidRDefault="0017555A" w:rsidP="0017555A">
      <w:pPr>
        <w:pStyle w:val="Heading1"/>
        <w:keepNext w:val="0"/>
        <w:widowControl w:val="0"/>
        <w:tabs>
          <w:tab w:val="left" w:pos="1157"/>
        </w:tabs>
        <w:spacing w:before="40" w:after="40" w:line="312" w:lineRule="auto"/>
        <w:ind w:leftChars="0" w:left="0" w:firstLineChars="0" w:firstLine="567"/>
        <w:rPr>
          <w:sz w:val="28"/>
          <w:szCs w:val="28"/>
          <w:lang w:val="vi-VN"/>
        </w:rPr>
      </w:pPr>
      <w:r w:rsidRPr="001A374E">
        <w:rPr>
          <w:sz w:val="28"/>
          <w:szCs w:val="28"/>
          <w:lang w:val="vi-VN"/>
        </w:rPr>
        <w:t>1.10. Nhiệm vụ 10: Nâng cao chất lượng giáo dục trải nghiệm, hướng nghiệp, định hướng phân luồng</w:t>
      </w:r>
    </w:p>
    <w:p w:rsidR="0017555A" w:rsidRPr="001A374E" w:rsidRDefault="0017555A" w:rsidP="0017555A">
      <w:pPr>
        <w:widowControl w:val="0"/>
        <w:pBdr>
          <w:top w:val="nil"/>
          <w:left w:val="nil"/>
          <w:bottom w:val="nil"/>
          <w:right w:val="nil"/>
          <w:between w:val="nil"/>
        </w:pBdr>
        <w:tabs>
          <w:tab w:val="left" w:pos="1166"/>
        </w:tabs>
        <w:spacing w:before="40" w:after="40" w:line="312" w:lineRule="auto"/>
        <w:ind w:leftChars="0" w:left="0" w:firstLineChars="0" w:firstLine="567"/>
        <w:jc w:val="both"/>
        <w:rPr>
          <w:sz w:val="28"/>
          <w:szCs w:val="28"/>
          <w:lang w:val="vi-VN"/>
        </w:rPr>
      </w:pPr>
      <w:r w:rsidRPr="001A374E">
        <w:rPr>
          <w:b/>
          <w:bCs/>
          <w:sz w:val="28"/>
          <w:szCs w:val="28"/>
          <w:lang w:val="vi-VN"/>
        </w:rPr>
        <w:lastRenderedPageBreak/>
        <w:t xml:space="preserve">1.10.1. Mục tiêu: </w:t>
      </w:r>
    </w:p>
    <w:p w:rsidR="0017555A" w:rsidRPr="001A374E" w:rsidRDefault="0017555A" w:rsidP="0017555A">
      <w:pPr>
        <w:widowControl w:val="0"/>
        <w:pBdr>
          <w:top w:val="nil"/>
          <w:left w:val="nil"/>
          <w:bottom w:val="nil"/>
          <w:right w:val="nil"/>
          <w:between w:val="nil"/>
        </w:pBdr>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 Giúp học sinh khám phá bản thân, bồi dưỡng phẩm chất, phát triển năng lực người học;</w:t>
      </w:r>
    </w:p>
    <w:p w:rsidR="0017555A" w:rsidRPr="001A374E" w:rsidRDefault="0017555A" w:rsidP="0017555A">
      <w:pPr>
        <w:widowControl w:val="0"/>
        <w:pBdr>
          <w:top w:val="nil"/>
          <w:left w:val="nil"/>
          <w:bottom w:val="nil"/>
          <w:right w:val="nil"/>
          <w:between w:val="nil"/>
        </w:pBdr>
        <w:tabs>
          <w:tab w:val="left" w:pos="1166"/>
        </w:tabs>
        <w:spacing w:before="40" w:after="40" w:line="312" w:lineRule="auto"/>
        <w:ind w:leftChars="0" w:left="0" w:firstLineChars="0" w:firstLine="567"/>
        <w:jc w:val="both"/>
        <w:rPr>
          <w:b/>
          <w:bCs/>
          <w:sz w:val="28"/>
          <w:szCs w:val="28"/>
          <w:lang w:val="vi-VN"/>
        </w:rPr>
      </w:pPr>
      <w:r w:rsidRPr="001A374E">
        <w:rPr>
          <w:sz w:val="28"/>
          <w:szCs w:val="28"/>
          <w:lang w:val="vi-VN"/>
        </w:rPr>
        <w:t>- Định hướng nghề nghiệp phù hợp với phẩm chất, năng lực; mong muốn của bản thân người học; nhu cầu của thời đại, của xã hội.</w:t>
      </w:r>
    </w:p>
    <w:p w:rsidR="0017555A" w:rsidRPr="001A374E" w:rsidRDefault="0017555A" w:rsidP="0017555A">
      <w:pPr>
        <w:widowControl w:val="0"/>
        <w:pBdr>
          <w:top w:val="nil"/>
          <w:left w:val="nil"/>
          <w:bottom w:val="nil"/>
          <w:right w:val="nil"/>
          <w:between w:val="nil"/>
        </w:pBdr>
        <w:tabs>
          <w:tab w:val="left" w:pos="1166"/>
        </w:tabs>
        <w:spacing w:before="40" w:after="40" w:line="312" w:lineRule="auto"/>
        <w:ind w:leftChars="0" w:left="0" w:firstLineChars="0" w:firstLine="567"/>
        <w:jc w:val="both"/>
        <w:rPr>
          <w:b/>
          <w:bCs/>
          <w:sz w:val="28"/>
          <w:szCs w:val="28"/>
          <w:lang w:val="vi-VN"/>
        </w:rPr>
      </w:pPr>
      <w:r w:rsidRPr="001A374E">
        <w:rPr>
          <w:b/>
          <w:bCs/>
          <w:sz w:val="28"/>
          <w:szCs w:val="28"/>
          <w:lang w:val="vi-VN"/>
        </w:rPr>
        <w:t>1.10.2. Giải pháp chính:</w:t>
      </w:r>
    </w:p>
    <w:p w:rsidR="0017555A" w:rsidRPr="001A374E" w:rsidRDefault="0017555A" w:rsidP="0017555A">
      <w:pPr>
        <w:widowControl w:val="0"/>
        <w:pBdr>
          <w:top w:val="nil"/>
          <w:left w:val="nil"/>
          <w:bottom w:val="nil"/>
          <w:right w:val="nil"/>
          <w:between w:val="nil"/>
        </w:pBdr>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 Tiếp tục nâng cao chất lượng giáo dục hướng nghiệp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tiếp tục đẩy mạnh triển khai thực hiện giáo dục STEM trong trường trung học theo hướng dẫn của Bộ GDĐT, Sở GDĐT; liên hệ với các trường đại học và học viện để hỗ trợ triển khai, bảo đảm chất lượng, hiệu quả khi triển khai thực hiện, không mang tính hình thức, gây quá tải đối với giáo viên và học sinh.</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 Gắn dạy học với thực tiễn và giải quyết các vấn đề trong thực tiễn.</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 Học sinh được định hướng để có thể lựa chọn nghề nghiệp phù hợp năng khiếu, sở trường của bản thân.</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 Triển khai công tác hướng nghiệp cho học sinh, đặc biệt là học sinh khối 12. Đa dạng các phương thức tư vấn, hướng nghiệp cho học sinh. Đoàn trường phối hợp với Hội CMHS và các trường ĐH, CĐ; các doanh nghiệp trên địa bàn tổ chức “Ngày hội hướng nghiệp” cho học sinh toàn trư</w:t>
      </w:r>
      <w:r w:rsidR="00132FD5" w:rsidRPr="001A374E">
        <w:rPr>
          <w:sz w:val="28"/>
          <w:szCs w:val="28"/>
          <w:lang w:val="vi-VN"/>
        </w:rPr>
        <w:t>ờng vào dịp tháng 3/2024</w:t>
      </w:r>
      <w:r w:rsidRPr="001A374E">
        <w:rPr>
          <w:sz w:val="28"/>
          <w:szCs w:val="28"/>
          <w:lang w:val="vi-VN"/>
        </w:rPr>
        <w:t xml:space="preserve">. </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Giúp học sinh có thái độ, nhận thức đúng đắn và tôn trọng tất cả các nghề trong xã hội; yêu lao động, trân trọng thành quả lao động.</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 xml:space="preserve">Học sinh có quyết định đúng khi chọn nghề, lựa chọn các ngành học, trường học sau khi tốt nghiệp THPT. </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 Khảo sát nhu cầu của học sinh lớp 12 sau khi tốt nghiệp để có kế hoạch tư vấn từ sớm. Đối với các em không có nguyện vọng học đại học và cao đẳng, nhà trường phối hợp với các trường nghề, các trung tâm tư vấn xuất khẩu lao động và học nghề, các doanh nghiệp để giúp đỡ các em lựa chọn được ngành nghề phù hợp, tìm được việc làm, có thu nhập ổn định.</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 xml:space="preserve">- Khảo sát nhu cầu du học, xuất khẩu lao động, nhu cầu học tiếng của các em học sinh để có sự tư vấn, liên hệ với các trung tâm trung tâm tư vấn xuất khẩu lao động và học nghề, du học ở các nước đang cần nguồn lao động như Đức, Nhật Bản, Hàn Quốc…giúp các em có điều kiện được học tiếng trong thời gian sớm nhất để </w:t>
      </w:r>
      <w:r w:rsidRPr="001A374E">
        <w:rPr>
          <w:sz w:val="28"/>
          <w:szCs w:val="28"/>
          <w:lang w:val="vi-VN"/>
        </w:rPr>
        <w:lastRenderedPageBreak/>
        <w:t xml:space="preserve">du học hoặc lao động xuất khẩu sau khi tốt nghiệp THPT. Các lớp học tiếng được tổ chức miễn phí, được các bên cam kết thực hiện nghiêm túc, đúng quy định và hiệu quả. </w:t>
      </w:r>
    </w:p>
    <w:p w:rsidR="0017555A" w:rsidRPr="001A374E" w:rsidRDefault="0017555A" w:rsidP="0017555A">
      <w:pPr>
        <w:widowControl w:val="0"/>
        <w:tabs>
          <w:tab w:val="left" w:pos="1193"/>
        </w:tabs>
        <w:spacing w:before="40" w:after="40" w:line="312" w:lineRule="auto"/>
        <w:ind w:leftChars="0" w:left="0" w:firstLineChars="0" w:firstLine="567"/>
        <w:jc w:val="both"/>
        <w:rPr>
          <w:sz w:val="28"/>
          <w:szCs w:val="28"/>
          <w:lang w:val="vi-VN"/>
        </w:rPr>
      </w:pPr>
      <w:r w:rsidRPr="001A374E">
        <w:rPr>
          <w:sz w:val="28"/>
          <w:szCs w:val="28"/>
          <w:lang w:val="vi-VN"/>
        </w:rPr>
        <w:t>- Tạo môi trường và bồi dưỡng cho các em có năng khiếu,</w:t>
      </w:r>
    </w:p>
    <w:p w:rsidR="0017555A" w:rsidRPr="001A374E" w:rsidRDefault="0017555A" w:rsidP="0017555A">
      <w:pPr>
        <w:widowControl w:val="0"/>
        <w:tabs>
          <w:tab w:val="left" w:pos="1193"/>
        </w:tabs>
        <w:spacing w:before="40" w:after="40" w:line="312" w:lineRule="auto"/>
        <w:ind w:leftChars="0" w:left="0" w:firstLineChars="0" w:firstLine="567"/>
        <w:jc w:val="both"/>
        <w:rPr>
          <w:sz w:val="28"/>
          <w:szCs w:val="28"/>
          <w:lang w:val="vi-VN"/>
        </w:rPr>
      </w:pPr>
      <w:r w:rsidRPr="001A374E">
        <w:rPr>
          <w:sz w:val="28"/>
          <w:szCs w:val="28"/>
          <w:lang w:val="vi-VN"/>
        </w:rPr>
        <w:t>- Tổ chức các hoạt động giáo dục cũng như giúp đỡ để các em có hoàn cảnh khó khăn được tham gia như các học sinh khác.</w:t>
      </w:r>
    </w:p>
    <w:p w:rsidR="0017555A" w:rsidRPr="001A374E" w:rsidRDefault="0017555A" w:rsidP="0017555A">
      <w:pPr>
        <w:widowControl w:val="0"/>
        <w:tabs>
          <w:tab w:val="left" w:pos="1193"/>
        </w:tabs>
        <w:spacing w:before="40" w:after="40" w:line="312" w:lineRule="auto"/>
        <w:ind w:leftChars="0" w:left="0" w:firstLineChars="0" w:firstLine="567"/>
        <w:jc w:val="both"/>
        <w:rPr>
          <w:sz w:val="28"/>
          <w:szCs w:val="28"/>
          <w:lang w:val="vi-VN"/>
        </w:rPr>
      </w:pPr>
      <w:r w:rsidRPr="001A374E">
        <w:rPr>
          <w:sz w:val="28"/>
          <w:szCs w:val="28"/>
          <w:lang w:val="vi-VN"/>
        </w:rPr>
        <w:t>- Chỉ đạo GVCN xây dựng kế hoạch chủ nhiệm lớp: Chú trọng thường xuyên đổi mới nội dung, cách thức sinh hoạt cuối tuần, tính điểm thi đua lớp, phối hợp với CMHS trong tổ chức các hoạt động giáo dục. Đưa nội dung giáo dục hướng nghiệp vào các giờ sinh hoạt, các buổi tọa đàm, ngoại khoá…</w:t>
      </w:r>
    </w:p>
    <w:p w:rsidR="0017555A" w:rsidRPr="001A374E" w:rsidRDefault="0017555A" w:rsidP="0017555A">
      <w:pPr>
        <w:widowControl w:val="0"/>
        <w:tabs>
          <w:tab w:val="left" w:pos="1193"/>
        </w:tabs>
        <w:spacing w:before="40" w:after="40" w:line="312" w:lineRule="auto"/>
        <w:ind w:leftChars="0" w:left="0" w:firstLineChars="0" w:firstLine="567"/>
        <w:jc w:val="both"/>
        <w:rPr>
          <w:sz w:val="28"/>
          <w:szCs w:val="28"/>
          <w:lang w:val="vi-VN"/>
        </w:rPr>
      </w:pPr>
      <w:r w:rsidRPr="001A374E">
        <w:rPr>
          <w:sz w:val="28"/>
          <w:szCs w:val="28"/>
          <w:lang w:val="vi-VN"/>
        </w:rPr>
        <w:t>- Triển khai các mô hình, định hướng giáo dục mới: STEM, STEAM. Đặc biệt quan tâm đến câu lạc bộ STEM. Khuyến khích học sinh tham gia các hoạt động nghiên cứu khoa học, ứng dụng các bài học vào thực tiễn.</w:t>
      </w:r>
    </w:p>
    <w:p w:rsidR="0017555A" w:rsidRPr="001A374E" w:rsidRDefault="0017555A" w:rsidP="0017555A">
      <w:pPr>
        <w:widowControl w:val="0"/>
        <w:tabs>
          <w:tab w:val="left" w:pos="1193"/>
        </w:tabs>
        <w:spacing w:before="40" w:after="40" w:line="312" w:lineRule="auto"/>
        <w:ind w:leftChars="0" w:left="0" w:firstLineChars="0" w:firstLine="567"/>
        <w:jc w:val="both"/>
        <w:rPr>
          <w:sz w:val="28"/>
          <w:szCs w:val="28"/>
          <w:lang w:val="vi-VN"/>
        </w:rPr>
      </w:pPr>
      <w:r w:rsidRPr="001A374E">
        <w:rPr>
          <w:sz w:val="28"/>
          <w:szCs w:val="28"/>
          <w:lang w:val="vi-VN"/>
        </w:rPr>
        <w:t>- Tổ chức các hoạt động ngoại khóa, trải nghiệm, kết nối giáo dục với kinh tế xã hội và khoa học công nghệ. Đổi mới các hoạt động giáo dục, hoạt động tập thể, gắn học với hành, lý thuyết với thực tiễn; trang bị cho học sinh có được những kỹ năng sống cơ bản thông qua các hoạt động ngoài giờ chính khoá, hoạt động trải nghiệm.</w:t>
      </w:r>
    </w:p>
    <w:p w:rsidR="0017555A" w:rsidRPr="001A374E" w:rsidRDefault="0017555A" w:rsidP="0017555A">
      <w:pPr>
        <w:widowControl w:val="0"/>
        <w:tabs>
          <w:tab w:val="left" w:pos="1193"/>
        </w:tabs>
        <w:spacing w:before="40" w:after="40" w:line="312" w:lineRule="auto"/>
        <w:ind w:leftChars="0" w:left="0" w:firstLineChars="0" w:firstLine="567"/>
        <w:jc w:val="both"/>
        <w:rPr>
          <w:sz w:val="28"/>
          <w:szCs w:val="28"/>
          <w:lang w:val="vi-VN"/>
        </w:rPr>
      </w:pPr>
      <w:r w:rsidRPr="001A374E">
        <w:rPr>
          <w:sz w:val="28"/>
          <w:szCs w:val="28"/>
          <w:lang w:val="vi-VN"/>
        </w:rPr>
        <w:t>- Đổi mới các hoạt động của Đoàn TNCS Hồ Chí Minh, chú trọng giáo dục ý thức, trách nhiệm, tinh thần cống hiến vì cộng đồng của tuổi trẻ: Tổ chức các hoạt động tình nguyện vì cộng đồng (chăm sóc bệnh nhân nghèo tại bệnh viện tỉnh, phụng dưỡng mẹ Việt Nam anh hùng, chăm sóc các di tích văn hoá, lịch sử của địa phương, tham gia các hoạt động góp phần xây dựng nông thôn mới, dọn dẹp vệ sinh, rác thải, trồng và chăm sóc cây, hoa…). Tổ chức các hoạt động của Đoàn nhằm tạo luồng sinh khí, không khí tươi mới, thể hiện sự sáng tạo, sức trẻ của đoàn viên, thanh niên: các cuộc thi văn nghệ, TDTT (dân vũ, kéo co, các trò chơi dân gian, nhảy hiện đại…), các cuộc thi sáng tạo KHKT, STEM, đổi mới các chuyên mục sinh hoạt đầu tuần (mỗi lớp tự thiết kế, tự tổ chức và thể hiện một chuyên mục đầu tuần…)</w:t>
      </w:r>
    </w:p>
    <w:p w:rsidR="0017555A" w:rsidRPr="001A374E" w:rsidRDefault="0017555A" w:rsidP="0017555A">
      <w:pPr>
        <w:widowControl w:val="0"/>
        <w:tabs>
          <w:tab w:val="left" w:pos="1193"/>
        </w:tabs>
        <w:spacing w:before="40" w:after="40" w:line="312" w:lineRule="auto"/>
        <w:ind w:leftChars="0" w:left="0" w:firstLineChars="0" w:firstLine="567"/>
        <w:jc w:val="both"/>
        <w:rPr>
          <w:sz w:val="28"/>
          <w:szCs w:val="28"/>
          <w:lang w:val="vi-VN"/>
        </w:rPr>
      </w:pPr>
      <w:r w:rsidRPr="001A374E">
        <w:rPr>
          <w:sz w:val="28"/>
          <w:szCs w:val="28"/>
          <w:lang w:val="vi-VN"/>
        </w:rPr>
        <w:t xml:space="preserve">- Tăng cường tổ chức các hoạt động tư vấn hướng nghiệp, trải nghiệm nghề nghiệp để định hướng nghề nghiệp cho học sinh phù hợp với từng đối tượng học sinh. Công tác tư vấn hướng nghiệp với nhiều hình thức như tổ chức trong các giờ sinh hoạt lớp, tổ chức buổi tọa đàm tư vấn hướng nghiệp, mời các trường đại học về trao đổi tư vấn hướng nghiệp, tổ chức trải nghiệm xuống công ty xí nghiệp vừa </w:t>
      </w:r>
      <w:r w:rsidRPr="001A374E">
        <w:rPr>
          <w:sz w:val="28"/>
          <w:szCs w:val="28"/>
          <w:lang w:val="vi-VN"/>
        </w:rPr>
        <w:lastRenderedPageBreak/>
        <w:t>để trải nghiệm vừa tư vấn hướng nghiệp cho học sinh.</w:t>
      </w:r>
    </w:p>
    <w:p w:rsidR="0017555A" w:rsidRPr="001A374E" w:rsidRDefault="0017555A" w:rsidP="0017555A">
      <w:pPr>
        <w:widowControl w:val="0"/>
        <w:tabs>
          <w:tab w:val="left" w:pos="1193"/>
        </w:tabs>
        <w:spacing w:before="40" w:after="40" w:line="312" w:lineRule="auto"/>
        <w:ind w:leftChars="0" w:left="0" w:firstLineChars="0" w:firstLine="567"/>
        <w:jc w:val="both"/>
        <w:rPr>
          <w:sz w:val="28"/>
          <w:szCs w:val="28"/>
          <w:lang w:val="vi-VN"/>
        </w:rPr>
      </w:pPr>
      <w:r w:rsidRPr="001A374E">
        <w:rPr>
          <w:sz w:val="28"/>
          <w:szCs w:val="28"/>
          <w:lang w:val="vi-VN"/>
        </w:rPr>
        <w:t>- Đối với trải nghiệm môn học: Giáo viên các môn có những bài học có thể áp dụng các hình thức trải nghiệm thì tổ chức học sinh được trải nghiệm trong giờ học hoặc trong các giờ ngoại khóa.</w:t>
      </w:r>
    </w:p>
    <w:p w:rsidR="0017555A" w:rsidRPr="001A374E" w:rsidRDefault="0017555A" w:rsidP="0017555A">
      <w:pPr>
        <w:widowControl w:val="0"/>
        <w:tabs>
          <w:tab w:val="left" w:pos="1193"/>
        </w:tabs>
        <w:spacing w:before="40" w:after="40" w:line="312" w:lineRule="auto"/>
        <w:ind w:leftChars="0" w:left="0" w:firstLineChars="0" w:firstLine="567"/>
        <w:jc w:val="both"/>
        <w:rPr>
          <w:sz w:val="28"/>
          <w:szCs w:val="28"/>
          <w:lang w:val="vi-VN"/>
        </w:rPr>
      </w:pPr>
      <w:r w:rsidRPr="001A374E">
        <w:rPr>
          <w:sz w:val="28"/>
          <w:szCs w:val="28"/>
          <w:lang w:val="vi-VN"/>
        </w:rPr>
        <w:t>- Đối với trải nghiệm câu lạc bộ hoặc lớp học, giáo viên phụ trách câu lạc bộ hoặc GVCN lập kế hoạch phối hợp cùng giáo viên bộ môn và phụ huynh học sinh tổ chức trải nghiệm đảm bảo an toàn và mang tính giáo dục cao.</w:t>
      </w:r>
    </w:p>
    <w:p w:rsidR="0017555A" w:rsidRPr="001A374E" w:rsidRDefault="0017555A" w:rsidP="0017555A">
      <w:pPr>
        <w:widowControl w:val="0"/>
        <w:tabs>
          <w:tab w:val="left" w:pos="1193"/>
        </w:tabs>
        <w:spacing w:before="40" w:after="40" w:line="312" w:lineRule="auto"/>
        <w:ind w:leftChars="0" w:left="0" w:firstLineChars="0" w:firstLine="567"/>
        <w:jc w:val="both"/>
        <w:rPr>
          <w:sz w:val="28"/>
          <w:szCs w:val="28"/>
          <w:lang w:val="vi-VN"/>
        </w:rPr>
      </w:pPr>
      <w:r w:rsidRPr="001A374E">
        <w:rPr>
          <w:sz w:val="28"/>
          <w:szCs w:val="28"/>
          <w:lang w:val="vi-VN"/>
        </w:rPr>
        <w:t>- GVCN phối hợp với Đoàn trường quản lý học sinh, tổ chức diễn đàn thanh niên với chủ đề thiết thực hiệu quả.</w:t>
      </w:r>
    </w:p>
    <w:p w:rsidR="0017555A" w:rsidRPr="001A374E" w:rsidRDefault="0017555A" w:rsidP="0017555A">
      <w:pPr>
        <w:spacing w:before="40" w:after="40" w:line="312" w:lineRule="auto"/>
        <w:ind w:leftChars="0" w:left="0" w:firstLineChars="0" w:firstLine="567"/>
        <w:jc w:val="both"/>
        <w:rPr>
          <w:i/>
          <w:sz w:val="28"/>
          <w:szCs w:val="28"/>
          <w:lang w:val="vi-VN"/>
        </w:rPr>
      </w:pPr>
      <w:r w:rsidRPr="001A374E">
        <w:rPr>
          <w:b/>
          <w:bCs/>
          <w:iCs/>
          <w:sz w:val="28"/>
          <w:szCs w:val="28"/>
          <w:lang w:val="vi-VN"/>
        </w:rPr>
        <w:t>1.10.3. Người thực hiện/phụ trách</w:t>
      </w:r>
      <w:r w:rsidRPr="001A374E">
        <w:rPr>
          <w:i/>
          <w:sz w:val="28"/>
          <w:szCs w:val="28"/>
          <w:lang w:val="vi-VN"/>
        </w:rPr>
        <w:t>:</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Chỉ đạo xây dựng kế hoạch, tổ chức triển khai, đánh giá cấp trường: Phó Hiệu trưởng phụ trách công tác học sinh, Ban chỉ đạo các Hoạt động giáo dục ngoài giờ lên lớp; hướng nghiệp – học nghề.</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xml:space="preserve">- Chỉ đạo triển khai cấp tổ: Tổ trưởng/nhóm trưởng chuyên môn. </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iCs/>
          <w:sz w:val="28"/>
          <w:szCs w:val="28"/>
          <w:lang w:val="vi-VN"/>
        </w:rPr>
        <w:t>- Tổ chức thực hiện ở các chi đoàn, lớp: Đoàn TNCS Hồ Chí Minh, GVCN các lớp; Giáo viên bộ môn.</w:t>
      </w:r>
    </w:p>
    <w:p w:rsidR="0017555A" w:rsidRPr="001A374E" w:rsidRDefault="0017555A" w:rsidP="0017555A">
      <w:pPr>
        <w:spacing w:before="40" w:after="40" w:line="312" w:lineRule="auto"/>
        <w:ind w:leftChars="0" w:left="0" w:firstLineChars="0" w:firstLine="567"/>
        <w:jc w:val="both"/>
        <w:rPr>
          <w:sz w:val="28"/>
          <w:szCs w:val="28"/>
        </w:rPr>
      </w:pPr>
      <w:r w:rsidRPr="001A374E">
        <w:rPr>
          <w:b/>
          <w:bCs/>
          <w:iCs/>
          <w:sz w:val="28"/>
          <w:szCs w:val="28"/>
        </w:rPr>
        <w:t>1.10.4. Thời gian thực hiện:</w:t>
      </w:r>
      <w:r w:rsidRPr="001A374E">
        <w:rPr>
          <w:i/>
          <w:sz w:val="28"/>
          <w:szCs w:val="28"/>
        </w:rPr>
        <w:t xml:space="preserve">  </w:t>
      </w:r>
      <w:r w:rsidR="00132FD5" w:rsidRPr="001A374E">
        <w:rPr>
          <w:sz w:val="28"/>
          <w:szCs w:val="28"/>
        </w:rPr>
        <w:t>Trong năm học 2024-2025</w:t>
      </w:r>
    </w:p>
    <w:p w:rsidR="0017555A" w:rsidRPr="001A374E" w:rsidRDefault="0017555A" w:rsidP="0017555A">
      <w:pPr>
        <w:spacing w:before="40" w:after="40" w:line="312" w:lineRule="auto"/>
        <w:ind w:leftChars="0" w:left="0" w:firstLineChars="0" w:firstLine="567"/>
        <w:jc w:val="both"/>
        <w:rPr>
          <w:i/>
          <w:sz w:val="28"/>
          <w:szCs w:val="28"/>
        </w:rPr>
      </w:pPr>
      <w:r w:rsidRPr="001A374E">
        <w:rPr>
          <w:b/>
          <w:bCs/>
          <w:iCs/>
          <w:sz w:val="28"/>
          <w:szCs w:val="28"/>
        </w:rPr>
        <w:t>1.10.5. Dự kiến kết quả cần đạt:</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- 100% học sinh khối 12 được tư vấn hướng nghiệp lựa chọn nghề nghiệp phù hợp với năng khiếu, sở trường, hoàn cảnh.</w:t>
      </w:r>
    </w:p>
    <w:p w:rsidR="0017555A" w:rsidRPr="001A374E" w:rsidRDefault="0017555A" w:rsidP="0017555A">
      <w:pPr>
        <w:widowControl w:val="0"/>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Học sinh được tham gia các hoạt động nghiên cứu khoa học, ứng dụng các bài học vào thực tiễn.</w:t>
      </w:r>
    </w:p>
    <w:p w:rsidR="0017555A" w:rsidRPr="001A374E" w:rsidRDefault="0017555A" w:rsidP="0017555A">
      <w:pPr>
        <w:widowControl w:val="0"/>
        <w:shd w:val="clear" w:color="auto" w:fill="FFFFFF"/>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Học sinh được trang bị các kỹ năng sống cơ bản.</w:t>
      </w:r>
    </w:p>
    <w:p w:rsidR="0017555A" w:rsidRPr="001A374E" w:rsidRDefault="0017555A" w:rsidP="0017555A">
      <w:pPr>
        <w:widowControl w:val="0"/>
        <w:shd w:val="clear" w:color="auto" w:fill="FFFFFF"/>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Học sinh được rèn các kỹ năng khác đáp ứng yêu cầu hội nhập, tìm kiếm việc làm trong tương lai.</w:t>
      </w:r>
    </w:p>
    <w:p w:rsidR="0017555A" w:rsidRPr="001A374E" w:rsidRDefault="0017555A" w:rsidP="0017555A">
      <w:pPr>
        <w:widowControl w:val="0"/>
        <w:shd w:val="clear" w:color="auto" w:fill="FFFFFF"/>
        <w:tabs>
          <w:tab w:val="left" w:pos="1150"/>
        </w:tabs>
        <w:spacing w:before="40" w:after="40" w:line="312" w:lineRule="auto"/>
        <w:ind w:leftChars="0" w:left="0" w:firstLineChars="0" w:firstLine="567"/>
        <w:jc w:val="both"/>
        <w:rPr>
          <w:sz w:val="28"/>
          <w:szCs w:val="28"/>
          <w:lang w:val="vi-VN"/>
        </w:rPr>
      </w:pPr>
      <w:r w:rsidRPr="001A374E">
        <w:rPr>
          <w:sz w:val="28"/>
          <w:szCs w:val="28"/>
          <w:lang w:val="vi-VN"/>
        </w:rPr>
        <w:t>- Tích cực tự nguyện tham gia các hoạt động xã hội, hoạt động ngoại khóa, văn nghệ, thể dục thể thao, tình nguyện.</w:t>
      </w:r>
    </w:p>
    <w:p w:rsidR="0017555A" w:rsidRPr="001A374E" w:rsidRDefault="0017555A" w:rsidP="0017555A">
      <w:pPr>
        <w:spacing w:before="40" w:after="40" w:line="312" w:lineRule="auto"/>
        <w:ind w:leftChars="0" w:left="0" w:firstLineChars="0" w:firstLine="567"/>
        <w:jc w:val="both"/>
        <w:rPr>
          <w:b/>
          <w:sz w:val="28"/>
          <w:szCs w:val="28"/>
          <w:lang w:val="vi-VN"/>
        </w:rPr>
      </w:pPr>
      <w:r w:rsidRPr="001A374E">
        <w:rPr>
          <w:b/>
          <w:sz w:val="28"/>
          <w:szCs w:val="28"/>
          <w:lang w:val="vi-VN"/>
        </w:rPr>
        <w:t>1.11. Nhiệm vụ 11: Phát triển đội ngũ giáo viên và cán bộ quản lý giáo dục; thực hiện việc tự học, tự bồi dưỡng trên LMS</w:t>
      </w:r>
    </w:p>
    <w:p w:rsidR="0017555A" w:rsidRPr="001A374E" w:rsidRDefault="0017555A" w:rsidP="0017555A">
      <w:pPr>
        <w:spacing w:before="40" w:after="40" w:line="312" w:lineRule="auto"/>
        <w:ind w:leftChars="0" w:left="0" w:firstLineChars="0" w:firstLine="567"/>
        <w:jc w:val="both"/>
        <w:rPr>
          <w:b/>
          <w:bCs/>
          <w:iCs/>
          <w:sz w:val="28"/>
          <w:szCs w:val="28"/>
          <w:lang w:val="vi-VN"/>
        </w:rPr>
      </w:pPr>
      <w:r w:rsidRPr="001A374E">
        <w:rPr>
          <w:b/>
          <w:bCs/>
          <w:iCs/>
          <w:sz w:val="28"/>
          <w:szCs w:val="28"/>
          <w:lang w:val="vi-VN"/>
        </w:rPr>
        <w:t>1.11.1. Mục tiêu</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Nâng cao chất lượng đội ngũ, đáp ứng yêu cầu đổi mới giáo dục và đào tạo.</w:t>
      </w:r>
    </w:p>
    <w:p w:rsidR="0017555A" w:rsidRPr="001A374E" w:rsidRDefault="0017555A" w:rsidP="0017555A">
      <w:pPr>
        <w:spacing w:before="40" w:after="40" w:line="312" w:lineRule="auto"/>
        <w:ind w:leftChars="0" w:left="0" w:firstLineChars="0" w:firstLine="567"/>
        <w:jc w:val="both"/>
        <w:rPr>
          <w:b/>
          <w:bCs/>
          <w:iCs/>
          <w:sz w:val="28"/>
          <w:szCs w:val="28"/>
          <w:lang w:val="vi-VN"/>
        </w:rPr>
      </w:pPr>
      <w:r w:rsidRPr="001A374E">
        <w:rPr>
          <w:b/>
          <w:bCs/>
          <w:iCs/>
          <w:sz w:val="28"/>
          <w:szCs w:val="28"/>
          <w:lang w:val="vi-VN"/>
        </w:rPr>
        <w:t>1.11.2. Các giải pháp chính</w:t>
      </w:r>
    </w:p>
    <w:p w:rsidR="0017555A" w:rsidRPr="001A374E" w:rsidRDefault="0017555A" w:rsidP="0017555A">
      <w:pPr>
        <w:widowControl w:val="0"/>
        <w:tabs>
          <w:tab w:val="left" w:pos="1056"/>
        </w:tabs>
        <w:spacing w:before="40" w:after="40" w:line="312" w:lineRule="auto"/>
        <w:ind w:leftChars="0" w:left="0" w:firstLineChars="0" w:firstLine="567"/>
        <w:jc w:val="both"/>
        <w:rPr>
          <w:sz w:val="28"/>
          <w:szCs w:val="28"/>
          <w:lang w:val="vi-VN"/>
        </w:rPr>
      </w:pPr>
      <w:r w:rsidRPr="001A374E">
        <w:rPr>
          <w:sz w:val="28"/>
          <w:szCs w:val="28"/>
          <w:lang w:val="vi-VN"/>
        </w:rPr>
        <w:t xml:space="preserve">- Thực hiện quản lý, đánh giá đội ngũ giáo viên, cán bộ quản lý giáo dục trung </w:t>
      </w:r>
      <w:r w:rsidRPr="001A374E">
        <w:rPr>
          <w:sz w:val="28"/>
          <w:szCs w:val="28"/>
          <w:lang w:val="vi-VN"/>
        </w:rPr>
        <w:lastRenderedPageBreak/>
        <w:t>học theo chuẩn nghề nghiệp giáo viên; chuẩn hiệu trưởng.</w:t>
      </w:r>
    </w:p>
    <w:p w:rsidR="0017555A" w:rsidRPr="001A374E" w:rsidRDefault="0017555A" w:rsidP="0017555A">
      <w:pPr>
        <w:widowControl w:val="0"/>
        <w:tabs>
          <w:tab w:val="left" w:pos="1061"/>
        </w:tabs>
        <w:spacing w:before="40" w:after="40" w:line="312" w:lineRule="auto"/>
        <w:ind w:leftChars="0" w:left="0" w:firstLineChars="0" w:firstLine="567"/>
        <w:jc w:val="both"/>
        <w:rPr>
          <w:sz w:val="28"/>
          <w:szCs w:val="28"/>
          <w:lang w:val="vi-VN"/>
        </w:rPr>
      </w:pPr>
      <w:r w:rsidRPr="001A374E">
        <w:rPr>
          <w:sz w:val="28"/>
          <w:szCs w:val="28"/>
          <w:lang w:val="vi-VN"/>
        </w:rPr>
        <w:t>- Rà soát cơ cấu đội ngũ giáo viên theo môn học, hoạt động giáo dục; xây dựng và tham mưu các cấp tuyển dụng giáo viên bảo đảm số lượng và chất lượng, cân đối về cơ cấu cấu, nhất là giáo viên các môn Tin học, Ngoại ngữ, Mĩ thuật, Âm nhạc đáp ứng yêu cầu triển khai Chương trình GDPT 2018 theo lộ trình quy định.</w:t>
      </w:r>
    </w:p>
    <w:p w:rsidR="0017555A" w:rsidRPr="001A374E" w:rsidRDefault="0017555A" w:rsidP="0017555A">
      <w:pPr>
        <w:widowControl w:val="0"/>
        <w:tabs>
          <w:tab w:val="left" w:pos="1058"/>
        </w:tabs>
        <w:spacing w:before="40" w:after="40" w:line="312" w:lineRule="auto"/>
        <w:ind w:leftChars="0" w:left="0" w:firstLineChars="0" w:firstLine="567"/>
        <w:jc w:val="both"/>
        <w:rPr>
          <w:sz w:val="28"/>
          <w:szCs w:val="28"/>
          <w:lang w:val="vi-VN"/>
        </w:rPr>
      </w:pPr>
      <w:r w:rsidRPr="001A374E">
        <w:rPr>
          <w:sz w:val="28"/>
          <w:szCs w:val="28"/>
          <w:lang w:val="vi-VN"/>
        </w:rPr>
        <w:t>- Tổ chức cho giáo viên và cán bộ quản lý bồi dưỡng đầy đủ các mô-đun triển khai Chương trình GDPT</w:t>
      </w:r>
      <w:r w:rsidR="00132FD5" w:rsidRPr="001A374E">
        <w:rPr>
          <w:sz w:val="28"/>
          <w:szCs w:val="28"/>
          <w:lang w:val="vi-VN"/>
        </w:rPr>
        <w:t xml:space="preserve"> 2018 theo kế hoạch năm học 2024-2025</w:t>
      </w:r>
      <w:r w:rsidRPr="001A374E">
        <w:rPr>
          <w:sz w:val="28"/>
          <w:szCs w:val="28"/>
          <w:lang w:val="vi-VN"/>
        </w:rPr>
        <w:t xml:space="preserve">. </w:t>
      </w:r>
    </w:p>
    <w:p w:rsidR="0017555A" w:rsidRPr="001A374E" w:rsidRDefault="0017555A" w:rsidP="0017555A">
      <w:pPr>
        <w:widowControl w:val="0"/>
        <w:tabs>
          <w:tab w:val="left" w:pos="1058"/>
        </w:tabs>
        <w:spacing w:before="40" w:after="40" w:line="312" w:lineRule="auto"/>
        <w:ind w:leftChars="0" w:left="0" w:firstLineChars="0" w:firstLine="567"/>
        <w:jc w:val="both"/>
        <w:rPr>
          <w:sz w:val="28"/>
          <w:szCs w:val="28"/>
          <w:lang w:val="vi-VN"/>
        </w:rPr>
      </w:pPr>
      <w:r w:rsidRPr="001A374E">
        <w:rPr>
          <w:sz w:val="28"/>
          <w:szCs w:val="28"/>
          <w:lang w:val="vi-VN"/>
        </w:rPr>
        <w:t>- Chú trọng bồi dưỡng đội ngũ ngay tại trường; gắn nội dung bồi dưỡng thường xuyên với nội dung sinh hoạt tổ, nhóm chuyên môn trong trường và cụm trường, bồi dưỡng theo nhu cầu của cá nhân, của tổ/nhóm chuyên môn</w:t>
      </w:r>
    </w:p>
    <w:p w:rsidR="0017555A" w:rsidRPr="001A374E" w:rsidRDefault="0017555A" w:rsidP="0017555A">
      <w:pPr>
        <w:widowControl w:val="0"/>
        <w:tabs>
          <w:tab w:val="left" w:pos="1058"/>
        </w:tabs>
        <w:spacing w:before="40" w:after="40" w:line="312" w:lineRule="auto"/>
        <w:ind w:leftChars="0" w:left="0" w:firstLineChars="0" w:firstLine="567"/>
        <w:jc w:val="both"/>
        <w:rPr>
          <w:sz w:val="28"/>
          <w:szCs w:val="28"/>
          <w:lang w:val="vi-VN"/>
        </w:rPr>
      </w:pPr>
      <w:r w:rsidRPr="001A374E">
        <w:rPr>
          <w:sz w:val="28"/>
          <w:szCs w:val="28"/>
          <w:lang w:val="vi-VN"/>
        </w:rPr>
        <w:t>- Nhà trường XD kế hoạch bồi dưỡng thường xuyên dựa trên nhu cầu bồi dưỡng thường xuyên của cán bộ, giáo viên, nhân viên trong trường. Hàng năm CBQL và GV thực hiện nghiêm túc kế hoạch BDTX của Sở GD&amp;ĐT. Mỗi CB, GV cần xác định được các nội dung cần bồi dưỡng, xây dựng kế hoạch và thực hiện nhiệm vụ tự bồi dưỡng, tham gia các khóa bồi dưỡng để nâng cao năng lực, trình độ, nghiệp vụ đáp ứng với yêu cầu nhiệm vụ, yêu cầu của xã hội, yêu cầu của môn học</w:t>
      </w:r>
    </w:p>
    <w:p w:rsidR="0017555A" w:rsidRPr="001A374E" w:rsidRDefault="0017555A" w:rsidP="0017555A">
      <w:pPr>
        <w:widowControl w:val="0"/>
        <w:tabs>
          <w:tab w:val="left" w:pos="1058"/>
        </w:tabs>
        <w:spacing w:before="40" w:after="40" w:line="312" w:lineRule="auto"/>
        <w:ind w:leftChars="0" w:left="0" w:firstLineChars="0" w:firstLine="567"/>
        <w:jc w:val="both"/>
        <w:rPr>
          <w:sz w:val="28"/>
          <w:szCs w:val="28"/>
          <w:lang w:val="vi-VN"/>
        </w:rPr>
      </w:pPr>
      <w:r w:rsidRPr="001A374E">
        <w:rPr>
          <w:sz w:val="28"/>
          <w:szCs w:val="28"/>
          <w:lang w:val="vi-VN"/>
        </w:rPr>
        <w:t>- Hoàn thành các mô-đun trên LMS theo yêu cầu tập huấn, bồi dưỡng thực hiện Chương trình Giáo dục phổ thông 2018.</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b/>
          <w:bCs/>
          <w:iCs/>
          <w:sz w:val="28"/>
          <w:szCs w:val="28"/>
          <w:lang w:val="vi-VN"/>
        </w:rPr>
        <w:t>1.11.3. Người thực hiện/phụ trách:</w:t>
      </w:r>
      <w:r w:rsidRPr="001A374E">
        <w:rPr>
          <w:i/>
          <w:sz w:val="28"/>
          <w:szCs w:val="28"/>
          <w:lang w:val="vi-VN"/>
        </w:rPr>
        <w:t xml:space="preserve"> </w:t>
      </w:r>
      <w:r w:rsidRPr="001A374E">
        <w:rPr>
          <w:sz w:val="28"/>
          <w:szCs w:val="28"/>
          <w:lang w:val="vi-VN"/>
        </w:rPr>
        <w:t>Phó hiệu trưởng phụ trách chuyên môn,</w:t>
      </w:r>
      <w:r w:rsidRPr="001A374E">
        <w:rPr>
          <w:i/>
          <w:sz w:val="28"/>
          <w:szCs w:val="28"/>
          <w:lang w:val="vi-VN"/>
        </w:rPr>
        <w:t xml:space="preserve"> </w:t>
      </w:r>
      <w:r w:rsidRPr="001A374E">
        <w:rPr>
          <w:sz w:val="28"/>
          <w:szCs w:val="28"/>
          <w:lang w:val="vi-VN"/>
        </w:rPr>
        <w:t>Ban trí dục, Tổ trưởng/nhóm trưởng chuyên môn</w:t>
      </w:r>
    </w:p>
    <w:p w:rsidR="0017555A" w:rsidRPr="001A374E" w:rsidRDefault="0017555A" w:rsidP="0017555A">
      <w:pPr>
        <w:spacing w:before="40" w:after="40" w:line="312" w:lineRule="auto"/>
        <w:ind w:leftChars="0" w:left="0" w:firstLineChars="0" w:firstLine="567"/>
        <w:jc w:val="both"/>
        <w:rPr>
          <w:sz w:val="28"/>
          <w:szCs w:val="28"/>
        </w:rPr>
      </w:pPr>
      <w:r w:rsidRPr="001A374E">
        <w:rPr>
          <w:b/>
          <w:bCs/>
          <w:iCs/>
          <w:sz w:val="28"/>
          <w:szCs w:val="28"/>
        </w:rPr>
        <w:t>1.11.4. Thời gian thực hiện:</w:t>
      </w:r>
      <w:r w:rsidRPr="001A374E">
        <w:rPr>
          <w:i/>
          <w:sz w:val="28"/>
          <w:szCs w:val="28"/>
        </w:rPr>
        <w:t xml:space="preserve"> </w:t>
      </w:r>
      <w:r w:rsidR="00132FD5" w:rsidRPr="001A374E">
        <w:rPr>
          <w:sz w:val="28"/>
          <w:szCs w:val="28"/>
        </w:rPr>
        <w:t>Trong năm học 2024-2025</w:t>
      </w:r>
    </w:p>
    <w:p w:rsidR="0017555A" w:rsidRPr="001A374E" w:rsidRDefault="0017555A" w:rsidP="0017555A">
      <w:pPr>
        <w:spacing w:before="40" w:after="40" w:line="312" w:lineRule="auto"/>
        <w:ind w:leftChars="0" w:left="0" w:firstLineChars="0" w:firstLine="567"/>
        <w:jc w:val="both"/>
        <w:rPr>
          <w:sz w:val="28"/>
          <w:szCs w:val="28"/>
        </w:rPr>
      </w:pPr>
      <w:r w:rsidRPr="001A374E">
        <w:rPr>
          <w:b/>
          <w:bCs/>
          <w:iCs/>
          <w:sz w:val="28"/>
          <w:szCs w:val="28"/>
        </w:rPr>
        <w:t>1.11.5. Dự kiến kết quả cần đạt:</w:t>
      </w:r>
      <w:r w:rsidRPr="001A374E">
        <w:rPr>
          <w:i/>
          <w:sz w:val="28"/>
          <w:szCs w:val="28"/>
        </w:rPr>
        <w:t xml:space="preserve"> </w:t>
      </w:r>
      <w:r w:rsidRPr="001A374E">
        <w:rPr>
          <w:sz w:val="28"/>
          <w:szCs w:val="28"/>
        </w:rPr>
        <w:t xml:space="preserve">100% CBQL và giáo viên thực hiện BDTX và có kết quả Đạt </w:t>
      </w:r>
    </w:p>
    <w:p w:rsidR="0017555A" w:rsidRPr="001A374E" w:rsidRDefault="0017555A" w:rsidP="0017555A">
      <w:pPr>
        <w:spacing w:before="40" w:after="40" w:line="312" w:lineRule="auto"/>
        <w:ind w:leftChars="0" w:left="0" w:firstLineChars="0" w:firstLine="567"/>
        <w:jc w:val="both"/>
        <w:rPr>
          <w:b/>
          <w:sz w:val="28"/>
          <w:szCs w:val="28"/>
          <w:lang w:val="vi-VN"/>
        </w:rPr>
      </w:pPr>
      <w:r w:rsidRPr="001A374E">
        <w:rPr>
          <w:b/>
          <w:sz w:val="28"/>
          <w:szCs w:val="28"/>
        </w:rPr>
        <w:t>1.12. Nhiệm vụ 12: Tăng cường cơ sở vật chất và thiết bị dạy học, học liệu</w:t>
      </w:r>
      <w:r w:rsidRPr="001A374E">
        <w:rPr>
          <w:b/>
          <w:sz w:val="28"/>
          <w:szCs w:val="28"/>
          <w:lang w:val="vi-VN"/>
        </w:rPr>
        <w:t xml:space="preserve"> </w:t>
      </w:r>
    </w:p>
    <w:p w:rsidR="0017555A" w:rsidRPr="001A374E" w:rsidRDefault="0017555A" w:rsidP="0017555A">
      <w:pPr>
        <w:spacing w:before="40" w:after="40" w:line="312" w:lineRule="auto"/>
        <w:ind w:leftChars="0" w:left="0" w:firstLineChars="0" w:firstLine="567"/>
        <w:jc w:val="both"/>
        <w:rPr>
          <w:b/>
          <w:bCs/>
          <w:iCs/>
          <w:sz w:val="28"/>
          <w:szCs w:val="28"/>
          <w:lang w:val="vi-VN"/>
        </w:rPr>
      </w:pPr>
      <w:r w:rsidRPr="001A374E">
        <w:rPr>
          <w:b/>
          <w:bCs/>
          <w:iCs/>
          <w:sz w:val="28"/>
          <w:szCs w:val="28"/>
          <w:lang w:val="vi-VN"/>
        </w:rPr>
        <w:t>1.12.1. Mục tiêu</w:t>
      </w:r>
    </w:p>
    <w:p w:rsidR="0017555A" w:rsidRPr="001A374E" w:rsidRDefault="0017555A" w:rsidP="0017555A">
      <w:pPr>
        <w:spacing w:before="40" w:after="40" w:line="312" w:lineRule="auto"/>
        <w:ind w:leftChars="0" w:left="0" w:firstLineChars="0" w:firstLine="567"/>
        <w:jc w:val="both"/>
        <w:rPr>
          <w:bCs/>
          <w:iCs/>
          <w:sz w:val="28"/>
          <w:szCs w:val="28"/>
          <w:lang w:val="vi-VN"/>
        </w:rPr>
      </w:pPr>
      <w:r w:rsidRPr="001A374E">
        <w:rPr>
          <w:bCs/>
          <w:iCs/>
          <w:sz w:val="28"/>
          <w:szCs w:val="28"/>
          <w:lang w:val="vi-VN"/>
        </w:rPr>
        <w:t>- L</w:t>
      </w:r>
      <w:r w:rsidRPr="001A374E">
        <w:rPr>
          <w:sz w:val="28"/>
          <w:szCs w:val="28"/>
          <w:lang w:val="vi-VN"/>
        </w:rPr>
        <w:t>ựa chọn được các bộ sách giáo khoa phù hợp để thực hiện dạy học đối với lớp 10 theo đúng quy trình, các văn bản hướng dẫn của Bộ, của Tỉnh, của Sở Giáo dục và Đào tạo;</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xml:space="preserve">- Đảm bảo các điều kiện dạy học tối thiểu, đáp ứng yêu cầu chương trình GDPT 2018: Có đủ phòng học, có đầy đủ máy chiếu, mạng Internet phục vụ dạy học; </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Các phòng thực hành Tin, Lí, Hóa, Sinh được bổ sung thiết bị, hóa chất và các điều kiện tối thiểu phục vụ dạy học thực hành;</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lastRenderedPageBreak/>
        <w:t>- Giáo viên có ý thức khai thác, sử dụng thiết bị dạy học, các nguồn học liệu từ mạng Internet, các phần mềm ưu việt, phù hợp nhất với điều kiện dạy học của nhà trường;</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Các tổ/nhóm chuyên môn tăng cường việc sử dụng các thí nghiệm ảo, các tranh ảnh, video phục vụ dạy học; tiết kiệm tối đa kinh phí mua sắm trong điều kiện nguồn ngân sách hạn hẹp;</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xml:space="preserve">- Giáo viên sử dụng hiệu quả, phát huy tối đa công năng của các thiết bị dạy học hiện có, tránh lãng phí. </w:t>
      </w:r>
    </w:p>
    <w:p w:rsidR="0017555A" w:rsidRPr="001A374E" w:rsidRDefault="0017555A" w:rsidP="0017555A">
      <w:pPr>
        <w:spacing w:before="40" w:after="40" w:line="312" w:lineRule="auto"/>
        <w:ind w:leftChars="0" w:left="0" w:firstLineChars="0" w:firstLine="567"/>
        <w:jc w:val="both"/>
        <w:rPr>
          <w:b/>
          <w:bCs/>
          <w:iCs/>
          <w:sz w:val="28"/>
          <w:szCs w:val="28"/>
          <w:lang w:val="vi-VN"/>
        </w:rPr>
      </w:pPr>
      <w:r w:rsidRPr="001A374E">
        <w:rPr>
          <w:b/>
          <w:bCs/>
          <w:iCs/>
          <w:sz w:val="28"/>
          <w:szCs w:val="28"/>
          <w:lang w:val="vi-VN"/>
        </w:rPr>
        <w:t>1.12.2. Các giải pháp chính</w:t>
      </w:r>
    </w:p>
    <w:p w:rsidR="0017555A" w:rsidRPr="001A374E" w:rsidRDefault="0017555A" w:rsidP="0017555A">
      <w:pPr>
        <w:widowControl w:val="0"/>
        <w:tabs>
          <w:tab w:val="left" w:pos="1152"/>
        </w:tabs>
        <w:spacing w:before="40" w:after="40" w:line="312" w:lineRule="auto"/>
        <w:ind w:leftChars="0" w:left="0" w:firstLineChars="0" w:firstLine="567"/>
        <w:jc w:val="both"/>
        <w:rPr>
          <w:sz w:val="28"/>
          <w:szCs w:val="28"/>
          <w:lang w:val="vi-VN"/>
        </w:rPr>
      </w:pPr>
      <w:r w:rsidRPr="001A374E">
        <w:rPr>
          <w:sz w:val="28"/>
          <w:szCs w:val="28"/>
          <w:lang w:val="vi-VN"/>
        </w:rPr>
        <w:t>- Bảo đảm các điều kiện về cơ sở vật chất, thiết bị dạy học, học liệu để thực hiện hiệu quả nhiệm vụ năm học;</w:t>
      </w:r>
    </w:p>
    <w:p w:rsidR="0017555A" w:rsidRPr="001A374E" w:rsidRDefault="0017555A" w:rsidP="0017555A">
      <w:pPr>
        <w:widowControl w:val="0"/>
        <w:tabs>
          <w:tab w:val="left" w:pos="1152"/>
        </w:tabs>
        <w:spacing w:before="40" w:after="40" w:line="312" w:lineRule="auto"/>
        <w:ind w:leftChars="0" w:left="0" w:firstLineChars="0" w:firstLine="567"/>
        <w:jc w:val="both"/>
        <w:rPr>
          <w:sz w:val="28"/>
          <w:szCs w:val="28"/>
          <w:lang w:val="vi-VN"/>
        </w:rPr>
      </w:pPr>
      <w:r w:rsidRPr="001A374E">
        <w:rPr>
          <w:sz w:val="28"/>
          <w:szCs w:val="28"/>
          <w:lang w:val="vi-VN"/>
        </w:rPr>
        <w:t>- Bảo đảm phòng học và phòng chức năng phù hợp với các thiết bị dạy học theo chương trình giáo dục phổ thông 2018; tăng cường cơ sở vật chất, hạ tầng kỹ thuật để bảo đảm chất lượng việc dạy học và kiểm tra, đánh giá trực tuyến; khai thác và sử dụng có hiệu quả thiết bị, đồ dùng dạy học, không để lãng phí; tăng cường kiểm tra, giám sát tần suất sử dụng thiết bị và đồ dùng học tập trong quá trình dạy học;</w:t>
      </w:r>
    </w:p>
    <w:p w:rsidR="0017555A" w:rsidRPr="001A374E" w:rsidRDefault="0017555A" w:rsidP="0017555A">
      <w:pPr>
        <w:widowControl w:val="0"/>
        <w:tabs>
          <w:tab w:val="left" w:pos="1188"/>
        </w:tabs>
        <w:spacing w:before="40" w:after="40" w:line="312" w:lineRule="auto"/>
        <w:ind w:leftChars="0" w:left="0" w:firstLineChars="0" w:firstLine="567"/>
        <w:jc w:val="both"/>
        <w:rPr>
          <w:sz w:val="28"/>
          <w:szCs w:val="28"/>
          <w:lang w:val="vi-VN"/>
        </w:rPr>
      </w:pPr>
      <w:r w:rsidRPr="001A374E">
        <w:rPr>
          <w:sz w:val="28"/>
          <w:szCs w:val="28"/>
          <w:lang w:val="vi-VN"/>
        </w:rPr>
        <w:t>- Phát triển kho video bài dạy minh họa, kho học liệu điện tử; xây dựng tài liệu hướng dẫn dạy học trực tuyến để hỗ trợ giáo viên tổ chức dạy học trực tuyến bảo đảm chất lượng; các tổ/nhóm chuyên môn chủ động phân công dạy học và ghi hình tiết dạy hội giảng, thực nghiệm…theo môn học để tổ chức chia sẻ, thảo luận và sử dụng trong dạy học trực tuyến;</w:t>
      </w:r>
    </w:p>
    <w:p w:rsidR="0017555A" w:rsidRPr="001A374E" w:rsidRDefault="0017555A" w:rsidP="0017555A">
      <w:pPr>
        <w:widowControl w:val="0"/>
        <w:spacing w:before="40" w:after="40" w:line="312" w:lineRule="auto"/>
        <w:ind w:leftChars="0" w:left="0" w:firstLineChars="0" w:firstLine="567"/>
        <w:jc w:val="both"/>
        <w:rPr>
          <w:sz w:val="28"/>
          <w:szCs w:val="28"/>
          <w:lang w:val="vi-VN"/>
        </w:rPr>
      </w:pPr>
      <w:r w:rsidRPr="001A374E">
        <w:rPr>
          <w:sz w:val="28"/>
          <w:szCs w:val="28"/>
          <w:lang w:val="vi-VN"/>
        </w:rPr>
        <w:t xml:space="preserve">- Lựa chọn giáo viên giỏi các môn học, hoạt động giáo dục để tổ chức xây dựng các video bài giảng hỗ trợ dạy học trực tuyến, dạy học trên truyền hình theo hướng dẫn của Bộ GDĐT, Sở GDĐT; đồng thời sử dụng để hỗ trợ trực tiếp học sinh học tập trong trường hợp học sinh không có điều kiện tiếp cận học trực tuyến, học trên truyền hình; </w:t>
      </w:r>
    </w:p>
    <w:p w:rsidR="0017555A" w:rsidRPr="001A374E" w:rsidRDefault="0017555A" w:rsidP="0017555A">
      <w:pPr>
        <w:widowControl w:val="0"/>
        <w:tabs>
          <w:tab w:val="left" w:pos="1159"/>
        </w:tabs>
        <w:spacing w:before="40" w:after="40" w:line="312" w:lineRule="auto"/>
        <w:ind w:leftChars="0" w:left="0" w:firstLineChars="0" w:firstLine="567"/>
        <w:jc w:val="both"/>
        <w:rPr>
          <w:sz w:val="28"/>
          <w:szCs w:val="28"/>
          <w:lang w:val="vi-VN"/>
        </w:rPr>
      </w:pPr>
      <w:r w:rsidRPr="001A374E">
        <w:rPr>
          <w:sz w:val="28"/>
          <w:szCs w:val="28"/>
          <w:lang w:val="vi-VN"/>
        </w:rPr>
        <w:t xml:space="preserve">- Tiếp tục đẩy mạnh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ứng nhu cầu người học của cơ sở giáo dục theo quy định tại Luật Giáo dục 2019 và Nghị định số 24/2021/NĐ-CP ngày 23/3/2021 quy định việc quản lý trong cơ </w:t>
      </w:r>
      <w:r w:rsidRPr="001A374E">
        <w:rPr>
          <w:sz w:val="28"/>
          <w:szCs w:val="28"/>
          <w:lang w:val="vi-VN"/>
        </w:rPr>
        <w:lastRenderedPageBreak/>
        <w:t xml:space="preserve">sở giáo dục mầm non và cơ sở giáo dục phổ thông công lập; </w:t>
      </w:r>
    </w:p>
    <w:p w:rsidR="0017555A" w:rsidRPr="001A374E" w:rsidRDefault="0017555A" w:rsidP="0017555A">
      <w:pPr>
        <w:widowControl w:val="0"/>
        <w:tabs>
          <w:tab w:val="left" w:pos="1159"/>
        </w:tabs>
        <w:spacing w:before="40" w:after="40" w:line="312" w:lineRule="auto"/>
        <w:ind w:leftChars="0" w:left="0" w:firstLineChars="0" w:firstLine="567"/>
        <w:jc w:val="both"/>
        <w:rPr>
          <w:sz w:val="28"/>
          <w:szCs w:val="28"/>
          <w:lang w:val="vi-VN"/>
        </w:rPr>
      </w:pPr>
      <w:r w:rsidRPr="001A374E">
        <w:rPr>
          <w:sz w:val="28"/>
          <w:szCs w:val="28"/>
          <w:lang w:val="vi-VN"/>
        </w:rPr>
        <w:t xml:space="preserve">- Các tổ/nhóm chuyên môn chỉ đạo giáo viên khi xây dựng kế hoạch bài học, các chuyên đề học tập phải nêu rõ việc sử dụng thiết bị dạy học: Sử dụng thiết bị nào? Thời gian sử dụng? Hiệu quả của việc sử dụng thiết bị?...Phải đăng ký việc sử dụng thiết bị dạy học theo kế hoạch đề ra; có trách nhiệm bảo quản thiết bị và kịp thời báo cáo, đề xuất nếu có vấn đề cần xử lý trong quả trình sử dụng. Khi sinh hoạt tổ/nhóm chuyên môn phải có nội dung đánh giá về việc sử dụng thiết bị dạy học (tích cực? hạn chế? biện pháp khắc phục). Hiệu quả của việc sử dụng thiết bị dạy học cũng phải được thể hiện trong các báo cáo của tổ/nhóm chuyên môn; nộp cho Phó hiệu trưởng phục trách chuyên môn hoặc Phó hiệu trưởng phụ trách cơ sở vật chất khi được yêu cầu. </w:t>
      </w:r>
    </w:p>
    <w:p w:rsidR="0017555A" w:rsidRPr="001A374E" w:rsidRDefault="0017555A" w:rsidP="0017555A">
      <w:pPr>
        <w:spacing w:before="40" w:after="40" w:line="312" w:lineRule="auto"/>
        <w:ind w:leftChars="0" w:left="0" w:firstLineChars="0" w:firstLine="567"/>
        <w:jc w:val="both"/>
        <w:rPr>
          <w:i/>
          <w:sz w:val="28"/>
          <w:szCs w:val="28"/>
          <w:lang w:val="vi-VN"/>
        </w:rPr>
      </w:pPr>
      <w:r w:rsidRPr="001A374E">
        <w:rPr>
          <w:b/>
          <w:bCs/>
          <w:iCs/>
          <w:sz w:val="28"/>
          <w:szCs w:val="28"/>
          <w:lang w:val="vi-VN"/>
        </w:rPr>
        <w:t>1.12.3. Người thực hiện/phụ trách:</w:t>
      </w:r>
      <w:r w:rsidRPr="001A374E">
        <w:rPr>
          <w:i/>
          <w:sz w:val="28"/>
          <w:szCs w:val="28"/>
          <w:lang w:val="vi-VN"/>
        </w:rPr>
        <w:t xml:space="preserve">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xml:space="preserve">- Chỉ đạo các tổ/nhóm chuyên môn; các bộ phận rà soát, xây dựng kế hoạch tăng cường cơ sở vật chất, thiết bị dạy học cấp trường: Phó Hiệu trưởng phụ trách cơ sở vật chất. Chỉ đạo các tổ/nhóm chuyên môn; các bộ phận rà soát, tăng cường học liệu và xây dựng kế hoạch sử dụng thiết bị dạy học: Phó hiệu trưởng phụ trách chuyên môn;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xml:space="preserve">- Chỉ đạo triển khai cấp tổ/phòng/ban: Tổ trưởng/nhóm trưởng chuyên môn; trưởng các bộ phận. </w:t>
      </w:r>
    </w:p>
    <w:p w:rsidR="0017555A" w:rsidRPr="001A374E" w:rsidRDefault="0017555A" w:rsidP="0017555A">
      <w:pPr>
        <w:spacing w:before="40" w:after="40" w:line="312" w:lineRule="auto"/>
        <w:ind w:leftChars="0" w:left="0" w:firstLineChars="0" w:firstLine="567"/>
        <w:jc w:val="both"/>
        <w:rPr>
          <w:sz w:val="28"/>
          <w:szCs w:val="28"/>
        </w:rPr>
      </w:pPr>
      <w:r w:rsidRPr="001A374E">
        <w:rPr>
          <w:b/>
          <w:bCs/>
          <w:iCs/>
          <w:sz w:val="28"/>
          <w:szCs w:val="28"/>
        </w:rPr>
        <w:t>1.12.4. Thời gian thực hiện:</w:t>
      </w:r>
      <w:r w:rsidRPr="001A374E">
        <w:rPr>
          <w:i/>
          <w:sz w:val="28"/>
          <w:szCs w:val="28"/>
        </w:rPr>
        <w:t xml:space="preserve"> </w:t>
      </w:r>
      <w:r w:rsidR="00132FD5" w:rsidRPr="001A374E">
        <w:rPr>
          <w:sz w:val="28"/>
          <w:szCs w:val="28"/>
        </w:rPr>
        <w:t>Trong năm học 2024-2025</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t xml:space="preserve">1.12.5. Dự kiến kết quả cần đạt: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Đảm bảo các điều kiện dạy học tối thiểu</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Kho học liệu ngày càng phong phú với số lượng bài giảng, video theo kế hoạch bài học </w:t>
      </w:r>
    </w:p>
    <w:p w:rsidR="0017555A" w:rsidRPr="001A374E" w:rsidRDefault="0017555A" w:rsidP="0017555A">
      <w:pPr>
        <w:widowControl w:val="0"/>
        <w:pBdr>
          <w:top w:val="nil"/>
          <w:left w:val="nil"/>
          <w:bottom w:val="nil"/>
          <w:right w:val="nil"/>
          <w:between w:val="nil"/>
        </w:pBdr>
        <w:tabs>
          <w:tab w:val="left" w:pos="1128"/>
        </w:tabs>
        <w:spacing w:before="40" w:after="40" w:line="312" w:lineRule="auto"/>
        <w:ind w:leftChars="0" w:left="0" w:firstLineChars="0" w:firstLine="567"/>
        <w:jc w:val="both"/>
        <w:rPr>
          <w:b/>
          <w:sz w:val="28"/>
          <w:szCs w:val="28"/>
          <w:lang w:val="vi-VN"/>
        </w:rPr>
      </w:pPr>
      <w:r w:rsidRPr="001A374E">
        <w:rPr>
          <w:b/>
          <w:sz w:val="28"/>
          <w:szCs w:val="28"/>
        </w:rPr>
        <w:t>1.13. Nhiệm vụ 13: Bảo đảm an toàn trường học, xây dựng môi trường học tập lành mạnh, tích cực, ưu việt</w:t>
      </w:r>
      <w:r w:rsidRPr="001A374E">
        <w:rPr>
          <w:b/>
          <w:sz w:val="28"/>
          <w:szCs w:val="28"/>
          <w:lang w:val="vi-VN"/>
        </w:rPr>
        <w:t xml:space="preserve"> </w:t>
      </w:r>
    </w:p>
    <w:p w:rsidR="0017555A" w:rsidRPr="001A374E" w:rsidRDefault="0017555A" w:rsidP="0017555A">
      <w:pPr>
        <w:widowControl w:val="0"/>
        <w:pBdr>
          <w:top w:val="nil"/>
          <w:left w:val="nil"/>
          <w:bottom w:val="nil"/>
          <w:right w:val="nil"/>
          <w:between w:val="nil"/>
        </w:pBdr>
        <w:tabs>
          <w:tab w:val="left" w:pos="1128"/>
        </w:tabs>
        <w:spacing w:before="40" w:after="40" w:line="312" w:lineRule="auto"/>
        <w:ind w:leftChars="0" w:left="0" w:firstLineChars="0" w:firstLine="567"/>
        <w:jc w:val="both"/>
        <w:rPr>
          <w:b/>
          <w:bCs/>
          <w:iCs/>
          <w:sz w:val="28"/>
          <w:szCs w:val="28"/>
          <w:lang w:val="vi-VN"/>
        </w:rPr>
      </w:pPr>
      <w:r w:rsidRPr="001A374E">
        <w:rPr>
          <w:b/>
          <w:bCs/>
          <w:iCs/>
          <w:sz w:val="28"/>
          <w:szCs w:val="28"/>
          <w:lang w:val="vi-VN"/>
        </w:rPr>
        <w:t xml:space="preserve">1.13.1. Mục tiêu: </w:t>
      </w:r>
    </w:p>
    <w:p w:rsidR="0017555A" w:rsidRPr="001A374E" w:rsidRDefault="0017555A" w:rsidP="0017555A">
      <w:pPr>
        <w:widowControl w:val="0"/>
        <w:pBdr>
          <w:top w:val="nil"/>
          <w:left w:val="nil"/>
          <w:bottom w:val="nil"/>
          <w:right w:val="nil"/>
          <w:between w:val="nil"/>
        </w:pBdr>
        <w:tabs>
          <w:tab w:val="left" w:pos="1128"/>
        </w:tabs>
        <w:spacing w:before="40" w:after="40" w:line="312" w:lineRule="auto"/>
        <w:ind w:leftChars="0" w:left="0" w:firstLineChars="0" w:firstLine="567"/>
        <w:jc w:val="both"/>
        <w:rPr>
          <w:sz w:val="28"/>
          <w:szCs w:val="28"/>
          <w:lang w:val="vi-VN"/>
        </w:rPr>
      </w:pPr>
      <w:r w:rsidRPr="001A374E">
        <w:rPr>
          <w:sz w:val="28"/>
          <w:szCs w:val="28"/>
          <w:lang w:val="vi-VN"/>
        </w:rPr>
        <w:t>- Trường học an toàn không thuốc lá, không tệ nạn xã hội, không bạo lực</w:t>
      </w:r>
    </w:p>
    <w:p w:rsidR="0017555A" w:rsidRPr="001A374E" w:rsidRDefault="0017555A" w:rsidP="0017555A">
      <w:pPr>
        <w:widowControl w:val="0"/>
        <w:pBdr>
          <w:top w:val="nil"/>
          <w:left w:val="nil"/>
          <w:bottom w:val="nil"/>
          <w:right w:val="nil"/>
          <w:between w:val="nil"/>
        </w:pBdr>
        <w:tabs>
          <w:tab w:val="left" w:pos="1128"/>
        </w:tabs>
        <w:spacing w:before="40" w:after="40" w:line="312" w:lineRule="auto"/>
        <w:ind w:leftChars="0" w:left="0" w:firstLineChars="0" w:firstLine="567"/>
        <w:jc w:val="both"/>
        <w:rPr>
          <w:sz w:val="28"/>
          <w:szCs w:val="28"/>
          <w:lang w:val="vi-VN"/>
        </w:rPr>
      </w:pPr>
      <w:r w:rsidRPr="001A374E">
        <w:rPr>
          <w:sz w:val="28"/>
          <w:szCs w:val="28"/>
          <w:lang w:val="vi-VN"/>
        </w:rPr>
        <w:t>- Người học được an toàn, mạnh khoẻ, được tham gia các hoạt động phát triển thể lực, kỹ năng, năng lực, hình thành những phẩm chất tốt đẹp: sự chăm chỉ, trung thực, lòng yêu thương, ý chí, tinh thần hợp tác, khả năng thích ứng…</w:t>
      </w:r>
    </w:p>
    <w:p w:rsidR="0017555A" w:rsidRPr="001A374E" w:rsidRDefault="0017555A" w:rsidP="0017555A">
      <w:pPr>
        <w:widowControl w:val="0"/>
        <w:pBdr>
          <w:top w:val="nil"/>
          <w:left w:val="nil"/>
          <w:bottom w:val="nil"/>
          <w:right w:val="nil"/>
          <w:between w:val="nil"/>
        </w:pBdr>
        <w:tabs>
          <w:tab w:val="left" w:pos="1128"/>
        </w:tabs>
        <w:spacing w:before="40" w:after="40" w:line="312" w:lineRule="auto"/>
        <w:ind w:leftChars="0" w:left="0" w:firstLineChars="0" w:firstLine="567"/>
        <w:jc w:val="both"/>
        <w:rPr>
          <w:sz w:val="28"/>
          <w:szCs w:val="28"/>
          <w:lang w:val="vi-VN"/>
        </w:rPr>
      </w:pPr>
      <w:r w:rsidRPr="001A374E">
        <w:rPr>
          <w:sz w:val="28"/>
          <w:szCs w:val="28"/>
          <w:lang w:val="vi-VN"/>
        </w:rPr>
        <w:t>- Xây dựng các mối quan hệ tốt đẹp như: bạn bè, thầy cô, học sinh và mái trường; CMHS và nhà trường…</w:t>
      </w:r>
    </w:p>
    <w:p w:rsidR="0017555A" w:rsidRPr="001A374E" w:rsidRDefault="0017555A" w:rsidP="0017555A">
      <w:pPr>
        <w:widowControl w:val="0"/>
        <w:pBdr>
          <w:top w:val="nil"/>
          <w:left w:val="nil"/>
          <w:bottom w:val="nil"/>
          <w:right w:val="nil"/>
          <w:between w:val="nil"/>
        </w:pBdr>
        <w:tabs>
          <w:tab w:val="left" w:pos="1128"/>
        </w:tabs>
        <w:spacing w:before="40" w:after="40" w:line="312" w:lineRule="auto"/>
        <w:ind w:leftChars="0" w:left="0" w:firstLineChars="0" w:firstLine="567"/>
        <w:jc w:val="both"/>
        <w:rPr>
          <w:b/>
          <w:bCs/>
          <w:iCs/>
          <w:sz w:val="28"/>
          <w:szCs w:val="28"/>
          <w:lang w:val="vi-VN"/>
        </w:rPr>
      </w:pPr>
      <w:r w:rsidRPr="001A374E">
        <w:rPr>
          <w:b/>
          <w:bCs/>
          <w:iCs/>
          <w:sz w:val="28"/>
          <w:szCs w:val="28"/>
          <w:lang w:val="vi-VN"/>
        </w:rPr>
        <w:t>1.13.2. Các giải pháp chính:</w:t>
      </w:r>
    </w:p>
    <w:p w:rsidR="0017555A" w:rsidRPr="001A374E" w:rsidRDefault="00132FD5" w:rsidP="0017555A">
      <w:pPr>
        <w:widowControl w:val="0"/>
        <w:pBdr>
          <w:top w:val="nil"/>
          <w:left w:val="nil"/>
          <w:bottom w:val="nil"/>
          <w:right w:val="nil"/>
          <w:between w:val="nil"/>
        </w:pBdr>
        <w:tabs>
          <w:tab w:val="left" w:pos="1164"/>
        </w:tabs>
        <w:spacing w:before="40" w:after="40" w:line="312" w:lineRule="auto"/>
        <w:ind w:leftChars="0" w:left="0" w:firstLineChars="0" w:firstLine="567"/>
        <w:jc w:val="both"/>
        <w:rPr>
          <w:sz w:val="28"/>
          <w:szCs w:val="28"/>
          <w:lang w:val="vi-VN"/>
        </w:rPr>
      </w:pPr>
      <w:r w:rsidRPr="001A374E">
        <w:rPr>
          <w:sz w:val="28"/>
          <w:szCs w:val="28"/>
        </w:rPr>
        <w:lastRenderedPageBreak/>
        <w:t xml:space="preserve">- </w:t>
      </w:r>
      <w:r w:rsidR="0017555A" w:rsidRPr="001A374E">
        <w:rPr>
          <w:sz w:val="28"/>
          <w:szCs w:val="28"/>
          <w:lang w:val="vi-VN"/>
        </w:rPr>
        <w:t xml:space="preserve">Phối hợp chặt chẽ với trạm Y tế xã Hải Phú và Trung tâm y tế huyện Hải Hậu để triển khai thực hiện hiệu quả các biện pháp bảo đảm an toàn trước tình hình dịch </w:t>
      </w:r>
      <w:r w:rsidRPr="001A374E">
        <w:rPr>
          <w:sz w:val="28"/>
          <w:szCs w:val="28"/>
        </w:rPr>
        <w:t>bệnh phức tạp</w:t>
      </w:r>
      <w:r w:rsidR="0017555A" w:rsidRPr="001A374E">
        <w:rPr>
          <w:sz w:val="28"/>
          <w:szCs w:val="28"/>
          <w:lang w:val="vi-VN"/>
        </w:rPr>
        <w:t xml:space="preserve">. </w:t>
      </w:r>
    </w:p>
    <w:p w:rsidR="0017555A" w:rsidRPr="001A374E" w:rsidRDefault="0017555A" w:rsidP="0017555A">
      <w:pPr>
        <w:widowControl w:val="0"/>
        <w:pBdr>
          <w:top w:val="nil"/>
          <w:left w:val="nil"/>
          <w:bottom w:val="nil"/>
          <w:right w:val="nil"/>
          <w:between w:val="nil"/>
        </w:pBdr>
        <w:spacing w:before="40" w:after="40" w:line="312" w:lineRule="auto"/>
        <w:ind w:leftChars="0" w:left="0" w:firstLineChars="0" w:firstLine="567"/>
        <w:jc w:val="both"/>
        <w:rPr>
          <w:sz w:val="28"/>
          <w:szCs w:val="28"/>
          <w:lang w:val="vi-VN"/>
        </w:rPr>
      </w:pPr>
      <w:r w:rsidRPr="001A374E">
        <w:rPr>
          <w:sz w:val="28"/>
          <w:szCs w:val="28"/>
          <w:lang w:val="vi-VN"/>
        </w:rPr>
        <w:t>- Duy trì thường xuyên và có hiệu quả phong trào TDTT trong nhà trường dưới mọi hình thức, với sự đa dạng của các môn TDTT, phù hợp đối tượng, phù hợp thời gian tập luyện: Câu lạc bộ TDTT, các hoạt động thể thao ngoài giờ học, bài tập thể dục chống mệt mỏi và tạo hứng thú học tập vào các giờ ra chơi…</w:t>
      </w:r>
    </w:p>
    <w:p w:rsidR="0017555A" w:rsidRPr="001A374E" w:rsidRDefault="0017555A" w:rsidP="0017555A">
      <w:pPr>
        <w:widowControl w:val="0"/>
        <w:pBdr>
          <w:top w:val="nil"/>
          <w:left w:val="nil"/>
          <w:bottom w:val="nil"/>
          <w:right w:val="nil"/>
          <w:between w:val="nil"/>
        </w:pBdr>
        <w:spacing w:before="40" w:after="40" w:line="312" w:lineRule="auto"/>
        <w:ind w:leftChars="0" w:left="0" w:firstLineChars="0" w:firstLine="567"/>
        <w:jc w:val="both"/>
        <w:rPr>
          <w:sz w:val="28"/>
          <w:szCs w:val="28"/>
          <w:lang w:val="vi-VN"/>
        </w:rPr>
      </w:pPr>
      <w:r w:rsidRPr="001A374E">
        <w:rPr>
          <w:sz w:val="28"/>
          <w:szCs w:val="28"/>
          <w:lang w:val="vi-VN"/>
        </w:rPr>
        <w:t xml:space="preserve">- Phối hợp chặt chẽ các lực lượng trong công tác giáo dục nội quy, nề nếp, ý thức và đạo đức học sinh: Nhà trường, CMHS, công an xã, phường, huyện, thành phố. Phát huy tinh thần dân chủ, tôn trọng người học nhưng phải giáo dục để học sinh có kỷ cương, nền nếp tốt, coi việc cam kết chấp hành nội quy, chấp hành pháp luật là nền tảng của mọi hành vi đạo đức. </w:t>
      </w:r>
    </w:p>
    <w:p w:rsidR="0017555A" w:rsidRPr="001A374E" w:rsidRDefault="0017555A" w:rsidP="0017555A">
      <w:pPr>
        <w:widowControl w:val="0"/>
        <w:pBdr>
          <w:top w:val="nil"/>
          <w:left w:val="nil"/>
          <w:bottom w:val="nil"/>
          <w:right w:val="nil"/>
          <w:between w:val="nil"/>
        </w:pBdr>
        <w:spacing w:before="40" w:after="40" w:line="312" w:lineRule="auto"/>
        <w:ind w:leftChars="0" w:left="0" w:firstLineChars="0" w:firstLine="567"/>
        <w:jc w:val="both"/>
        <w:rPr>
          <w:sz w:val="28"/>
          <w:szCs w:val="28"/>
          <w:lang w:val="vi-VN"/>
        </w:rPr>
      </w:pPr>
      <w:r w:rsidRPr="001A374E">
        <w:rPr>
          <w:sz w:val="28"/>
          <w:szCs w:val="28"/>
          <w:lang w:val="vi-VN"/>
        </w:rPr>
        <w:t>- Tích cực tổ chức các hoạt động; coi việc giáo dục thông qua hoạt động, qua quan sát, trải nghiệm là quan trọng để định hướng cho học sinh những giá trị cốt lõi, tránh xa các tệ nạn, những cám dỗ đối với lứa tuổi</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lang w:val="vi-VN"/>
        </w:rPr>
      </w:pPr>
      <w:r w:rsidRPr="001A374E">
        <w:rPr>
          <w:sz w:val="28"/>
          <w:szCs w:val="28"/>
          <w:lang w:val="vi-VN"/>
        </w:rPr>
        <w:t xml:space="preserve">- Bảo đảm cơ sở vật chất, trang thiết bị y tế, vệ sinh môi trường trong lớp, trường học, trồng, chăm sóc cây và hoa tạo không gian xanh, đẹp. Trang trí lớp học, tạo dựng cảnh quan khơi gợi hứng thú học tập và sáng tạo cho người dạy và người học. </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i/>
          <w:sz w:val="28"/>
          <w:szCs w:val="28"/>
          <w:lang w:val="vi-VN"/>
        </w:rPr>
      </w:pPr>
      <w:r w:rsidRPr="001A374E">
        <w:rPr>
          <w:b/>
          <w:bCs/>
          <w:iCs/>
          <w:sz w:val="28"/>
          <w:szCs w:val="28"/>
          <w:lang w:val="vi-VN"/>
        </w:rPr>
        <w:t>1.13.3. Người phụ trách/thực hiện:</w:t>
      </w:r>
      <w:r w:rsidRPr="001A374E">
        <w:rPr>
          <w:i/>
          <w:sz w:val="28"/>
          <w:szCs w:val="28"/>
          <w:lang w:val="vi-VN"/>
        </w:rPr>
        <w:t xml:space="preserve"> </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xml:space="preserve">- Chỉ đạo xây dựng kế hoạch, tổ chức triển khai, đánh giá cấp trường: Phó Hiệu trưởng phụ trách công tác học sinh, Ban đức dục, Ban chỉ đạo phòng chống dịch bệnh, đảm bảo an ninh, an toàn trường học; </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iCs/>
          <w:sz w:val="28"/>
          <w:szCs w:val="28"/>
          <w:lang w:val="vi-VN"/>
        </w:rPr>
        <w:t>- Tổ chức thực hiện ở các chi đoàn, lớp: Đoàn TNCS Hồ Chí Minh, GVCN các lớp; Giáo viên bộ môn;</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lang w:val="vi-VN"/>
        </w:rPr>
      </w:pPr>
      <w:r w:rsidRPr="001A374E">
        <w:rPr>
          <w:sz w:val="28"/>
          <w:szCs w:val="28"/>
          <w:lang w:val="vi-VN"/>
        </w:rPr>
        <w:t>Phó hiệu trưởng phụ trách công tác học sinh; GVCN, BCH Đoàn TNCSHCM, Ban đức dục.</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b/>
          <w:bCs/>
          <w:iCs/>
          <w:sz w:val="28"/>
          <w:szCs w:val="28"/>
          <w:lang w:val="vi-VN"/>
        </w:rPr>
      </w:pPr>
      <w:r w:rsidRPr="001A374E">
        <w:rPr>
          <w:b/>
          <w:bCs/>
          <w:iCs/>
          <w:sz w:val="28"/>
          <w:szCs w:val="28"/>
          <w:lang w:val="vi-VN"/>
        </w:rPr>
        <w:t>1.13.4. Kinh phí/nguồn lực thực hiện</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lang w:val="vi-VN"/>
        </w:rPr>
      </w:pPr>
      <w:r w:rsidRPr="001A374E">
        <w:rPr>
          <w:sz w:val="28"/>
          <w:szCs w:val="28"/>
          <w:lang w:val="vi-VN"/>
        </w:rPr>
        <w:t>- Kinh phí tổ chức các hoạt động theo đơn vị lớp: Do GVCN bàn bạc và thống nhất với CMHS, đảm bảo tiết kiệm tối đa trong điều kiện có thể</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lang w:val="vi-VN"/>
        </w:rPr>
      </w:pPr>
      <w:r w:rsidRPr="001A374E">
        <w:rPr>
          <w:sz w:val="28"/>
          <w:szCs w:val="28"/>
          <w:lang w:val="vi-VN"/>
        </w:rPr>
        <w:t>- Kinh phí tổ chức các hoạt động theo đơn vị trường: Do PHT phụ trách công tác học sinh chủ trì XD các hoạt động, dự trù kinh phí và xin ý kiến của Hiệu trưởng hoặc các bộ phận có liên quan</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lang w:val="vi-VN"/>
        </w:rPr>
      </w:pPr>
      <w:r w:rsidRPr="001A374E">
        <w:rPr>
          <w:sz w:val="28"/>
          <w:szCs w:val="28"/>
          <w:lang w:val="vi-VN"/>
        </w:rPr>
        <w:t xml:space="preserve">- Kêu gọi sự ủng hộ của các mạnh thường quân là các doanh nghiệp, các bậc </w:t>
      </w:r>
      <w:r w:rsidRPr="001A374E">
        <w:rPr>
          <w:sz w:val="28"/>
          <w:szCs w:val="28"/>
          <w:lang w:val="vi-VN"/>
        </w:rPr>
        <w:lastRenderedPageBreak/>
        <w:t xml:space="preserve">CMHS, cựu học sinh, các đối tác có mối quan hệ với nhà trường trong nhiệm vụ giáo dục. </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1A374E">
        <w:rPr>
          <w:b/>
          <w:bCs/>
          <w:iCs/>
          <w:sz w:val="28"/>
          <w:szCs w:val="28"/>
        </w:rPr>
        <w:t xml:space="preserve">1.13.5. Thời gian thực hiện: </w:t>
      </w:r>
      <w:r w:rsidR="00132FD5" w:rsidRPr="001A374E">
        <w:rPr>
          <w:sz w:val="28"/>
          <w:szCs w:val="28"/>
        </w:rPr>
        <w:t>Trong năm học 2024-2025</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b/>
          <w:bCs/>
          <w:iCs/>
          <w:sz w:val="28"/>
          <w:szCs w:val="28"/>
        </w:rPr>
      </w:pPr>
      <w:r w:rsidRPr="001A374E">
        <w:rPr>
          <w:b/>
          <w:bCs/>
          <w:iCs/>
          <w:sz w:val="28"/>
          <w:szCs w:val="28"/>
        </w:rPr>
        <w:t>1.13.6. Dự kiến kết quả cần đạt</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lang w:val="vi-VN"/>
        </w:rPr>
      </w:pPr>
      <w:r w:rsidRPr="001A374E">
        <w:rPr>
          <w:sz w:val="28"/>
          <w:szCs w:val="28"/>
        </w:rPr>
        <w:t>- 100% học sinh được học tập và rèn luyện trong môi trường lành mạnh, thân thiện; được an toàn, mạnh khoẻ, được tôn trọng, thương yêu</w:t>
      </w:r>
      <w:r w:rsidRPr="001A374E">
        <w:rPr>
          <w:sz w:val="28"/>
          <w:szCs w:val="28"/>
          <w:lang w:val="vi-VN"/>
        </w:rPr>
        <w:t>.</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lang w:val="vi-VN"/>
        </w:rPr>
      </w:pPr>
      <w:r w:rsidRPr="001A374E">
        <w:rPr>
          <w:sz w:val="28"/>
          <w:szCs w:val="28"/>
        </w:rPr>
        <w:t>- 100% học sinh thực hiện tốt các nội quy, quy định, không vi phạm pháp luật</w:t>
      </w:r>
      <w:r w:rsidRPr="001A374E">
        <w:rPr>
          <w:sz w:val="28"/>
          <w:szCs w:val="28"/>
          <w:lang w:val="vi-VN"/>
        </w:rPr>
        <w:t>.</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lang w:val="vi-VN"/>
        </w:rPr>
      </w:pPr>
      <w:r w:rsidRPr="001A374E">
        <w:rPr>
          <w:sz w:val="28"/>
          <w:szCs w:val="28"/>
        </w:rPr>
        <w:t xml:space="preserve">- Trường học xanh, </w:t>
      </w:r>
      <w:r w:rsidRPr="001A374E">
        <w:rPr>
          <w:sz w:val="28"/>
          <w:szCs w:val="28"/>
          <w:lang w:val="vi-VN"/>
        </w:rPr>
        <w:t xml:space="preserve">sạch </w:t>
      </w:r>
      <w:r w:rsidRPr="001A374E">
        <w:rPr>
          <w:sz w:val="28"/>
          <w:szCs w:val="28"/>
        </w:rPr>
        <w:t>đẹp, an toàn, không bạo lực, không tệ nạn</w:t>
      </w:r>
      <w:r w:rsidRPr="001A374E">
        <w:rPr>
          <w:sz w:val="28"/>
          <w:szCs w:val="28"/>
          <w:lang w:val="vi-VN"/>
        </w:rPr>
        <w:t>.</w:t>
      </w:r>
    </w:p>
    <w:p w:rsidR="0017555A" w:rsidRPr="001A374E" w:rsidRDefault="0017555A" w:rsidP="0017555A">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lang w:val="vi-VN"/>
        </w:rPr>
      </w:pPr>
      <w:r w:rsidRPr="001A374E">
        <w:rPr>
          <w:sz w:val="28"/>
          <w:szCs w:val="28"/>
        </w:rPr>
        <w:t xml:space="preserve">- Đạt </w:t>
      </w:r>
      <w:r w:rsidR="00132FD5" w:rsidRPr="001A374E">
        <w:rPr>
          <w:sz w:val="28"/>
          <w:szCs w:val="28"/>
        </w:rPr>
        <w:t>9</w:t>
      </w:r>
      <w:r w:rsidRPr="001A374E">
        <w:rPr>
          <w:sz w:val="28"/>
          <w:szCs w:val="28"/>
        </w:rPr>
        <w:t>0% các chỉ số hài lòng và hạnh phúc của người học và CMHS</w:t>
      </w:r>
      <w:r w:rsidRPr="001A374E">
        <w:rPr>
          <w:sz w:val="28"/>
          <w:szCs w:val="28"/>
          <w:lang w:val="vi-VN"/>
        </w:rPr>
        <w:t>.</w:t>
      </w:r>
    </w:p>
    <w:p w:rsidR="0017555A" w:rsidRPr="001A374E" w:rsidRDefault="0017555A" w:rsidP="0017555A">
      <w:pPr>
        <w:spacing w:before="40" w:after="40" w:line="312" w:lineRule="auto"/>
        <w:ind w:leftChars="0" w:left="0" w:firstLineChars="0" w:firstLine="567"/>
        <w:jc w:val="both"/>
        <w:rPr>
          <w:b/>
          <w:sz w:val="28"/>
          <w:szCs w:val="28"/>
        </w:rPr>
      </w:pPr>
      <w:r w:rsidRPr="001A374E">
        <w:rPr>
          <w:b/>
          <w:sz w:val="28"/>
          <w:szCs w:val="28"/>
        </w:rPr>
        <w:t>1.14. Nhiệm vụ 14: Công tác tuyển sinh, công khai và xây dựng các tổ hợp môn học</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t>1.14.1. Mục tiêu:</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Năm học 202</w:t>
      </w:r>
      <w:r w:rsidR="00132FD5" w:rsidRPr="001A374E">
        <w:rPr>
          <w:sz w:val="28"/>
          <w:szCs w:val="28"/>
        </w:rPr>
        <w:t>4</w:t>
      </w:r>
      <w:r w:rsidRPr="001A374E">
        <w:rPr>
          <w:sz w:val="28"/>
          <w:szCs w:val="28"/>
        </w:rPr>
        <w:t xml:space="preserve">-2025, nhà trường trình Sở GDĐT </w:t>
      </w:r>
      <w:r w:rsidR="00132FD5" w:rsidRPr="001A374E">
        <w:rPr>
          <w:sz w:val="28"/>
          <w:szCs w:val="28"/>
        </w:rPr>
        <w:t xml:space="preserve">kế hoạch </w:t>
      </w:r>
      <w:r w:rsidRPr="001A374E">
        <w:rPr>
          <w:sz w:val="28"/>
          <w:szCs w:val="28"/>
        </w:rPr>
        <w:t xml:space="preserve">tuyển sinh </w:t>
      </w:r>
      <w:r w:rsidR="00132FD5" w:rsidRPr="001A374E">
        <w:rPr>
          <w:sz w:val="28"/>
          <w:szCs w:val="28"/>
        </w:rPr>
        <w:t xml:space="preserve">vào </w:t>
      </w:r>
      <w:r w:rsidRPr="001A374E">
        <w:rPr>
          <w:sz w:val="28"/>
          <w:szCs w:val="28"/>
        </w:rPr>
        <w:t>lớp 10</w:t>
      </w:r>
      <w:r w:rsidR="00132FD5" w:rsidRPr="001A374E">
        <w:rPr>
          <w:sz w:val="28"/>
          <w:szCs w:val="28"/>
        </w:rPr>
        <w:t xml:space="preserve"> năm học 2025-2026</w:t>
      </w:r>
      <w:r w:rsidRPr="001A374E">
        <w:rPr>
          <w:sz w:val="28"/>
          <w:szCs w:val="28"/>
        </w:rPr>
        <w:t>.</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rPr>
        <w:t>- Chất lượng đầu vào được cải thiện</w:t>
      </w:r>
      <w:r w:rsidRPr="001A374E">
        <w:rPr>
          <w:sz w:val="28"/>
          <w:szCs w:val="28"/>
          <w:lang w:val="vi-VN"/>
        </w:rPr>
        <w:t>.</w:t>
      </w:r>
    </w:p>
    <w:p w:rsidR="0017555A" w:rsidRPr="001A374E" w:rsidRDefault="0017555A" w:rsidP="0017555A">
      <w:pPr>
        <w:spacing w:before="40" w:after="40" w:line="312" w:lineRule="auto"/>
        <w:ind w:leftChars="0" w:left="0" w:firstLineChars="0" w:firstLine="567"/>
        <w:jc w:val="both"/>
        <w:rPr>
          <w:b/>
          <w:bCs/>
          <w:iCs/>
          <w:sz w:val="28"/>
          <w:szCs w:val="28"/>
          <w:lang w:val="vi-VN"/>
        </w:rPr>
      </w:pPr>
      <w:r w:rsidRPr="001A374E">
        <w:rPr>
          <w:b/>
          <w:bCs/>
          <w:iCs/>
          <w:sz w:val="28"/>
          <w:szCs w:val="28"/>
          <w:lang w:val="vi-VN"/>
        </w:rPr>
        <w:t xml:space="preserve">1.14.2. Các giải pháp chính: </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Thực hiện công khai các điều kiện giáo dục theo quy định tại Thông tư 36/2017/TT-BGDĐT.</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Nâng cao chất lượng đội ngũ.</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Tuyên truyền tới học sinh, phụ huynh và nhân dân về chất lượng giáo dục của nhà trường.</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Cam kết thực hiện các điều kiện giáo dục và chất lượng giáo dục.</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Có các chính sách thu hút học sinh khá, giỏi của các trường THCS thi vào trường: Thưởng cho học sinh đỗ thủ khoa, á khoa và tam khoa.</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sz w:val="28"/>
          <w:szCs w:val="28"/>
          <w:lang w:val="vi-VN"/>
        </w:rPr>
        <w:t>- Tổ chức tuyển sinh theo KH của Sở Giáo dục và Đào tạo; đảm bảo khách quan, công bằng.</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b/>
          <w:bCs/>
          <w:iCs/>
          <w:sz w:val="28"/>
          <w:szCs w:val="28"/>
          <w:lang w:val="vi-VN"/>
        </w:rPr>
        <w:t>1.14.3. Người thực hiện/phụ trách</w:t>
      </w:r>
      <w:r w:rsidRPr="001A374E">
        <w:rPr>
          <w:i/>
          <w:sz w:val="28"/>
          <w:szCs w:val="28"/>
          <w:lang w:val="vi-VN"/>
        </w:rPr>
        <w:t xml:space="preserve">: </w:t>
      </w:r>
      <w:r w:rsidRPr="001A374E">
        <w:rPr>
          <w:sz w:val="28"/>
          <w:szCs w:val="28"/>
          <w:lang w:val="vi-VN"/>
        </w:rPr>
        <w:t>Ban trí dục, Hội đồng tuyển sinh nhà trường.</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b/>
          <w:bCs/>
          <w:iCs/>
          <w:sz w:val="28"/>
          <w:szCs w:val="28"/>
          <w:lang w:val="vi-VN"/>
        </w:rPr>
        <w:t>1.14.4. Thời gian thực hiện:</w:t>
      </w:r>
      <w:r w:rsidRPr="001A374E">
        <w:rPr>
          <w:i/>
          <w:sz w:val="28"/>
          <w:szCs w:val="28"/>
          <w:lang w:val="vi-VN"/>
        </w:rPr>
        <w:t xml:space="preserve"> </w:t>
      </w:r>
      <w:r w:rsidRPr="001A374E">
        <w:rPr>
          <w:sz w:val="28"/>
          <w:szCs w:val="28"/>
          <w:lang w:val="vi-VN"/>
        </w:rPr>
        <w:t>Theo kế hoạch của Sở Giáo dục và Đào tạo.</w:t>
      </w:r>
    </w:p>
    <w:p w:rsidR="0017555A" w:rsidRPr="001A374E" w:rsidRDefault="0017555A" w:rsidP="0017555A">
      <w:pPr>
        <w:spacing w:before="40" w:after="40" w:line="312" w:lineRule="auto"/>
        <w:ind w:leftChars="0" w:left="0" w:firstLineChars="0" w:firstLine="567"/>
        <w:jc w:val="both"/>
        <w:rPr>
          <w:i/>
          <w:sz w:val="28"/>
          <w:szCs w:val="28"/>
          <w:lang w:val="vi-VN"/>
        </w:rPr>
      </w:pPr>
      <w:r w:rsidRPr="001A374E">
        <w:rPr>
          <w:b/>
          <w:bCs/>
          <w:iCs/>
          <w:sz w:val="28"/>
          <w:szCs w:val="28"/>
          <w:lang w:val="vi-VN"/>
        </w:rPr>
        <w:t>1.14.5. Dự kiến kết quả cần đạt:</w:t>
      </w:r>
      <w:r w:rsidRPr="001A374E">
        <w:rPr>
          <w:i/>
          <w:sz w:val="28"/>
          <w:szCs w:val="28"/>
          <w:lang w:val="vi-VN"/>
        </w:rPr>
        <w:t xml:space="preserve"> </w:t>
      </w:r>
      <w:r w:rsidRPr="001A374E">
        <w:rPr>
          <w:sz w:val="28"/>
          <w:szCs w:val="28"/>
          <w:lang w:val="vi-VN"/>
        </w:rPr>
        <w:t>Tham mưu, đề xuất để Sở GDĐT tuyển 1 lần hết 100% chỉ tiêu được giao nhưng bảo đảm chất lượng đầu vào.</w:t>
      </w:r>
    </w:p>
    <w:p w:rsidR="0017555A" w:rsidRPr="001A374E" w:rsidRDefault="0017555A" w:rsidP="0017555A">
      <w:pPr>
        <w:spacing w:before="40" w:after="40" w:line="312" w:lineRule="auto"/>
        <w:ind w:leftChars="0" w:left="0" w:firstLineChars="0" w:firstLine="567"/>
        <w:jc w:val="both"/>
        <w:rPr>
          <w:b/>
          <w:sz w:val="28"/>
          <w:szCs w:val="28"/>
          <w:lang w:val="vi-VN"/>
        </w:rPr>
      </w:pPr>
      <w:r w:rsidRPr="001A374E">
        <w:rPr>
          <w:b/>
          <w:sz w:val="28"/>
          <w:szCs w:val="28"/>
          <w:lang w:val="vi-VN"/>
        </w:rPr>
        <w:t>1.15. Nhiệm vụ 15: Công tác thi đua, khen thưởng</w:t>
      </w:r>
    </w:p>
    <w:p w:rsidR="0017555A" w:rsidRPr="001A374E" w:rsidRDefault="0017555A" w:rsidP="0017555A">
      <w:pPr>
        <w:spacing w:before="40" w:after="40" w:line="312" w:lineRule="auto"/>
        <w:ind w:leftChars="0" w:left="0" w:firstLineChars="0" w:firstLine="567"/>
        <w:jc w:val="both"/>
        <w:rPr>
          <w:b/>
          <w:bCs/>
          <w:iCs/>
          <w:sz w:val="28"/>
          <w:szCs w:val="28"/>
          <w:lang w:val="vi-VN"/>
        </w:rPr>
      </w:pPr>
      <w:r w:rsidRPr="001A374E">
        <w:rPr>
          <w:b/>
          <w:bCs/>
          <w:iCs/>
          <w:sz w:val="28"/>
          <w:szCs w:val="28"/>
          <w:lang w:val="vi-VN"/>
        </w:rPr>
        <w:t>1.15.1. Mục tiêu:</w:t>
      </w:r>
    </w:p>
    <w:p w:rsidR="0017555A" w:rsidRPr="001A374E" w:rsidRDefault="0017555A" w:rsidP="0017555A">
      <w:pPr>
        <w:widowControl w:val="0"/>
        <w:tabs>
          <w:tab w:val="left" w:pos="1157"/>
        </w:tabs>
        <w:spacing w:before="40" w:after="40" w:line="312" w:lineRule="auto"/>
        <w:ind w:leftChars="0" w:left="0" w:firstLineChars="0" w:firstLine="567"/>
        <w:jc w:val="both"/>
        <w:rPr>
          <w:sz w:val="28"/>
          <w:szCs w:val="28"/>
          <w:lang w:val="vi-VN"/>
        </w:rPr>
      </w:pPr>
      <w:r w:rsidRPr="001A374E">
        <w:rPr>
          <w:sz w:val="28"/>
          <w:szCs w:val="28"/>
          <w:lang w:val="vi-VN"/>
        </w:rPr>
        <w:lastRenderedPageBreak/>
        <w:t>Thực hiện tốt công tác thi đua, khen thưởng đối với cán bộ quản lý, giáo viên, nhân viên theo quy định.</w:t>
      </w:r>
    </w:p>
    <w:p w:rsidR="0017555A" w:rsidRPr="001A374E" w:rsidRDefault="0017555A" w:rsidP="0017555A">
      <w:pPr>
        <w:spacing w:before="40" w:after="40" w:line="312" w:lineRule="auto"/>
        <w:ind w:leftChars="0" w:left="0" w:firstLineChars="0" w:firstLine="567"/>
        <w:jc w:val="both"/>
        <w:rPr>
          <w:b/>
          <w:bCs/>
          <w:iCs/>
          <w:sz w:val="28"/>
          <w:szCs w:val="28"/>
          <w:lang w:val="vi-VN"/>
        </w:rPr>
      </w:pPr>
      <w:r w:rsidRPr="001A374E">
        <w:rPr>
          <w:b/>
          <w:bCs/>
          <w:iCs/>
          <w:sz w:val="28"/>
          <w:szCs w:val="28"/>
          <w:lang w:val="vi-VN"/>
        </w:rPr>
        <w:t xml:space="preserve">1.15.2. Các giải pháp chính: </w:t>
      </w:r>
    </w:p>
    <w:p w:rsidR="0017555A" w:rsidRPr="001A374E" w:rsidRDefault="0017555A" w:rsidP="0017555A">
      <w:pPr>
        <w:widowControl w:val="0"/>
        <w:tabs>
          <w:tab w:val="left" w:pos="1157"/>
        </w:tabs>
        <w:spacing w:before="40" w:after="40" w:line="312" w:lineRule="auto"/>
        <w:ind w:leftChars="0" w:left="0" w:firstLineChars="0" w:firstLine="567"/>
        <w:jc w:val="both"/>
        <w:rPr>
          <w:sz w:val="28"/>
          <w:szCs w:val="28"/>
          <w:lang w:val="vi-VN"/>
        </w:rPr>
      </w:pPr>
      <w:r w:rsidRPr="001A374E">
        <w:rPr>
          <w:sz w:val="28"/>
          <w:szCs w:val="28"/>
          <w:lang w:val="vi-VN"/>
        </w:rPr>
        <w:t>- Cụ thể hóa các tiêu chí thi đua theo hướng dẫn của Sở GDĐT thành các hoạt động cụ thể để thực hiện có chất lượng, hiệu quả các mặt công tác trong nhiệm vụ năm học; bảo đảm công bằng, minh bạch, gắn với hiệu quả công việc.</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 Động viên, khuyến khích, tạo điều kiện và môi trường cho giáo viên thi đua, cống hiến cho nhà trường, cho ngành, cho nhân dân.</w:t>
      </w:r>
    </w:p>
    <w:p w:rsidR="0017555A" w:rsidRPr="001A374E" w:rsidRDefault="0017555A" w:rsidP="0017555A">
      <w:pPr>
        <w:widowControl w:val="0"/>
        <w:tabs>
          <w:tab w:val="left" w:pos="1166"/>
        </w:tabs>
        <w:spacing w:before="40" w:after="40" w:line="312" w:lineRule="auto"/>
        <w:ind w:leftChars="0" w:left="0" w:firstLineChars="0" w:firstLine="567"/>
        <w:jc w:val="both"/>
        <w:rPr>
          <w:sz w:val="28"/>
          <w:szCs w:val="28"/>
          <w:lang w:val="vi-VN"/>
        </w:rPr>
      </w:pPr>
      <w:r w:rsidRPr="001A374E">
        <w:rPr>
          <w:sz w:val="28"/>
          <w:szCs w:val="28"/>
          <w:lang w:val="vi-VN"/>
        </w:rPr>
        <w:t>- Thực hiện tốt việc khen thưởng, kỷ luật vì sự tiến bộ của học sinh; bảo đảm thực hiện đúng quy định, công bằng, công khai, minh bạch, kịp thời, tạo cảm hứng và động lực phấn đấu cho học sinh; tăng cường các biện pháp giáo dục kỷ luật tích cực để rèn luyện ý thức kỷ luật, trách nhiệm của học sinh đối với bản thân, thầy, cô, bạn bè, gia đình và cộng đồng.</w:t>
      </w:r>
    </w:p>
    <w:p w:rsidR="0017555A" w:rsidRPr="001A374E" w:rsidRDefault="0017555A" w:rsidP="0017555A">
      <w:pPr>
        <w:spacing w:before="40" w:after="40" w:line="312" w:lineRule="auto"/>
        <w:ind w:leftChars="0" w:left="0" w:firstLineChars="0" w:firstLine="567"/>
        <w:jc w:val="both"/>
        <w:rPr>
          <w:sz w:val="28"/>
          <w:szCs w:val="28"/>
          <w:lang w:val="vi-VN"/>
        </w:rPr>
      </w:pPr>
      <w:r w:rsidRPr="001A374E">
        <w:rPr>
          <w:b/>
          <w:bCs/>
          <w:iCs/>
          <w:sz w:val="28"/>
          <w:szCs w:val="28"/>
          <w:lang w:val="vi-VN"/>
        </w:rPr>
        <w:t>1.15.3. Người thực hiện/phụ trách:</w:t>
      </w:r>
      <w:r w:rsidRPr="001A374E">
        <w:rPr>
          <w:i/>
          <w:sz w:val="28"/>
          <w:szCs w:val="28"/>
          <w:lang w:val="vi-VN"/>
        </w:rPr>
        <w:t xml:space="preserve"> </w:t>
      </w:r>
      <w:r w:rsidRPr="001A374E">
        <w:rPr>
          <w:sz w:val="28"/>
          <w:szCs w:val="28"/>
          <w:lang w:val="vi-VN"/>
        </w:rPr>
        <w:t xml:space="preserve">Hiệu trưởng, Hội đồng thi đua – khen thưởng nhà trường. </w:t>
      </w:r>
    </w:p>
    <w:p w:rsidR="0017555A" w:rsidRPr="001A374E" w:rsidRDefault="0017555A" w:rsidP="0017555A">
      <w:pPr>
        <w:spacing w:before="40" w:after="40" w:line="312" w:lineRule="auto"/>
        <w:ind w:leftChars="0" w:left="0" w:firstLineChars="0" w:firstLine="567"/>
        <w:jc w:val="both"/>
        <w:rPr>
          <w:sz w:val="28"/>
          <w:szCs w:val="28"/>
        </w:rPr>
      </w:pPr>
      <w:r w:rsidRPr="001A374E">
        <w:rPr>
          <w:b/>
          <w:bCs/>
          <w:iCs/>
          <w:sz w:val="28"/>
          <w:szCs w:val="28"/>
        </w:rPr>
        <w:t>1.15.4. Thời gian thực hiện:</w:t>
      </w:r>
      <w:r w:rsidRPr="001A374E">
        <w:rPr>
          <w:i/>
          <w:sz w:val="28"/>
          <w:szCs w:val="28"/>
        </w:rPr>
        <w:t xml:space="preserve"> </w:t>
      </w:r>
      <w:r w:rsidR="004B1296" w:rsidRPr="001A374E">
        <w:rPr>
          <w:sz w:val="28"/>
          <w:szCs w:val="28"/>
        </w:rPr>
        <w:t>Trong năm học 2024-2025</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t xml:space="preserve">1.15.5. Dự kiến kết quả cần đạt: </w:t>
      </w:r>
    </w:p>
    <w:p w:rsidR="0017555A" w:rsidRPr="001A374E" w:rsidRDefault="0017555A" w:rsidP="0017555A">
      <w:pPr>
        <w:spacing w:before="40" w:after="40" w:line="312" w:lineRule="auto"/>
        <w:ind w:leftChars="0" w:left="0" w:firstLineChars="0" w:firstLine="567"/>
        <w:jc w:val="both"/>
        <w:rPr>
          <w:bCs/>
          <w:iCs/>
          <w:sz w:val="28"/>
          <w:szCs w:val="28"/>
        </w:rPr>
      </w:pPr>
      <w:r w:rsidRPr="001A374E">
        <w:rPr>
          <w:bCs/>
          <w:iCs/>
          <w:sz w:val="28"/>
          <w:szCs w:val="28"/>
        </w:rPr>
        <w:t>- Xây dựng được Qui chế thi đua, khen thưởng và bộ tiêu chí đánh giá thi đua phù hợp với điều kiện của đơn vị;</w:t>
      </w:r>
    </w:p>
    <w:p w:rsidR="0017555A" w:rsidRPr="001A374E" w:rsidRDefault="0017555A" w:rsidP="0017555A">
      <w:pPr>
        <w:spacing w:before="40" w:after="40" w:line="312" w:lineRule="auto"/>
        <w:ind w:leftChars="0" w:left="0" w:firstLineChars="0" w:firstLine="567"/>
        <w:jc w:val="both"/>
        <w:rPr>
          <w:bCs/>
          <w:iCs/>
          <w:sz w:val="28"/>
          <w:szCs w:val="28"/>
        </w:rPr>
      </w:pPr>
      <w:r w:rsidRPr="001A374E">
        <w:rPr>
          <w:bCs/>
          <w:iCs/>
          <w:sz w:val="28"/>
          <w:szCs w:val="28"/>
        </w:rPr>
        <w:t xml:space="preserve">- 100% cán bộ, giáo viên, nhân viên được đánh giá, ghi nhận công bằng, khách quan, có tính chất động viên, thúc đẩy sự cố gắng của mỗi người; </w:t>
      </w:r>
    </w:p>
    <w:p w:rsidR="0017555A" w:rsidRPr="001A374E" w:rsidRDefault="0017555A" w:rsidP="0017555A">
      <w:pPr>
        <w:spacing w:before="40" w:after="40" w:line="312" w:lineRule="auto"/>
        <w:ind w:leftChars="0" w:left="0" w:firstLineChars="0" w:firstLine="567"/>
        <w:jc w:val="both"/>
        <w:rPr>
          <w:bCs/>
          <w:iCs/>
          <w:sz w:val="28"/>
          <w:szCs w:val="28"/>
        </w:rPr>
      </w:pPr>
      <w:r w:rsidRPr="001A374E">
        <w:rPr>
          <w:bCs/>
          <w:iCs/>
          <w:sz w:val="28"/>
          <w:szCs w:val="28"/>
        </w:rPr>
        <w:t xml:space="preserve">- Khen thưởng, kỷ luật học sinh theo đúng các văn bản hướng dẫn của Bộ, của Sở Giáo dục và Đào tạo. </w:t>
      </w:r>
    </w:p>
    <w:p w:rsidR="0017555A" w:rsidRPr="001A374E" w:rsidRDefault="0017555A" w:rsidP="0017555A">
      <w:pPr>
        <w:spacing w:before="40" w:after="40" w:line="312" w:lineRule="auto"/>
        <w:ind w:leftChars="0" w:left="0" w:firstLineChars="0" w:firstLine="567"/>
        <w:jc w:val="both"/>
        <w:rPr>
          <w:b/>
          <w:sz w:val="28"/>
          <w:szCs w:val="28"/>
          <w:lang w:val="vi-VN"/>
        </w:rPr>
      </w:pPr>
      <w:r w:rsidRPr="001A374E">
        <w:rPr>
          <w:b/>
          <w:sz w:val="28"/>
          <w:szCs w:val="28"/>
        </w:rPr>
        <w:t>1.16. Nhiệm vụ 16: Công tác truyền thông</w:t>
      </w:r>
      <w:r w:rsidRPr="001A374E">
        <w:rPr>
          <w:b/>
          <w:sz w:val="28"/>
          <w:szCs w:val="28"/>
          <w:lang w:val="vi-VN"/>
        </w:rPr>
        <w:t xml:space="preserve"> </w:t>
      </w:r>
    </w:p>
    <w:p w:rsidR="0017555A" w:rsidRPr="001A374E" w:rsidRDefault="0017555A" w:rsidP="0017555A">
      <w:pPr>
        <w:spacing w:before="40" w:after="40" w:line="312" w:lineRule="auto"/>
        <w:ind w:leftChars="0" w:left="0" w:firstLineChars="0" w:firstLine="567"/>
        <w:jc w:val="both"/>
        <w:rPr>
          <w:b/>
          <w:bCs/>
          <w:iCs/>
          <w:sz w:val="28"/>
          <w:szCs w:val="28"/>
          <w:lang w:val="vi-VN"/>
        </w:rPr>
      </w:pPr>
      <w:r w:rsidRPr="001A374E">
        <w:rPr>
          <w:b/>
          <w:bCs/>
          <w:iCs/>
          <w:sz w:val="28"/>
          <w:szCs w:val="28"/>
          <w:lang w:val="vi-VN"/>
        </w:rPr>
        <w:t>1.16.1. Mục tiêu</w:t>
      </w:r>
    </w:p>
    <w:p w:rsidR="0017555A" w:rsidRPr="001A374E" w:rsidRDefault="0017555A" w:rsidP="0017555A">
      <w:pPr>
        <w:spacing w:before="40" w:after="40" w:line="312" w:lineRule="auto"/>
        <w:ind w:leftChars="0" w:left="0" w:firstLineChars="0" w:firstLine="567"/>
        <w:jc w:val="both"/>
        <w:rPr>
          <w:sz w:val="28"/>
          <w:lang w:val="vi-VN"/>
        </w:rPr>
      </w:pPr>
      <w:r w:rsidRPr="001A374E">
        <w:rPr>
          <w:b/>
          <w:bCs/>
          <w:iCs/>
          <w:sz w:val="28"/>
          <w:szCs w:val="28"/>
          <w:lang w:val="vi-VN"/>
        </w:rPr>
        <w:t xml:space="preserve">- </w:t>
      </w:r>
      <w:r w:rsidRPr="001A374E">
        <w:rPr>
          <w:sz w:val="28"/>
          <w:lang w:val="vi-VN"/>
        </w:rPr>
        <w:t xml:space="preserve"> Thực hiện tuyên truyền, phổ biến các chủ trương, chính sách, quy định</w:t>
      </w:r>
      <w:r w:rsidRPr="001A374E">
        <w:rPr>
          <w:spacing w:val="1"/>
          <w:sz w:val="28"/>
          <w:lang w:val="vi-VN"/>
        </w:rPr>
        <w:t xml:space="preserve"> </w:t>
      </w:r>
      <w:r w:rsidRPr="001A374E">
        <w:rPr>
          <w:sz w:val="28"/>
          <w:lang w:val="vi-VN"/>
        </w:rPr>
        <w:t>pháp luật về GDĐT; kết quả triển khai thực hiện các Nghị quyết của Đảng, Quốc</w:t>
      </w:r>
      <w:r w:rsidRPr="001A374E">
        <w:rPr>
          <w:spacing w:val="1"/>
          <w:sz w:val="28"/>
          <w:lang w:val="vi-VN"/>
        </w:rPr>
        <w:t xml:space="preserve"> </w:t>
      </w:r>
      <w:r w:rsidRPr="001A374E">
        <w:rPr>
          <w:sz w:val="28"/>
          <w:lang w:val="vi-VN"/>
        </w:rPr>
        <w:t>hội, Chính phủ về đổi mới căn bản, toàn diện GDĐT; các văn bản quy phạm pháp</w:t>
      </w:r>
      <w:r w:rsidRPr="001A374E">
        <w:rPr>
          <w:spacing w:val="1"/>
          <w:sz w:val="28"/>
          <w:lang w:val="vi-VN"/>
        </w:rPr>
        <w:t xml:space="preserve"> </w:t>
      </w:r>
      <w:r w:rsidRPr="001A374E">
        <w:rPr>
          <w:sz w:val="28"/>
          <w:lang w:val="vi-VN"/>
        </w:rPr>
        <w:t>luật có liên quan đến giáo dục; các ngày Lễ kỷ niệm của đất nước, của tỉnh và của</w:t>
      </w:r>
      <w:r w:rsidRPr="001A374E">
        <w:rPr>
          <w:spacing w:val="1"/>
          <w:sz w:val="28"/>
          <w:lang w:val="vi-VN"/>
        </w:rPr>
        <w:t xml:space="preserve"> </w:t>
      </w:r>
      <w:r w:rsidRPr="001A374E">
        <w:rPr>
          <w:sz w:val="28"/>
          <w:lang w:val="vi-VN"/>
        </w:rPr>
        <w:t xml:space="preserve">ngành; </w:t>
      </w:r>
    </w:p>
    <w:p w:rsidR="0017555A" w:rsidRPr="001A374E" w:rsidRDefault="0017555A" w:rsidP="0017555A">
      <w:pPr>
        <w:spacing w:before="40" w:after="40" w:line="312" w:lineRule="auto"/>
        <w:ind w:leftChars="0" w:left="0" w:firstLineChars="0" w:firstLine="567"/>
        <w:jc w:val="both"/>
        <w:rPr>
          <w:spacing w:val="1"/>
          <w:sz w:val="28"/>
          <w:lang w:val="vi-VN"/>
        </w:rPr>
      </w:pPr>
      <w:r w:rsidRPr="001A374E">
        <w:rPr>
          <w:sz w:val="28"/>
          <w:lang w:val="vi-VN"/>
        </w:rPr>
        <w:t>- Công tác giáo dục lý tưởng cách mạng, đạo đức, lối sống, truyền thống</w:t>
      </w:r>
      <w:r w:rsidRPr="001A374E">
        <w:rPr>
          <w:spacing w:val="1"/>
          <w:sz w:val="28"/>
          <w:lang w:val="vi-VN"/>
        </w:rPr>
        <w:t xml:space="preserve"> </w:t>
      </w:r>
      <w:r w:rsidRPr="001A374E">
        <w:rPr>
          <w:sz w:val="28"/>
          <w:lang w:val="vi-VN"/>
        </w:rPr>
        <w:t>lịch sử, văn hoá dân tộc; công tác tư vấn tâm lý cho học sinh, phòng chống bạo lực</w:t>
      </w:r>
      <w:r w:rsidRPr="001A374E">
        <w:rPr>
          <w:spacing w:val="-67"/>
          <w:sz w:val="28"/>
          <w:lang w:val="vi-VN"/>
        </w:rPr>
        <w:t xml:space="preserve"> </w:t>
      </w:r>
      <w:r w:rsidRPr="001A374E">
        <w:rPr>
          <w:sz w:val="28"/>
          <w:lang w:val="vi-VN"/>
        </w:rPr>
        <w:t>học đường; nền nếp, kỷ cương, dân chủ, quy tắc ứng xử văn hóa trong nhà trường; các phong trào thi đua</w:t>
      </w:r>
      <w:r w:rsidRPr="001A374E">
        <w:rPr>
          <w:spacing w:val="1"/>
          <w:sz w:val="28"/>
          <w:lang w:val="vi-VN"/>
        </w:rPr>
        <w:t xml:space="preserve"> của ngành; </w:t>
      </w:r>
    </w:p>
    <w:p w:rsidR="0017555A" w:rsidRPr="001A374E" w:rsidRDefault="0017555A" w:rsidP="0017555A">
      <w:pPr>
        <w:spacing w:before="40" w:after="40" w:line="312" w:lineRule="auto"/>
        <w:ind w:leftChars="0" w:left="0" w:firstLineChars="0" w:firstLine="567"/>
        <w:jc w:val="both"/>
        <w:rPr>
          <w:sz w:val="28"/>
          <w:lang w:val="vi-VN"/>
        </w:rPr>
      </w:pPr>
      <w:r w:rsidRPr="001A374E">
        <w:rPr>
          <w:spacing w:val="1"/>
          <w:sz w:val="28"/>
          <w:lang w:val="vi-VN"/>
        </w:rPr>
        <w:lastRenderedPageBreak/>
        <w:t xml:space="preserve">- </w:t>
      </w:r>
      <w:r w:rsidRPr="001A374E">
        <w:rPr>
          <w:sz w:val="28"/>
          <w:lang w:val="vi-VN"/>
        </w:rPr>
        <w:t>Công tác triển khai thực hiện Chương trình</w:t>
      </w:r>
      <w:r w:rsidRPr="001A374E">
        <w:rPr>
          <w:spacing w:val="1"/>
          <w:sz w:val="28"/>
          <w:lang w:val="vi-VN"/>
        </w:rPr>
        <w:t xml:space="preserve"> </w:t>
      </w:r>
      <w:r w:rsidRPr="001A374E">
        <w:rPr>
          <w:sz w:val="28"/>
          <w:lang w:val="vi-VN"/>
        </w:rPr>
        <w:t>giáo</w:t>
      </w:r>
      <w:r w:rsidRPr="001A374E">
        <w:rPr>
          <w:spacing w:val="16"/>
          <w:sz w:val="28"/>
          <w:lang w:val="vi-VN"/>
        </w:rPr>
        <w:t xml:space="preserve"> </w:t>
      </w:r>
      <w:r w:rsidRPr="001A374E">
        <w:rPr>
          <w:sz w:val="28"/>
          <w:lang w:val="vi-VN"/>
        </w:rPr>
        <w:t>dục</w:t>
      </w:r>
      <w:r w:rsidRPr="001A374E">
        <w:rPr>
          <w:spacing w:val="17"/>
          <w:sz w:val="28"/>
          <w:lang w:val="vi-VN"/>
        </w:rPr>
        <w:t xml:space="preserve"> </w:t>
      </w:r>
      <w:r w:rsidRPr="001A374E">
        <w:rPr>
          <w:sz w:val="28"/>
          <w:lang w:val="vi-VN"/>
        </w:rPr>
        <w:t>phổ</w:t>
      </w:r>
      <w:r w:rsidRPr="001A374E">
        <w:rPr>
          <w:spacing w:val="19"/>
          <w:sz w:val="28"/>
          <w:lang w:val="vi-VN"/>
        </w:rPr>
        <w:t xml:space="preserve"> </w:t>
      </w:r>
      <w:r w:rsidRPr="001A374E">
        <w:rPr>
          <w:sz w:val="28"/>
          <w:lang w:val="vi-VN"/>
        </w:rPr>
        <w:t>thông</w:t>
      </w:r>
      <w:r w:rsidRPr="001A374E">
        <w:rPr>
          <w:spacing w:val="16"/>
          <w:sz w:val="28"/>
          <w:lang w:val="vi-VN"/>
        </w:rPr>
        <w:t xml:space="preserve"> </w:t>
      </w:r>
      <w:r w:rsidRPr="001A374E">
        <w:rPr>
          <w:sz w:val="28"/>
          <w:lang w:val="vi-VN"/>
        </w:rPr>
        <w:t>2018;</w:t>
      </w:r>
      <w:r w:rsidRPr="001A374E">
        <w:rPr>
          <w:spacing w:val="19"/>
          <w:sz w:val="28"/>
          <w:lang w:val="vi-VN"/>
        </w:rPr>
        <w:t xml:space="preserve"> </w:t>
      </w:r>
      <w:r w:rsidRPr="001A374E">
        <w:rPr>
          <w:sz w:val="28"/>
          <w:lang w:val="vi-VN"/>
        </w:rPr>
        <w:t>huy</w:t>
      </w:r>
      <w:r w:rsidRPr="001A374E">
        <w:rPr>
          <w:spacing w:val="13"/>
          <w:sz w:val="28"/>
          <w:lang w:val="vi-VN"/>
        </w:rPr>
        <w:t xml:space="preserve"> </w:t>
      </w:r>
      <w:r w:rsidRPr="001A374E">
        <w:rPr>
          <w:sz w:val="28"/>
          <w:lang w:val="vi-VN"/>
        </w:rPr>
        <w:t>động</w:t>
      </w:r>
      <w:r w:rsidRPr="001A374E">
        <w:rPr>
          <w:spacing w:val="16"/>
          <w:sz w:val="28"/>
          <w:lang w:val="vi-VN"/>
        </w:rPr>
        <w:t xml:space="preserve"> </w:t>
      </w:r>
      <w:r w:rsidRPr="001A374E">
        <w:rPr>
          <w:sz w:val="28"/>
          <w:lang w:val="vi-VN"/>
        </w:rPr>
        <w:t>các</w:t>
      </w:r>
      <w:r w:rsidRPr="001A374E">
        <w:rPr>
          <w:spacing w:val="15"/>
          <w:sz w:val="28"/>
          <w:lang w:val="vi-VN"/>
        </w:rPr>
        <w:t xml:space="preserve"> </w:t>
      </w:r>
      <w:r w:rsidRPr="001A374E">
        <w:rPr>
          <w:sz w:val="28"/>
          <w:lang w:val="vi-VN"/>
        </w:rPr>
        <w:t>nguồn</w:t>
      </w:r>
      <w:r w:rsidRPr="001A374E">
        <w:rPr>
          <w:spacing w:val="19"/>
          <w:sz w:val="28"/>
          <w:lang w:val="vi-VN"/>
        </w:rPr>
        <w:t xml:space="preserve"> </w:t>
      </w:r>
      <w:r w:rsidRPr="001A374E">
        <w:rPr>
          <w:sz w:val="28"/>
          <w:lang w:val="vi-VN"/>
        </w:rPr>
        <w:t>lực</w:t>
      </w:r>
      <w:r w:rsidRPr="001A374E">
        <w:rPr>
          <w:spacing w:val="15"/>
          <w:sz w:val="28"/>
          <w:lang w:val="vi-VN"/>
        </w:rPr>
        <w:t xml:space="preserve"> </w:t>
      </w:r>
      <w:r w:rsidRPr="001A374E">
        <w:rPr>
          <w:sz w:val="28"/>
          <w:lang w:val="vi-VN"/>
        </w:rPr>
        <w:t>đầu</w:t>
      </w:r>
      <w:r w:rsidRPr="001A374E">
        <w:rPr>
          <w:spacing w:val="16"/>
          <w:sz w:val="28"/>
          <w:lang w:val="vi-VN"/>
        </w:rPr>
        <w:t xml:space="preserve"> </w:t>
      </w:r>
      <w:r w:rsidRPr="001A374E">
        <w:rPr>
          <w:sz w:val="28"/>
          <w:lang w:val="vi-VN"/>
        </w:rPr>
        <w:t>tư</w:t>
      </w:r>
      <w:r w:rsidRPr="001A374E">
        <w:rPr>
          <w:spacing w:val="16"/>
          <w:sz w:val="28"/>
          <w:lang w:val="vi-VN"/>
        </w:rPr>
        <w:t xml:space="preserve"> </w:t>
      </w:r>
      <w:r w:rsidRPr="001A374E">
        <w:rPr>
          <w:sz w:val="28"/>
          <w:lang w:val="vi-VN"/>
        </w:rPr>
        <w:t>cho</w:t>
      </w:r>
      <w:r w:rsidRPr="001A374E">
        <w:rPr>
          <w:spacing w:val="17"/>
          <w:sz w:val="28"/>
          <w:lang w:val="vi-VN"/>
        </w:rPr>
        <w:t xml:space="preserve"> </w:t>
      </w:r>
      <w:r w:rsidRPr="001A374E">
        <w:rPr>
          <w:sz w:val="28"/>
          <w:lang w:val="vi-VN"/>
        </w:rPr>
        <w:t>giáo</w:t>
      </w:r>
      <w:r w:rsidRPr="001A374E">
        <w:rPr>
          <w:spacing w:val="16"/>
          <w:sz w:val="28"/>
          <w:lang w:val="vi-VN"/>
        </w:rPr>
        <w:t xml:space="preserve"> </w:t>
      </w:r>
      <w:r w:rsidRPr="001A374E">
        <w:rPr>
          <w:sz w:val="28"/>
          <w:lang w:val="vi-VN"/>
        </w:rPr>
        <w:t>dục;</w:t>
      </w:r>
      <w:r w:rsidRPr="001A374E">
        <w:rPr>
          <w:spacing w:val="16"/>
          <w:sz w:val="28"/>
          <w:lang w:val="vi-VN"/>
        </w:rPr>
        <w:t xml:space="preserve"> </w:t>
      </w:r>
      <w:r w:rsidRPr="001A374E">
        <w:rPr>
          <w:sz w:val="28"/>
          <w:lang w:val="vi-VN"/>
        </w:rPr>
        <w:t>công</w:t>
      </w:r>
      <w:r w:rsidRPr="001A374E">
        <w:rPr>
          <w:spacing w:val="18"/>
          <w:sz w:val="28"/>
          <w:lang w:val="vi-VN"/>
        </w:rPr>
        <w:t xml:space="preserve"> </w:t>
      </w:r>
      <w:r w:rsidRPr="001A374E">
        <w:rPr>
          <w:sz w:val="28"/>
          <w:lang w:val="vi-VN"/>
        </w:rPr>
        <w:t xml:space="preserve">tác </w:t>
      </w:r>
      <w:r w:rsidRPr="001A374E">
        <w:rPr>
          <w:spacing w:val="-67"/>
          <w:sz w:val="28"/>
          <w:lang w:val="vi-VN"/>
        </w:rPr>
        <w:t xml:space="preserve"> </w:t>
      </w:r>
      <w:r w:rsidRPr="001A374E">
        <w:rPr>
          <w:sz w:val="28"/>
          <w:lang w:val="vi-VN"/>
        </w:rPr>
        <w:t>tài chính giáo dục, chính sách học phí, chế độ chính sách đối với người học; công</w:t>
      </w:r>
      <w:r w:rsidRPr="001A374E">
        <w:rPr>
          <w:spacing w:val="1"/>
          <w:sz w:val="28"/>
          <w:lang w:val="vi-VN"/>
        </w:rPr>
        <w:t xml:space="preserve"> </w:t>
      </w:r>
      <w:r w:rsidRPr="001A374E">
        <w:rPr>
          <w:sz w:val="28"/>
          <w:lang w:val="vi-VN"/>
        </w:rPr>
        <w:t>tác</w:t>
      </w:r>
      <w:r w:rsidRPr="001A374E">
        <w:rPr>
          <w:spacing w:val="-1"/>
          <w:sz w:val="28"/>
          <w:lang w:val="vi-VN"/>
        </w:rPr>
        <w:t xml:space="preserve"> </w:t>
      </w:r>
      <w:r w:rsidRPr="001A374E">
        <w:rPr>
          <w:sz w:val="28"/>
          <w:lang w:val="vi-VN"/>
        </w:rPr>
        <w:t>công</w:t>
      </w:r>
      <w:r w:rsidRPr="001A374E">
        <w:rPr>
          <w:spacing w:val="-3"/>
          <w:sz w:val="28"/>
          <w:lang w:val="vi-VN"/>
        </w:rPr>
        <w:t xml:space="preserve"> </w:t>
      </w:r>
      <w:r w:rsidRPr="001A374E">
        <w:rPr>
          <w:sz w:val="28"/>
          <w:lang w:val="vi-VN"/>
        </w:rPr>
        <w:t>khai; ứng</w:t>
      </w:r>
      <w:r w:rsidRPr="001A374E">
        <w:rPr>
          <w:spacing w:val="-4"/>
          <w:sz w:val="28"/>
          <w:lang w:val="vi-VN"/>
        </w:rPr>
        <w:t xml:space="preserve"> </w:t>
      </w:r>
      <w:r w:rsidRPr="001A374E">
        <w:rPr>
          <w:sz w:val="28"/>
          <w:lang w:val="vi-VN"/>
        </w:rPr>
        <w:t>dụng công</w:t>
      </w:r>
      <w:r w:rsidRPr="001A374E">
        <w:rPr>
          <w:spacing w:val="1"/>
          <w:sz w:val="28"/>
          <w:lang w:val="vi-VN"/>
        </w:rPr>
        <w:t xml:space="preserve"> </w:t>
      </w:r>
      <w:r w:rsidRPr="001A374E">
        <w:rPr>
          <w:sz w:val="28"/>
          <w:lang w:val="vi-VN"/>
        </w:rPr>
        <w:t>nghệ</w:t>
      </w:r>
      <w:r w:rsidRPr="001A374E">
        <w:rPr>
          <w:spacing w:val="-2"/>
          <w:sz w:val="28"/>
          <w:lang w:val="vi-VN"/>
        </w:rPr>
        <w:t xml:space="preserve"> </w:t>
      </w:r>
      <w:r w:rsidRPr="001A374E">
        <w:rPr>
          <w:sz w:val="28"/>
          <w:lang w:val="vi-VN"/>
        </w:rPr>
        <w:t>thông tin</w:t>
      </w:r>
      <w:r w:rsidRPr="001A374E">
        <w:rPr>
          <w:spacing w:val="1"/>
          <w:sz w:val="28"/>
          <w:lang w:val="vi-VN"/>
        </w:rPr>
        <w:t xml:space="preserve"> </w:t>
      </w:r>
      <w:r w:rsidRPr="001A374E">
        <w:rPr>
          <w:sz w:val="28"/>
          <w:lang w:val="vi-VN"/>
        </w:rPr>
        <w:t>và</w:t>
      </w:r>
      <w:r w:rsidRPr="001A374E">
        <w:rPr>
          <w:spacing w:val="-2"/>
          <w:sz w:val="28"/>
          <w:lang w:val="vi-VN"/>
        </w:rPr>
        <w:t xml:space="preserve"> </w:t>
      </w:r>
      <w:r w:rsidRPr="001A374E">
        <w:rPr>
          <w:sz w:val="28"/>
          <w:lang w:val="vi-VN"/>
        </w:rPr>
        <w:t>thực</w:t>
      </w:r>
      <w:r w:rsidRPr="001A374E">
        <w:rPr>
          <w:spacing w:val="-3"/>
          <w:sz w:val="28"/>
          <w:lang w:val="vi-VN"/>
        </w:rPr>
        <w:t xml:space="preserve"> </w:t>
      </w:r>
      <w:r w:rsidRPr="001A374E">
        <w:rPr>
          <w:sz w:val="28"/>
          <w:lang w:val="vi-VN"/>
        </w:rPr>
        <w:t>hiện</w:t>
      </w:r>
      <w:r w:rsidRPr="001A374E">
        <w:rPr>
          <w:spacing w:val="-3"/>
          <w:sz w:val="28"/>
          <w:lang w:val="vi-VN"/>
        </w:rPr>
        <w:t xml:space="preserve"> </w:t>
      </w:r>
      <w:r w:rsidRPr="001A374E">
        <w:rPr>
          <w:sz w:val="28"/>
          <w:lang w:val="vi-VN"/>
        </w:rPr>
        <w:t>chuyển đổi</w:t>
      </w:r>
      <w:r w:rsidRPr="001A374E">
        <w:rPr>
          <w:spacing w:val="-3"/>
          <w:sz w:val="28"/>
          <w:lang w:val="vi-VN"/>
        </w:rPr>
        <w:t xml:space="preserve"> </w:t>
      </w:r>
      <w:r w:rsidRPr="001A374E">
        <w:rPr>
          <w:sz w:val="28"/>
          <w:lang w:val="vi-VN"/>
        </w:rPr>
        <w:t>số</w:t>
      </w:r>
      <w:r w:rsidRPr="001A374E">
        <w:rPr>
          <w:spacing w:val="-3"/>
          <w:sz w:val="28"/>
          <w:lang w:val="vi-VN"/>
        </w:rPr>
        <w:t xml:space="preserve"> </w:t>
      </w:r>
      <w:r w:rsidRPr="001A374E">
        <w:rPr>
          <w:sz w:val="28"/>
          <w:lang w:val="vi-VN"/>
        </w:rPr>
        <w:t>trong</w:t>
      </w:r>
      <w:r w:rsidRPr="001A374E">
        <w:rPr>
          <w:spacing w:val="-3"/>
          <w:sz w:val="28"/>
          <w:lang w:val="vi-VN"/>
        </w:rPr>
        <w:t xml:space="preserve"> </w:t>
      </w:r>
      <w:r w:rsidRPr="001A374E">
        <w:rPr>
          <w:sz w:val="28"/>
          <w:lang w:val="vi-VN"/>
        </w:rPr>
        <w:t>giáo</w:t>
      </w:r>
      <w:r w:rsidRPr="001A374E">
        <w:rPr>
          <w:spacing w:val="-3"/>
          <w:sz w:val="28"/>
          <w:lang w:val="vi-VN"/>
        </w:rPr>
        <w:t xml:space="preserve"> </w:t>
      </w:r>
      <w:r w:rsidRPr="001A374E">
        <w:rPr>
          <w:sz w:val="28"/>
          <w:lang w:val="vi-VN"/>
        </w:rPr>
        <w:t xml:space="preserve">dục; </w:t>
      </w:r>
    </w:p>
    <w:p w:rsidR="0017555A" w:rsidRPr="001A374E" w:rsidRDefault="0017555A" w:rsidP="0017555A">
      <w:pPr>
        <w:spacing w:before="40" w:after="40" w:line="312" w:lineRule="auto"/>
        <w:ind w:leftChars="0" w:left="0" w:firstLineChars="0" w:firstLine="567"/>
        <w:jc w:val="both"/>
        <w:rPr>
          <w:sz w:val="28"/>
          <w:lang w:val="vi-VN"/>
        </w:rPr>
      </w:pPr>
      <w:r w:rsidRPr="001A374E">
        <w:rPr>
          <w:sz w:val="28"/>
          <w:lang w:val="vi-VN"/>
        </w:rPr>
        <w:t>- Truyền thông</w:t>
      </w:r>
      <w:r w:rsidRPr="001A374E">
        <w:rPr>
          <w:spacing w:val="-1"/>
          <w:sz w:val="28"/>
          <w:lang w:val="vi-VN"/>
        </w:rPr>
        <w:t xml:space="preserve"> </w:t>
      </w:r>
      <w:r w:rsidRPr="001A374E">
        <w:rPr>
          <w:sz w:val="28"/>
          <w:lang w:val="vi-VN"/>
        </w:rPr>
        <w:t>các</w:t>
      </w:r>
      <w:r w:rsidRPr="001A374E">
        <w:rPr>
          <w:spacing w:val="-1"/>
          <w:sz w:val="28"/>
          <w:lang w:val="vi-VN"/>
        </w:rPr>
        <w:t xml:space="preserve"> </w:t>
      </w:r>
      <w:r w:rsidRPr="001A374E">
        <w:rPr>
          <w:sz w:val="28"/>
          <w:lang w:val="vi-VN"/>
        </w:rPr>
        <w:t>sự</w:t>
      </w:r>
      <w:r w:rsidRPr="001A374E">
        <w:rPr>
          <w:spacing w:val="-4"/>
          <w:sz w:val="28"/>
          <w:lang w:val="vi-VN"/>
        </w:rPr>
        <w:t xml:space="preserve"> </w:t>
      </w:r>
      <w:r w:rsidRPr="001A374E">
        <w:rPr>
          <w:sz w:val="28"/>
          <w:lang w:val="vi-VN"/>
        </w:rPr>
        <w:t>kiện,</w:t>
      </w:r>
      <w:r w:rsidRPr="001A374E">
        <w:rPr>
          <w:spacing w:val="-2"/>
          <w:sz w:val="28"/>
          <w:lang w:val="vi-VN"/>
        </w:rPr>
        <w:t xml:space="preserve"> </w:t>
      </w:r>
      <w:r w:rsidRPr="001A374E">
        <w:rPr>
          <w:sz w:val="28"/>
          <w:lang w:val="vi-VN"/>
        </w:rPr>
        <w:t>hoạt động</w:t>
      </w:r>
      <w:r w:rsidRPr="001A374E">
        <w:rPr>
          <w:spacing w:val="-4"/>
          <w:sz w:val="28"/>
          <w:lang w:val="vi-VN"/>
        </w:rPr>
        <w:t xml:space="preserve"> </w:t>
      </w:r>
      <w:r w:rsidRPr="001A374E">
        <w:rPr>
          <w:sz w:val="28"/>
          <w:lang w:val="vi-VN"/>
        </w:rPr>
        <w:t>của</w:t>
      </w:r>
      <w:r w:rsidRPr="001A374E">
        <w:rPr>
          <w:spacing w:val="-4"/>
          <w:sz w:val="28"/>
          <w:lang w:val="vi-VN"/>
        </w:rPr>
        <w:t xml:space="preserve"> </w:t>
      </w:r>
      <w:r w:rsidRPr="001A374E">
        <w:rPr>
          <w:sz w:val="28"/>
          <w:lang w:val="vi-VN"/>
        </w:rPr>
        <w:t>ngành, của nhà trường</w:t>
      </w:r>
    </w:p>
    <w:p w:rsidR="0017555A" w:rsidRPr="001A374E" w:rsidRDefault="0017555A" w:rsidP="0017555A">
      <w:pPr>
        <w:spacing w:before="40" w:after="40" w:line="312" w:lineRule="auto"/>
        <w:ind w:leftChars="0" w:left="0" w:firstLineChars="0" w:firstLine="567"/>
        <w:jc w:val="both"/>
        <w:rPr>
          <w:b/>
          <w:bCs/>
          <w:iCs/>
          <w:sz w:val="28"/>
          <w:szCs w:val="28"/>
          <w:lang w:val="vi-VN"/>
        </w:rPr>
      </w:pPr>
      <w:r w:rsidRPr="001A374E">
        <w:rPr>
          <w:b/>
          <w:bCs/>
          <w:iCs/>
          <w:sz w:val="28"/>
          <w:szCs w:val="28"/>
          <w:lang w:val="vi-VN"/>
        </w:rPr>
        <w:t xml:space="preserve">1.16.2. Các giải pháp chính: </w:t>
      </w:r>
    </w:p>
    <w:p w:rsidR="0017555A" w:rsidRPr="001A374E" w:rsidRDefault="0017555A" w:rsidP="0017555A">
      <w:pPr>
        <w:pStyle w:val="ListParagraph"/>
        <w:widowControl w:val="0"/>
        <w:tabs>
          <w:tab w:val="left" w:pos="1"/>
        </w:tabs>
        <w:suppressAutoHyphens w:val="0"/>
        <w:autoSpaceDE w:val="0"/>
        <w:autoSpaceDN w:val="0"/>
        <w:spacing w:line="288" w:lineRule="auto"/>
        <w:ind w:leftChars="0" w:left="1" w:right="394" w:firstLineChars="0" w:firstLine="567"/>
        <w:contextualSpacing w:val="0"/>
        <w:jc w:val="both"/>
        <w:textDirection w:val="lrTb"/>
        <w:textAlignment w:val="auto"/>
        <w:outlineLvl w:val="9"/>
        <w:rPr>
          <w:sz w:val="28"/>
          <w:lang w:val="vi-VN"/>
        </w:rPr>
      </w:pPr>
      <w:r w:rsidRPr="001A374E">
        <w:rPr>
          <w:sz w:val="28"/>
          <w:lang w:val="vi-VN"/>
        </w:rPr>
        <w:tab/>
        <w:t>- Xây dựng kế hoạch truyền thông của đơn vị. Phụ trách công tác</w:t>
      </w:r>
      <w:r w:rsidRPr="001A374E">
        <w:rPr>
          <w:spacing w:val="1"/>
          <w:sz w:val="28"/>
          <w:lang w:val="vi-VN"/>
        </w:rPr>
        <w:t xml:space="preserve"> </w:t>
      </w:r>
      <w:r w:rsidRPr="001A374E">
        <w:rPr>
          <w:sz w:val="28"/>
          <w:lang w:val="vi-VN"/>
        </w:rPr>
        <w:t>truyền thông</w:t>
      </w:r>
      <w:r w:rsidRPr="001A374E">
        <w:rPr>
          <w:spacing w:val="1"/>
          <w:sz w:val="28"/>
          <w:lang w:val="vi-VN"/>
        </w:rPr>
        <w:t xml:space="preserve"> </w:t>
      </w:r>
      <w:r w:rsidRPr="001A374E">
        <w:rPr>
          <w:sz w:val="28"/>
          <w:lang w:val="vi-VN"/>
        </w:rPr>
        <w:t>tại</w:t>
      </w:r>
      <w:r w:rsidRPr="001A374E">
        <w:rPr>
          <w:spacing w:val="-2"/>
          <w:sz w:val="28"/>
          <w:lang w:val="vi-VN"/>
        </w:rPr>
        <w:t xml:space="preserve"> </w:t>
      </w:r>
      <w:r w:rsidRPr="001A374E">
        <w:rPr>
          <w:sz w:val="28"/>
          <w:lang w:val="vi-VN"/>
        </w:rPr>
        <w:t>đơn</w:t>
      </w:r>
      <w:r w:rsidRPr="001A374E">
        <w:rPr>
          <w:spacing w:val="1"/>
          <w:sz w:val="28"/>
          <w:lang w:val="vi-VN"/>
        </w:rPr>
        <w:t xml:space="preserve"> </w:t>
      </w:r>
      <w:r w:rsidRPr="001A374E">
        <w:rPr>
          <w:sz w:val="28"/>
          <w:lang w:val="vi-VN"/>
        </w:rPr>
        <w:t>vị</w:t>
      </w:r>
      <w:r w:rsidRPr="001A374E">
        <w:rPr>
          <w:spacing w:val="-3"/>
          <w:sz w:val="28"/>
          <w:lang w:val="vi-VN"/>
        </w:rPr>
        <w:t xml:space="preserve"> </w:t>
      </w:r>
      <w:r w:rsidRPr="001A374E">
        <w:rPr>
          <w:sz w:val="28"/>
          <w:lang w:val="vi-VN"/>
        </w:rPr>
        <w:t>là đồng</w:t>
      </w:r>
      <w:r w:rsidRPr="001A374E">
        <w:rPr>
          <w:spacing w:val="1"/>
          <w:sz w:val="28"/>
          <w:lang w:val="vi-VN"/>
        </w:rPr>
        <w:t xml:space="preserve"> </w:t>
      </w:r>
      <w:r w:rsidRPr="001A374E">
        <w:rPr>
          <w:sz w:val="28"/>
          <w:lang w:val="vi-VN"/>
        </w:rPr>
        <w:t xml:space="preserve">chí Hiệu trưởng. Xây dựng các quy định về phát ngôn, về cung cấp thông tin, về hoạt động truyền thông của đơn vị; </w:t>
      </w:r>
    </w:p>
    <w:p w:rsidR="0017555A" w:rsidRPr="001A374E" w:rsidRDefault="0017555A" w:rsidP="0017555A">
      <w:pPr>
        <w:pStyle w:val="ListParagraph"/>
        <w:widowControl w:val="0"/>
        <w:tabs>
          <w:tab w:val="left" w:pos="1"/>
        </w:tabs>
        <w:suppressAutoHyphens w:val="0"/>
        <w:autoSpaceDE w:val="0"/>
        <w:autoSpaceDN w:val="0"/>
        <w:spacing w:line="288" w:lineRule="auto"/>
        <w:ind w:leftChars="0" w:left="1" w:right="395" w:firstLineChars="0" w:firstLine="567"/>
        <w:contextualSpacing w:val="0"/>
        <w:jc w:val="both"/>
        <w:textDirection w:val="lrTb"/>
        <w:textAlignment w:val="auto"/>
        <w:outlineLvl w:val="9"/>
        <w:rPr>
          <w:sz w:val="28"/>
          <w:lang w:val="vi-VN"/>
        </w:rPr>
      </w:pPr>
      <w:r w:rsidRPr="001A374E">
        <w:rPr>
          <w:sz w:val="28"/>
          <w:lang w:val="vi-VN"/>
        </w:rPr>
        <w:tab/>
        <w:t>- Phối hợp chặt chẽ, thường xuyên với Văn phòng Sở GDĐT triển khai thực</w:t>
      </w:r>
      <w:r w:rsidRPr="001A374E">
        <w:rPr>
          <w:spacing w:val="-67"/>
          <w:sz w:val="28"/>
          <w:lang w:val="vi-VN"/>
        </w:rPr>
        <w:t xml:space="preserve"> </w:t>
      </w:r>
      <w:r w:rsidRPr="001A374E">
        <w:rPr>
          <w:sz w:val="28"/>
          <w:lang w:val="vi-VN"/>
        </w:rPr>
        <w:t>hiện các nội dung của kế hoạch một cách thống nhất, hiệu quả; chủ động phối hợp</w:t>
      </w:r>
      <w:r w:rsidRPr="001A374E">
        <w:rPr>
          <w:spacing w:val="1"/>
          <w:sz w:val="28"/>
          <w:lang w:val="vi-VN"/>
        </w:rPr>
        <w:t xml:space="preserve"> </w:t>
      </w:r>
      <w:r w:rsidRPr="001A374E">
        <w:rPr>
          <w:sz w:val="28"/>
          <w:lang w:val="vi-VN"/>
        </w:rPr>
        <w:t>với Sở và các cơ quan truyền thông để cung cấp thông tin, tổ chức tuyên truyền về</w:t>
      </w:r>
      <w:r w:rsidRPr="001A374E">
        <w:rPr>
          <w:spacing w:val="-67"/>
          <w:sz w:val="28"/>
          <w:lang w:val="vi-VN"/>
        </w:rPr>
        <w:t xml:space="preserve"> </w:t>
      </w:r>
      <w:r w:rsidRPr="001A374E">
        <w:rPr>
          <w:sz w:val="28"/>
          <w:lang w:val="vi-VN"/>
        </w:rPr>
        <w:t>các</w:t>
      </w:r>
      <w:r w:rsidRPr="001A374E">
        <w:rPr>
          <w:spacing w:val="-1"/>
          <w:sz w:val="28"/>
          <w:lang w:val="vi-VN"/>
        </w:rPr>
        <w:t xml:space="preserve"> </w:t>
      </w:r>
      <w:r w:rsidRPr="001A374E">
        <w:rPr>
          <w:sz w:val="28"/>
          <w:lang w:val="vi-VN"/>
        </w:rPr>
        <w:t>hoạt</w:t>
      </w:r>
      <w:r w:rsidRPr="001A374E">
        <w:rPr>
          <w:spacing w:val="1"/>
          <w:sz w:val="28"/>
          <w:lang w:val="vi-VN"/>
        </w:rPr>
        <w:t xml:space="preserve"> </w:t>
      </w:r>
      <w:r w:rsidRPr="001A374E">
        <w:rPr>
          <w:sz w:val="28"/>
          <w:lang w:val="vi-VN"/>
        </w:rPr>
        <w:t>động</w:t>
      </w:r>
      <w:r w:rsidRPr="001A374E">
        <w:rPr>
          <w:spacing w:val="-3"/>
          <w:sz w:val="28"/>
          <w:lang w:val="vi-VN"/>
        </w:rPr>
        <w:t xml:space="preserve"> </w:t>
      </w:r>
      <w:r w:rsidRPr="001A374E">
        <w:rPr>
          <w:sz w:val="28"/>
          <w:lang w:val="vi-VN"/>
        </w:rPr>
        <w:t>giáo</w:t>
      </w:r>
      <w:r w:rsidRPr="001A374E">
        <w:rPr>
          <w:spacing w:val="-3"/>
          <w:sz w:val="28"/>
          <w:lang w:val="vi-VN"/>
        </w:rPr>
        <w:t xml:space="preserve"> </w:t>
      </w:r>
      <w:r w:rsidRPr="001A374E">
        <w:rPr>
          <w:sz w:val="28"/>
          <w:lang w:val="vi-VN"/>
        </w:rPr>
        <w:t>dục</w:t>
      </w:r>
      <w:r w:rsidRPr="001A374E">
        <w:rPr>
          <w:spacing w:val="2"/>
          <w:sz w:val="28"/>
          <w:lang w:val="vi-VN"/>
        </w:rPr>
        <w:t xml:space="preserve"> </w:t>
      </w:r>
      <w:r w:rsidRPr="001A374E">
        <w:rPr>
          <w:sz w:val="28"/>
          <w:lang w:val="vi-VN"/>
        </w:rPr>
        <w:t>tại</w:t>
      </w:r>
      <w:r w:rsidRPr="001A374E">
        <w:rPr>
          <w:spacing w:val="-3"/>
          <w:sz w:val="28"/>
          <w:lang w:val="vi-VN"/>
        </w:rPr>
        <w:t xml:space="preserve"> </w:t>
      </w:r>
      <w:r w:rsidRPr="001A374E">
        <w:rPr>
          <w:sz w:val="28"/>
          <w:lang w:val="vi-VN"/>
        </w:rPr>
        <w:t>địa</w:t>
      </w:r>
      <w:r w:rsidRPr="001A374E">
        <w:rPr>
          <w:spacing w:val="-3"/>
          <w:sz w:val="28"/>
          <w:lang w:val="vi-VN"/>
        </w:rPr>
        <w:t xml:space="preserve"> </w:t>
      </w:r>
      <w:r w:rsidRPr="001A374E">
        <w:rPr>
          <w:sz w:val="28"/>
          <w:lang w:val="vi-VN"/>
        </w:rPr>
        <w:t>phương,</w:t>
      </w:r>
      <w:r w:rsidRPr="001A374E">
        <w:rPr>
          <w:spacing w:val="-1"/>
          <w:sz w:val="28"/>
          <w:lang w:val="vi-VN"/>
        </w:rPr>
        <w:t xml:space="preserve"> </w:t>
      </w:r>
      <w:r w:rsidRPr="001A374E">
        <w:rPr>
          <w:sz w:val="28"/>
          <w:lang w:val="vi-VN"/>
        </w:rPr>
        <w:t>cơ</w:t>
      </w:r>
      <w:r w:rsidRPr="001A374E">
        <w:rPr>
          <w:spacing w:val="-3"/>
          <w:sz w:val="28"/>
          <w:lang w:val="vi-VN"/>
        </w:rPr>
        <w:t xml:space="preserve"> </w:t>
      </w:r>
      <w:r w:rsidRPr="001A374E">
        <w:rPr>
          <w:sz w:val="28"/>
          <w:lang w:val="vi-VN"/>
        </w:rPr>
        <w:t>sở giáo</w:t>
      </w:r>
      <w:r w:rsidRPr="001A374E">
        <w:rPr>
          <w:spacing w:val="1"/>
          <w:sz w:val="28"/>
          <w:lang w:val="vi-VN"/>
        </w:rPr>
        <w:t xml:space="preserve"> </w:t>
      </w:r>
      <w:r w:rsidRPr="001A374E">
        <w:rPr>
          <w:sz w:val="28"/>
          <w:lang w:val="vi-VN"/>
        </w:rPr>
        <w:t xml:space="preserve">dục; </w:t>
      </w:r>
    </w:p>
    <w:p w:rsidR="0017555A" w:rsidRPr="001A374E" w:rsidRDefault="0017555A" w:rsidP="0017555A">
      <w:pPr>
        <w:pStyle w:val="ListParagraph"/>
        <w:widowControl w:val="0"/>
        <w:tabs>
          <w:tab w:val="left" w:pos="1"/>
        </w:tabs>
        <w:suppressAutoHyphens w:val="0"/>
        <w:autoSpaceDE w:val="0"/>
        <w:autoSpaceDN w:val="0"/>
        <w:spacing w:line="288" w:lineRule="auto"/>
        <w:ind w:leftChars="0" w:left="1" w:right="394" w:firstLineChars="0" w:firstLine="567"/>
        <w:contextualSpacing w:val="0"/>
        <w:jc w:val="both"/>
        <w:textDirection w:val="lrTb"/>
        <w:textAlignment w:val="auto"/>
        <w:outlineLvl w:val="9"/>
        <w:rPr>
          <w:sz w:val="28"/>
          <w:lang w:val="vi-VN"/>
        </w:rPr>
      </w:pPr>
      <w:r w:rsidRPr="001A374E">
        <w:rPr>
          <w:sz w:val="28"/>
          <w:lang w:val="vi-VN"/>
        </w:rPr>
        <w:tab/>
        <w:t>- Cung cấp thông tin giới thiệu nhân tố điển hình, các hoạt động đổi mới,</w:t>
      </w:r>
      <w:r w:rsidRPr="001A374E">
        <w:rPr>
          <w:spacing w:val="1"/>
          <w:sz w:val="28"/>
          <w:lang w:val="vi-VN"/>
        </w:rPr>
        <w:t xml:space="preserve"> </w:t>
      </w:r>
      <w:r w:rsidRPr="001A374E">
        <w:rPr>
          <w:sz w:val="28"/>
          <w:lang w:val="vi-VN"/>
        </w:rPr>
        <w:t>sáng tạo, tấm gương người tốt, việc tốt của nhà trường, biên tập và gửi về Sở (qua Văn</w:t>
      </w:r>
      <w:r w:rsidRPr="001A374E">
        <w:rPr>
          <w:spacing w:val="1"/>
          <w:sz w:val="28"/>
          <w:lang w:val="vi-VN"/>
        </w:rPr>
        <w:t xml:space="preserve"> </w:t>
      </w:r>
      <w:r w:rsidRPr="001A374E">
        <w:rPr>
          <w:sz w:val="28"/>
          <w:lang w:val="vi-VN"/>
        </w:rPr>
        <w:t>phòng Sở) để tuyên truyền rộng rãi trên các phương tiện thông tin đại chúng; tích</w:t>
      </w:r>
      <w:r w:rsidRPr="001A374E">
        <w:rPr>
          <w:spacing w:val="1"/>
          <w:sz w:val="28"/>
          <w:lang w:val="vi-VN"/>
        </w:rPr>
        <w:t xml:space="preserve"> </w:t>
      </w:r>
      <w:r w:rsidRPr="001A374E">
        <w:rPr>
          <w:sz w:val="28"/>
          <w:lang w:val="vi-VN"/>
        </w:rPr>
        <w:t>cực tuyên truyền về hoạt động của địa phương, đơn vị trên Cổng thông tin điện tử</w:t>
      </w:r>
      <w:r w:rsidRPr="001A374E">
        <w:rPr>
          <w:spacing w:val="1"/>
          <w:sz w:val="28"/>
          <w:lang w:val="vi-VN"/>
        </w:rPr>
        <w:t xml:space="preserve"> </w:t>
      </w:r>
      <w:r w:rsidRPr="001A374E">
        <w:rPr>
          <w:sz w:val="28"/>
          <w:lang w:val="vi-VN"/>
        </w:rPr>
        <w:t>của</w:t>
      </w:r>
      <w:r w:rsidRPr="001A374E">
        <w:rPr>
          <w:spacing w:val="-2"/>
          <w:sz w:val="28"/>
          <w:lang w:val="vi-VN"/>
        </w:rPr>
        <w:t xml:space="preserve"> </w:t>
      </w:r>
      <w:r w:rsidRPr="001A374E">
        <w:rPr>
          <w:sz w:val="28"/>
          <w:lang w:val="vi-VN"/>
        </w:rPr>
        <w:t>Sở,</w:t>
      </w:r>
      <w:r w:rsidRPr="001A374E">
        <w:rPr>
          <w:spacing w:val="-1"/>
          <w:sz w:val="28"/>
          <w:lang w:val="vi-VN"/>
        </w:rPr>
        <w:t xml:space="preserve"> </w:t>
      </w:r>
      <w:r w:rsidRPr="001A374E">
        <w:rPr>
          <w:sz w:val="28"/>
          <w:lang w:val="vi-VN"/>
        </w:rPr>
        <w:t>của</w:t>
      </w:r>
      <w:r w:rsidRPr="001A374E">
        <w:rPr>
          <w:spacing w:val="-3"/>
          <w:sz w:val="28"/>
          <w:lang w:val="vi-VN"/>
        </w:rPr>
        <w:t xml:space="preserve"> </w:t>
      </w:r>
      <w:r w:rsidRPr="001A374E">
        <w:rPr>
          <w:sz w:val="28"/>
          <w:lang w:val="vi-VN"/>
        </w:rPr>
        <w:t>đơn</w:t>
      </w:r>
      <w:r w:rsidRPr="001A374E">
        <w:rPr>
          <w:spacing w:val="1"/>
          <w:sz w:val="28"/>
          <w:lang w:val="vi-VN"/>
        </w:rPr>
        <w:t xml:space="preserve"> </w:t>
      </w:r>
      <w:r w:rsidRPr="001A374E">
        <w:rPr>
          <w:sz w:val="28"/>
          <w:lang w:val="vi-VN"/>
        </w:rPr>
        <w:t xml:space="preserve">vị; </w:t>
      </w:r>
    </w:p>
    <w:p w:rsidR="0017555A" w:rsidRPr="001A374E" w:rsidRDefault="0017555A" w:rsidP="0017555A">
      <w:pPr>
        <w:pStyle w:val="ListParagraph"/>
        <w:widowControl w:val="0"/>
        <w:tabs>
          <w:tab w:val="left" w:pos="1"/>
        </w:tabs>
        <w:suppressAutoHyphens w:val="0"/>
        <w:autoSpaceDE w:val="0"/>
        <w:autoSpaceDN w:val="0"/>
        <w:spacing w:line="288" w:lineRule="auto"/>
        <w:ind w:leftChars="0" w:left="1" w:right="398" w:firstLineChars="0" w:firstLine="567"/>
        <w:contextualSpacing w:val="0"/>
        <w:jc w:val="both"/>
        <w:textDirection w:val="lrTb"/>
        <w:textAlignment w:val="auto"/>
        <w:outlineLvl w:val="9"/>
        <w:rPr>
          <w:sz w:val="28"/>
          <w:szCs w:val="28"/>
          <w:lang w:val="vi-VN"/>
        </w:rPr>
      </w:pPr>
      <w:r w:rsidRPr="001A374E">
        <w:rPr>
          <w:sz w:val="28"/>
          <w:lang w:val="vi-VN"/>
        </w:rPr>
        <w:tab/>
        <w:t>- Rà soát và xây dựng Cổng thông tin điện tử của đơn vị theo đúng quy định</w:t>
      </w:r>
      <w:r w:rsidRPr="001A374E">
        <w:rPr>
          <w:spacing w:val="-67"/>
          <w:sz w:val="28"/>
          <w:lang w:val="vi-VN"/>
        </w:rPr>
        <w:t xml:space="preserve"> </w:t>
      </w:r>
      <w:r w:rsidRPr="001A374E">
        <w:rPr>
          <w:sz w:val="28"/>
          <w:lang w:val="vi-VN"/>
        </w:rPr>
        <w:t>tại</w:t>
      </w:r>
      <w:r w:rsidRPr="001A374E">
        <w:rPr>
          <w:spacing w:val="48"/>
          <w:sz w:val="28"/>
          <w:lang w:val="vi-VN"/>
        </w:rPr>
        <w:t xml:space="preserve"> </w:t>
      </w:r>
      <w:r w:rsidRPr="001A374E">
        <w:rPr>
          <w:sz w:val="28"/>
          <w:lang w:val="vi-VN"/>
        </w:rPr>
        <w:t>Thông</w:t>
      </w:r>
      <w:r w:rsidRPr="001A374E">
        <w:rPr>
          <w:spacing w:val="49"/>
          <w:sz w:val="28"/>
          <w:lang w:val="vi-VN"/>
        </w:rPr>
        <w:t xml:space="preserve"> </w:t>
      </w:r>
      <w:r w:rsidRPr="001A374E">
        <w:rPr>
          <w:sz w:val="28"/>
          <w:lang w:val="vi-VN"/>
        </w:rPr>
        <w:t>tư</w:t>
      </w:r>
      <w:r w:rsidRPr="001A374E">
        <w:rPr>
          <w:spacing w:val="47"/>
          <w:sz w:val="28"/>
          <w:lang w:val="vi-VN"/>
        </w:rPr>
        <w:t xml:space="preserve"> </w:t>
      </w:r>
      <w:r w:rsidRPr="001A374E">
        <w:rPr>
          <w:sz w:val="28"/>
          <w:lang w:val="vi-VN"/>
        </w:rPr>
        <w:t>số</w:t>
      </w:r>
      <w:r w:rsidRPr="001A374E">
        <w:rPr>
          <w:spacing w:val="48"/>
          <w:sz w:val="28"/>
          <w:lang w:val="vi-VN"/>
        </w:rPr>
        <w:t xml:space="preserve"> </w:t>
      </w:r>
      <w:r w:rsidRPr="001A374E">
        <w:rPr>
          <w:sz w:val="28"/>
          <w:lang w:val="vi-VN"/>
        </w:rPr>
        <w:t>37/2020/TT-BGDĐT</w:t>
      </w:r>
      <w:r w:rsidRPr="001A374E">
        <w:rPr>
          <w:spacing w:val="47"/>
          <w:sz w:val="28"/>
          <w:lang w:val="vi-VN"/>
        </w:rPr>
        <w:t xml:space="preserve"> </w:t>
      </w:r>
      <w:r w:rsidRPr="001A374E">
        <w:rPr>
          <w:sz w:val="28"/>
          <w:lang w:val="vi-VN"/>
        </w:rPr>
        <w:t>ngày</w:t>
      </w:r>
      <w:r w:rsidRPr="001A374E">
        <w:rPr>
          <w:spacing w:val="47"/>
          <w:sz w:val="28"/>
          <w:lang w:val="vi-VN"/>
        </w:rPr>
        <w:t xml:space="preserve"> </w:t>
      </w:r>
      <w:r w:rsidRPr="001A374E">
        <w:rPr>
          <w:sz w:val="28"/>
          <w:lang w:val="vi-VN"/>
        </w:rPr>
        <w:t>05/10/2020</w:t>
      </w:r>
      <w:r w:rsidRPr="001A374E">
        <w:rPr>
          <w:spacing w:val="49"/>
          <w:sz w:val="28"/>
          <w:lang w:val="vi-VN"/>
        </w:rPr>
        <w:t xml:space="preserve"> </w:t>
      </w:r>
      <w:r w:rsidRPr="001A374E">
        <w:rPr>
          <w:sz w:val="28"/>
          <w:lang w:val="vi-VN"/>
        </w:rPr>
        <w:t>của</w:t>
      </w:r>
      <w:r w:rsidRPr="001A374E">
        <w:rPr>
          <w:spacing w:val="45"/>
          <w:sz w:val="28"/>
          <w:lang w:val="vi-VN"/>
        </w:rPr>
        <w:t xml:space="preserve"> </w:t>
      </w:r>
      <w:r w:rsidRPr="001A374E">
        <w:rPr>
          <w:sz w:val="28"/>
          <w:lang w:val="vi-VN"/>
        </w:rPr>
        <w:t>Bộ</w:t>
      </w:r>
      <w:r w:rsidRPr="001A374E">
        <w:rPr>
          <w:spacing w:val="49"/>
          <w:sz w:val="28"/>
          <w:lang w:val="vi-VN"/>
        </w:rPr>
        <w:t xml:space="preserve"> </w:t>
      </w:r>
      <w:r w:rsidRPr="001A374E">
        <w:rPr>
          <w:sz w:val="28"/>
          <w:lang w:val="vi-VN"/>
        </w:rPr>
        <w:t>GDĐT</w:t>
      </w:r>
      <w:r w:rsidRPr="001A374E">
        <w:rPr>
          <w:spacing w:val="47"/>
          <w:sz w:val="28"/>
          <w:lang w:val="vi-VN"/>
        </w:rPr>
        <w:t xml:space="preserve"> </w:t>
      </w:r>
      <w:r w:rsidRPr="001A374E">
        <w:rPr>
          <w:sz w:val="28"/>
          <w:lang w:val="vi-VN"/>
        </w:rPr>
        <w:t>về</w:t>
      </w:r>
      <w:r w:rsidRPr="001A374E">
        <w:rPr>
          <w:spacing w:val="48"/>
          <w:sz w:val="28"/>
          <w:lang w:val="vi-VN"/>
        </w:rPr>
        <w:t xml:space="preserve"> </w:t>
      </w:r>
      <w:r w:rsidRPr="001A374E">
        <w:rPr>
          <w:sz w:val="28"/>
          <w:lang w:val="vi-VN"/>
        </w:rPr>
        <w:t xml:space="preserve">Quy </w:t>
      </w:r>
      <w:r w:rsidRPr="001A374E">
        <w:rPr>
          <w:sz w:val="28"/>
          <w:szCs w:val="28"/>
          <w:lang w:val="vi-VN"/>
        </w:rPr>
        <w:t>định về tổ chức hoạt động, sử dụng thư điện tử và cổng thông tin điện tử của Sở</w:t>
      </w:r>
      <w:r w:rsidRPr="001A374E">
        <w:rPr>
          <w:spacing w:val="1"/>
          <w:sz w:val="28"/>
          <w:szCs w:val="28"/>
          <w:lang w:val="vi-VN"/>
        </w:rPr>
        <w:t xml:space="preserve"> </w:t>
      </w:r>
      <w:r w:rsidRPr="001A374E">
        <w:rPr>
          <w:sz w:val="28"/>
          <w:szCs w:val="28"/>
          <w:lang w:val="vi-VN"/>
        </w:rPr>
        <w:t xml:space="preserve">GDĐT, phòng GDĐT và các cơ sở giáo dục mầm non, giáo dục phổ thông và giáo </w:t>
      </w:r>
      <w:r w:rsidRPr="001A374E">
        <w:rPr>
          <w:spacing w:val="-67"/>
          <w:sz w:val="28"/>
          <w:szCs w:val="28"/>
          <w:lang w:val="vi-VN"/>
        </w:rPr>
        <w:t xml:space="preserve"> </w:t>
      </w:r>
      <w:r w:rsidRPr="001A374E">
        <w:rPr>
          <w:sz w:val="28"/>
          <w:szCs w:val="28"/>
          <w:lang w:val="vi-VN"/>
        </w:rPr>
        <w:t>dục thường xuyên. Tổ chức tập huấn cho cán bộ quản lý, giáo viên của đơn vị</w:t>
      </w:r>
      <w:r w:rsidRPr="001A374E">
        <w:rPr>
          <w:spacing w:val="1"/>
          <w:sz w:val="28"/>
          <w:szCs w:val="28"/>
          <w:lang w:val="vi-VN"/>
        </w:rPr>
        <w:t xml:space="preserve"> </w:t>
      </w:r>
      <w:r w:rsidRPr="001A374E">
        <w:rPr>
          <w:sz w:val="28"/>
          <w:szCs w:val="28"/>
          <w:lang w:val="vi-VN"/>
        </w:rPr>
        <w:t>về công tác truyền thông, kỹ năng cung cấp thông tin và phát ngôn báo</w:t>
      </w:r>
      <w:r w:rsidRPr="001A374E">
        <w:rPr>
          <w:spacing w:val="1"/>
          <w:sz w:val="28"/>
          <w:szCs w:val="28"/>
          <w:lang w:val="vi-VN"/>
        </w:rPr>
        <w:t xml:space="preserve"> </w:t>
      </w:r>
      <w:r w:rsidRPr="001A374E">
        <w:rPr>
          <w:sz w:val="28"/>
          <w:szCs w:val="28"/>
          <w:lang w:val="vi-VN"/>
        </w:rPr>
        <w:t>chí.</w:t>
      </w:r>
    </w:p>
    <w:p w:rsidR="0017555A" w:rsidRPr="001A374E" w:rsidRDefault="0017555A" w:rsidP="0017555A">
      <w:pPr>
        <w:pStyle w:val="ListParagraph"/>
        <w:widowControl w:val="0"/>
        <w:tabs>
          <w:tab w:val="left" w:pos="1"/>
        </w:tabs>
        <w:suppressAutoHyphens w:val="0"/>
        <w:autoSpaceDE w:val="0"/>
        <w:autoSpaceDN w:val="0"/>
        <w:spacing w:line="288" w:lineRule="auto"/>
        <w:ind w:leftChars="0" w:left="1" w:right="398" w:firstLineChars="0" w:firstLine="567"/>
        <w:contextualSpacing w:val="0"/>
        <w:jc w:val="both"/>
        <w:textDirection w:val="lrTb"/>
        <w:textAlignment w:val="auto"/>
        <w:outlineLvl w:val="9"/>
        <w:rPr>
          <w:sz w:val="28"/>
          <w:szCs w:val="28"/>
          <w:lang w:val="vi-VN"/>
        </w:rPr>
      </w:pPr>
      <w:r w:rsidRPr="001A374E">
        <w:rPr>
          <w:sz w:val="28"/>
          <w:szCs w:val="28"/>
          <w:lang w:val="vi-VN"/>
        </w:rPr>
        <w:t>- Đưa tin bài trên Facebook của trường, zalo trường…</w:t>
      </w:r>
    </w:p>
    <w:p w:rsidR="0017555A" w:rsidRPr="001A374E" w:rsidRDefault="0017555A" w:rsidP="0017555A">
      <w:pPr>
        <w:spacing w:before="40" w:after="40" w:line="312" w:lineRule="auto"/>
        <w:ind w:leftChars="0" w:left="0" w:firstLineChars="0" w:firstLine="567"/>
        <w:jc w:val="both"/>
        <w:rPr>
          <w:b/>
          <w:bCs/>
          <w:iCs/>
          <w:sz w:val="28"/>
          <w:szCs w:val="28"/>
          <w:lang w:val="vi-VN"/>
        </w:rPr>
      </w:pPr>
      <w:r w:rsidRPr="001A374E">
        <w:rPr>
          <w:b/>
          <w:bCs/>
          <w:iCs/>
          <w:sz w:val="28"/>
          <w:szCs w:val="28"/>
          <w:lang w:val="vi-VN"/>
        </w:rPr>
        <w:t>1.16.3. Người thực hiện/phụ trách:</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Chỉ đạo xây dựng kế hoạch, tổ chức triển khai, đánh giá công tác truyền thông của nhà trường: Phó Hiệu trưởng phụ trách CNTT; Ban truyền thông nhà trường.</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Ban Công nghệ thông tin: Tập huấn về việc sử dụng Website của đơn vị.</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Câu lạc bộ truyền thông: Chịu trách nhiệm về các sản phẩm truyền thông theo yêu cầu và phê duyệt của Trưởng ban truyền thông (Hiệu trưởng).</w:t>
      </w:r>
    </w:p>
    <w:p w:rsidR="0017555A" w:rsidRPr="001A374E" w:rsidRDefault="0017555A" w:rsidP="0017555A">
      <w:pPr>
        <w:spacing w:before="40" w:after="40" w:line="312" w:lineRule="auto"/>
        <w:ind w:leftChars="0" w:left="0" w:firstLineChars="0" w:firstLine="567"/>
        <w:jc w:val="both"/>
        <w:rPr>
          <w:iCs/>
          <w:sz w:val="28"/>
          <w:szCs w:val="28"/>
          <w:lang w:val="vi-VN"/>
        </w:rPr>
      </w:pPr>
      <w:r w:rsidRPr="001A374E">
        <w:rPr>
          <w:iCs/>
          <w:sz w:val="28"/>
          <w:szCs w:val="28"/>
          <w:lang w:val="vi-VN"/>
        </w:rPr>
        <w:t xml:space="preserve">- Cung cấp thông tin, viết bài (khi được yêu cầu): Toàn thể cán bộ, giáo viên nhà trường. </w:t>
      </w:r>
    </w:p>
    <w:p w:rsidR="0017555A" w:rsidRPr="001A374E" w:rsidRDefault="0017555A" w:rsidP="0017555A">
      <w:pPr>
        <w:spacing w:before="40" w:after="40" w:line="312" w:lineRule="auto"/>
        <w:ind w:leftChars="0" w:left="0" w:firstLineChars="0" w:firstLine="567"/>
        <w:jc w:val="both"/>
        <w:rPr>
          <w:sz w:val="28"/>
          <w:szCs w:val="28"/>
        </w:rPr>
      </w:pPr>
      <w:r w:rsidRPr="001A374E">
        <w:rPr>
          <w:b/>
          <w:bCs/>
          <w:iCs/>
          <w:sz w:val="28"/>
          <w:szCs w:val="28"/>
        </w:rPr>
        <w:t>1.16.4. Thời gian thực hiện:</w:t>
      </w:r>
      <w:r w:rsidRPr="001A374E">
        <w:rPr>
          <w:i/>
          <w:sz w:val="28"/>
          <w:szCs w:val="28"/>
        </w:rPr>
        <w:t xml:space="preserve"> </w:t>
      </w:r>
      <w:r w:rsidR="004B1296" w:rsidRPr="001A374E">
        <w:rPr>
          <w:sz w:val="28"/>
          <w:szCs w:val="28"/>
        </w:rPr>
        <w:t>Trong năm học 2024-2025</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b/>
          <w:bCs/>
          <w:iCs/>
          <w:sz w:val="28"/>
          <w:szCs w:val="28"/>
        </w:rPr>
        <w:lastRenderedPageBreak/>
        <w:t xml:space="preserve">1.16.5. Dự kiến kết quả cần đạt: </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Có đầy đủ kế hoạch truyền thông, các quy định về phát ngôn, cung cấp thông tin;</w:t>
      </w:r>
    </w:p>
    <w:p w:rsidR="0017555A" w:rsidRPr="001A374E" w:rsidRDefault="0017555A" w:rsidP="0017555A">
      <w:pPr>
        <w:spacing w:before="40" w:after="40" w:line="312" w:lineRule="auto"/>
        <w:ind w:leftChars="0" w:left="0" w:firstLineChars="0" w:firstLine="567"/>
        <w:jc w:val="both"/>
        <w:rPr>
          <w:sz w:val="28"/>
          <w:szCs w:val="28"/>
        </w:rPr>
      </w:pPr>
      <w:r w:rsidRPr="001A374E">
        <w:rPr>
          <w:sz w:val="28"/>
          <w:szCs w:val="28"/>
        </w:rPr>
        <w:t xml:space="preserve">- Website của đơn vị được bổ sung, cập nhật liên tục đảm bảo tính thời sự; </w:t>
      </w:r>
    </w:p>
    <w:p w:rsidR="0017555A" w:rsidRPr="001A374E" w:rsidRDefault="0017555A" w:rsidP="0017555A">
      <w:pPr>
        <w:spacing w:before="40" w:after="40" w:line="312" w:lineRule="auto"/>
        <w:ind w:leftChars="0" w:left="0" w:firstLineChars="0" w:firstLine="567"/>
        <w:jc w:val="both"/>
        <w:rPr>
          <w:b/>
          <w:bCs/>
          <w:iCs/>
          <w:sz w:val="28"/>
          <w:szCs w:val="28"/>
        </w:rPr>
      </w:pPr>
      <w:r w:rsidRPr="001A374E">
        <w:rPr>
          <w:sz w:val="28"/>
          <w:szCs w:val="28"/>
        </w:rPr>
        <w:t xml:space="preserve">- Có ít nhất 02 bài viết/sản phẩm truyền thông trên các phương tiện thông tin đại chúng, trên Website của ngành. </w:t>
      </w:r>
    </w:p>
    <w:p w:rsidR="0017555A" w:rsidRPr="001A374E" w:rsidRDefault="0017555A" w:rsidP="0017555A">
      <w:pPr>
        <w:spacing w:before="40" w:after="40" w:line="312" w:lineRule="auto"/>
        <w:ind w:leftChars="0" w:left="0" w:firstLineChars="0" w:firstLine="567"/>
        <w:jc w:val="both"/>
        <w:rPr>
          <w:bCs/>
          <w:iCs/>
          <w:sz w:val="28"/>
          <w:szCs w:val="28"/>
        </w:rPr>
      </w:pPr>
      <w:r w:rsidRPr="001A374E">
        <w:rPr>
          <w:b/>
          <w:bCs/>
          <w:iCs/>
          <w:sz w:val="28"/>
          <w:szCs w:val="28"/>
          <w:lang w:val="nl-NL"/>
        </w:rPr>
        <w:t xml:space="preserve">2. Công tác quản lý, chỉ đạo </w:t>
      </w:r>
    </w:p>
    <w:p w:rsidR="0017555A" w:rsidRPr="001A374E" w:rsidRDefault="0017555A" w:rsidP="0017555A">
      <w:pPr>
        <w:spacing w:before="40" w:after="40" w:line="312" w:lineRule="auto"/>
        <w:ind w:leftChars="0" w:left="0" w:firstLineChars="0" w:firstLine="567"/>
        <w:jc w:val="both"/>
        <w:rPr>
          <w:b/>
          <w:bCs/>
          <w:iCs/>
          <w:sz w:val="28"/>
          <w:szCs w:val="28"/>
          <w:lang w:val="nl-NL"/>
        </w:rPr>
      </w:pPr>
      <w:r w:rsidRPr="001A374E">
        <w:rPr>
          <w:b/>
          <w:bCs/>
          <w:iCs/>
          <w:sz w:val="28"/>
          <w:szCs w:val="28"/>
        </w:rPr>
        <w:t>2.1.</w:t>
      </w:r>
      <w:r w:rsidRPr="001A374E">
        <w:rPr>
          <w:b/>
          <w:bCs/>
          <w:iCs/>
          <w:sz w:val="28"/>
          <w:szCs w:val="28"/>
          <w:lang w:val="vi-VN"/>
        </w:rPr>
        <w:t xml:space="preserve"> </w:t>
      </w:r>
      <w:r w:rsidRPr="001A374E">
        <w:rPr>
          <w:b/>
          <w:bCs/>
          <w:iCs/>
          <w:sz w:val="28"/>
          <w:szCs w:val="28"/>
          <w:lang w:val="nl-NL"/>
        </w:rPr>
        <w:t>Hiệu trưởng:</w:t>
      </w:r>
      <w:bookmarkStart w:id="2" w:name="bookmark76"/>
    </w:p>
    <w:p w:rsidR="0017555A" w:rsidRPr="001A374E" w:rsidRDefault="0017555A" w:rsidP="0017555A">
      <w:pPr>
        <w:suppressAutoHyphens w:val="0"/>
        <w:spacing w:line="400" w:lineRule="exact"/>
        <w:ind w:leftChars="0" w:left="0" w:right="2" w:firstLineChars="0" w:firstLine="680"/>
        <w:jc w:val="both"/>
        <w:textDirection w:val="lrTb"/>
        <w:textAlignment w:val="auto"/>
        <w:outlineLvl w:val="9"/>
        <w:rPr>
          <w:position w:val="0"/>
          <w:sz w:val="28"/>
          <w:szCs w:val="28"/>
          <w:lang w:eastAsia="en-US"/>
        </w:rPr>
      </w:pPr>
      <w:r w:rsidRPr="001A374E">
        <w:rPr>
          <w:position w:val="0"/>
          <w:sz w:val="28"/>
          <w:szCs w:val="28"/>
          <w:lang w:eastAsia="en-US"/>
        </w:rPr>
        <w:t>- Ký học bạ khối 12</w:t>
      </w:r>
    </w:p>
    <w:p w:rsidR="0017555A" w:rsidRPr="001A374E" w:rsidRDefault="0017555A" w:rsidP="0017555A">
      <w:pPr>
        <w:suppressAutoHyphens w:val="0"/>
        <w:spacing w:line="400" w:lineRule="exact"/>
        <w:ind w:leftChars="0" w:left="0" w:right="2" w:firstLineChars="0" w:firstLine="680"/>
        <w:jc w:val="both"/>
        <w:textDirection w:val="lrTb"/>
        <w:textAlignment w:val="auto"/>
        <w:outlineLvl w:val="9"/>
        <w:rPr>
          <w:position w:val="0"/>
          <w:sz w:val="28"/>
          <w:szCs w:val="28"/>
          <w:lang w:eastAsia="en-US"/>
        </w:rPr>
      </w:pPr>
      <w:r w:rsidRPr="001A374E">
        <w:rPr>
          <w:position w:val="0"/>
          <w:sz w:val="28"/>
          <w:szCs w:val="28"/>
          <w:lang w:eastAsia="en-US"/>
        </w:rPr>
        <w:t>- Duyệt Sổ ghi điểm khối 12</w:t>
      </w:r>
    </w:p>
    <w:bookmarkEnd w:id="2"/>
    <w:p w:rsidR="0017555A" w:rsidRPr="001A374E" w:rsidRDefault="0017555A" w:rsidP="0017555A">
      <w:pPr>
        <w:spacing w:before="40" w:after="40" w:line="312" w:lineRule="auto"/>
        <w:ind w:leftChars="0" w:left="0" w:firstLineChars="0" w:firstLine="567"/>
        <w:jc w:val="both"/>
        <w:rPr>
          <w:b/>
          <w:bCs/>
          <w:iCs/>
          <w:sz w:val="28"/>
          <w:szCs w:val="28"/>
          <w:lang w:val="nl-NL"/>
        </w:rPr>
      </w:pPr>
      <w:r w:rsidRPr="001A374E">
        <w:rPr>
          <w:b/>
          <w:bCs/>
          <w:iCs/>
          <w:sz w:val="28"/>
          <w:szCs w:val="28"/>
        </w:rPr>
        <w:t>2.2.</w:t>
      </w:r>
      <w:r w:rsidRPr="001A374E">
        <w:rPr>
          <w:b/>
          <w:bCs/>
          <w:iCs/>
          <w:sz w:val="28"/>
          <w:szCs w:val="28"/>
          <w:lang w:val="vi-VN"/>
        </w:rPr>
        <w:t xml:space="preserve"> </w:t>
      </w:r>
      <w:r w:rsidRPr="001A374E">
        <w:rPr>
          <w:b/>
          <w:bCs/>
          <w:iCs/>
          <w:sz w:val="28"/>
          <w:szCs w:val="28"/>
          <w:lang w:val="nl-NL"/>
        </w:rPr>
        <w:t>Phó Hiệu trưởng:</w:t>
      </w:r>
    </w:p>
    <w:p w:rsidR="0017555A" w:rsidRPr="001A374E" w:rsidRDefault="0017555A" w:rsidP="0017555A">
      <w:pPr>
        <w:suppressAutoHyphens w:val="0"/>
        <w:spacing w:line="400" w:lineRule="exact"/>
        <w:ind w:leftChars="0" w:left="0" w:right="2" w:firstLineChars="0" w:firstLine="680"/>
        <w:jc w:val="both"/>
        <w:textDirection w:val="lrTb"/>
        <w:textAlignment w:val="auto"/>
        <w:outlineLvl w:val="9"/>
        <w:rPr>
          <w:position w:val="0"/>
          <w:sz w:val="28"/>
          <w:szCs w:val="28"/>
          <w:lang w:val="nl-NL" w:eastAsia="en-US"/>
        </w:rPr>
      </w:pPr>
      <w:r w:rsidRPr="001A374E">
        <w:rPr>
          <w:position w:val="0"/>
          <w:sz w:val="28"/>
          <w:szCs w:val="28"/>
          <w:lang w:val="nl-NL" w:eastAsia="en-US"/>
        </w:rPr>
        <w:t>- Ký học bạ, sổ ghi điểm: Khối 11-Đ/c Vũ Văn Hoài, Khối 10-Đ/c Mai Thanh Lâm</w:t>
      </w:r>
      <w:r w:rsidRPr="001A374E">
        <w:rPr>
          <w:position w:val="0"/>
          <w:sz w:val="28"/>
          <w:szCs w:val="28"/>
          <w:lang w:val="vi-VN" w:eastAsia="en-US"/>
        </w:rPr>
        <w:t>.</w:t>
      </w:r>
      <w:r w:rsidRPr="001A374E">
        <w:rPr>
          <w:position w:val="0"/>
          <w:sz w:val="28"/>
          <w:szCs w:val="28"/>
          <w:lang w:val="nl-NL" w:eastAsia="en-US"/>
        </w:rPr>
        <w:t xml:space="preserve"> </w:t>
      </w:r>
    </w:p>
    <w:p w:rsidR="0017555A" w:rsidRPr="001A374E" w:rsidRDefault="0017555A" w:rsidP="0017555A">
      <w:pPr>
        <w:suppressAutoHyphens w:val="0"/>
        <w:spacing w:line="400" w:lineRule="exact"/>
        <w:ind w:leftChars="0" w:left="0" w:right="2" w:firstLineChars="0" w:firstLine="680"/>
        <w:jc w:val="both"/>
        <w:textDirection w:val="lrTb"/>
        <w:textAlignment w:val="auto"/>
        <w:outlineLvl w:val="9"/>
        <w:rPr>
          <w:position w:val="0"/>
          <w:sz w:val="28"/>
          <w:szCs w:val="28"/>
          <w:lang w:val="nl-NL" w:eastAsia="en-US"/>
        </w:rPr>
      </w:pPr>
      <w:r w:rsidRPr="001A374E">
        <w:rPr>
          <w:position w:val="0"/>
          <w:sz w:val="28"/>
          <w:szCs w:val="28"/>
          <w:lang w:val="nl-NL" w:eastAsia="en-US"/>
        </w:rPr>
        <w:t xml:space="preserve">- Ký </w:t>
      </w:r>
      <w:r w:rsidRPr="001A374E">
        <w:rPr>
          <w:position w:val="0"/>
          <w:sz w:val="28"/>
          <w:szCs w:val="28"/>
          <w:lang w:val="vi-VN" w:eastAsia="en-US"/>
        </w:rPr>
        <w:t>giáo án</w:t>
      </w:r>
      <w:r w:rsidRPr="001A374E">
        <w:rPr>
          <w:position w:val="0"/>
          <w:sz w:val="28"/>
          <w:szCs w:val="28"/>
          <w:lang w:val="nl-NL" w:eastAsia="en-US"/>
        </w:rPr>
        <w:t xml:space="preserve"> tổ trưởng: Đ/c Vũ Văn Hoài</w:t>
      </w:r>
      <w:r w:rsidRPr="001A374E">
        <w:rPr>
          <w:position w:val="0"/>
          <w:sz w:val="28"/>
          <w:szCs w:val="28"/>
          <w:lang w:val="vi-VN" w:eastAsia="en-US"/>
        </w:rPr>
        <w:t>.</w:t>
      </w:r>
      <w:r w:rsidRPr="001A374E">
        <w:rPr>
          <w:position w:val="0"/>
          <w:sz w:val="28"/>
          <w:szCs w:val="28"/>
          <w:lang w:val="nl-NL" w:eastAsia="en-US"/>
        </w:rPr>
        <w:t xml:space="preserve"> </w:t>
      </w:r>
    </w:p>
    <w:p w:rsidR="0017555A" w:rsidRPr="001A374E" w:rsidRDefault="0017555A" w:rsidP="0017555A">
      <w:pPr>
        <w:suppressAutoHyphens w:val="0"/>
        <w:spacing w:line="400" w:lineRule="exact"/>
        <w:ind w:leftChars="0" w:left="0" w:right="2" w:firstLineChars="0" w:firstLine="680"/>
        <w:jc w:val="both"/>
        <w:textDirection w:val="lrTb"/>
        <w:textAlignment w:val="auto"/>
        <w:outlineLvl w:val="9"/>
        <w:rPr>
          <w:position w:val="0"/>
          <w:sz w:val="28"/>
          <w:szCs w:val="28"/>
          <w:lang w:val="vi-VN" w:eastAsia="en-US"/>
        </w:rPr>
      </w:pPr>
      <w:r w:rsidRPr="001A374E">
        <w:rPr>
          <w:position w:val="0"/>
          <w:sz w:val="28"/>
          <w:szCs w:val="28"/>
          <w:lang w:val="nl-NL" w:eastAsia="en-US"/>
        </w:rPr>
        <w:t>- Duyệt sổ ghi đầu bài, đăng ký giảng dạy: Đ/c Vũ Văn Hoài</w:t>
      </w:r>
      <w:r w:rsidRPr="001A374E">
        <w:rPr>
          <w:position w:val="0"/>
          <w:sz w:val="28"/>
          <w:szCs w:val="28"/>
          <w:lang w:val="vi-VN" w:eastAsia="en-US"/>
        </w:rPr>
        <w:t>.</w:t>
      </w:r>
    </w:p>
    <w:p w:rsidR="0017555A" w:rsidRPr="001A374E" w:rsidRDefault="0017555A" w:rsidP="0017555A">
      <w:pPr>
        <w:suppressAutoHyphens w:val="0"/>
        <w:spacing w:line="400" w:lineRule="exact"/>
        <w:ind w:leftChars="0" w:left="0" w:right="2" w:firstLineChars="0" w:firstLine="680"/>
        <w:jc w:val="both"/>
        <w:textDirection w:val="lrTb"/>
        <w:textAlignment w:val="auto"/>
        <w:outlineLvl w:val="9"/>
        <w:rPr>
          <w:position w:val="0"/>
          <w:sz w:val="28"/>
          <w:szCs w:val="28"/>
          <w:lang w:val="vi-VN" w:eastAsia="en-US"/>
        </w:rPr>
      </w:pPr>
      <w:r w:rsidRPr="001A374E">
        <w:rPr>
          <w:position w:val="0"/>
          <w:sz w:val="28"/>
          <w:szCs w:val="28"/>
          <w:lang w:val="nl-NL" w:eastAsia="en-US"/>
        </w:rPr>
        <w:t>- Xây dựng phụ lục kèm theo KHGD tương ứng Công văn chỉ đạo Chuyên môn của Sở: Đ/c Vũ Văn Hoài</w:t>
      </w:r>
      <w:r w:rsidRPr="001A374E">
        <w:rPr>
          <w:position w:val="0"/>
          <w:sz w:val="28"/>
          <w:szCs w:val="28"/>
          <w:lang w:val="vi-VN" w:eastAsia="en-US"/>
        </w:rPr>
        <w:t>.</w:t>
      </w:r>
    </w:p>
    <w:p w:rsidR="0017555A" w:rsidRPr="001A374E" w:rsidRDefault="0017555A" w:rsidP="0017555A">
      <w:pPr>
        <w:pStyle w:val="Vnbnnidung0"/>
        <w:tabs>
          <w:tab w:val="left" w:pos="769"/>
        </w:tabs>
        <w:adjustRightInd w:val="0"/>
        <w:snapToGrid w:val="0"/>
        <w:spacing w:after="120" w:line="240" w:lineRule="auto"/>
        <w:ind w:left="1" w:hanging="3"/>
        <w:rPr>
          <w:b/>
          <w:bCs/>
          <w:iCs/>
          <w:sz w:val="28"/>
          <w:szCs w:val="28"/>
          <w:lang w:val="nl-NL"/>
        </w:rPr>
      </w:pPr>
      <w:r w:rsidRPr="001A374E">
        <w:rPr>
          <w:rStyle w:val="Vnbnnidung"/>
          <w:sz w:val="28"/>
          <w:szCs w:val="28"/>
          <w:lang w:val="nl-NL" w:eastAsia="en-US"/>
        </w:rPr>
        <w:t xml:space="preserve">        </w:t>
      </w:r>
      <w:r w:rsidRPr="001A374E">
        <w:rPr>
          <w:b/>
          <w:bCs/>
          <w:iCs/>
          <w:sz w:val="28"/>
          <w:szCs w:val="28"/>
          <w:lang w:val="nl-NL"/>
        </w:rPr>
        <w:t>2.3. Tổ trưởng chuyên môn:</w:t>
      </w:r>
    </w:p>
    <w:p w:rsidR="0017555A" w:rsidRPr="001A374E" w:rsidRDefault="0017555A" w:rsidP="0017555A">
      <w:pPr>
        <w:suppressAutoHyphens w:val="0"/>
        <w:spacing w:line="400" w:lineRule="exact"/>
        <w:ind w:leftChars="0" w:left="0" w:firstLineChars="0" w:firstLine="680"/>
        <w:jc w:val="both"/>
        <w:textDirection w:val="lrTb"/>
        <w:textAlignment w:val="auto"/>
        <w:outlineLvl w:val="9"/>
        <w:rPr>
          <w:position w:val="0"/>
          <w:sz w:val="28"/>
          <w:szCs w:val="28"/>
          <w:lang w:val="nl-NL" w:eastAsia="en-US"/>
        </w:rPr>
      </w:pPr>
      <w:r w:rsidRPr="001A374E">
        <w:rPr>
          <w:position w:val="0"/>
          <w:sz w:val="28"/>
          <w:szCs w:val="28"/>
          <w:lang w:val="nl-NL" w:eastAsia="en-US"/>
        </w:rPr>
        <w:t xml:space="preserve"> Ký giáo án của giáo viên trong tổ</w:t>
      </w:r>
    </w:p>
    <w:p w:rsidR="0017555A" w:rsidRPr="001A374E" w:rsidRDefault="0017555A" w:rsidP="0017555A">
      <w:pPr>
        <w:spacing w:before="40" w:after="40" w:line="312" w:lineRule="auto"/>
        <w:ind w:leftChars="0" w:left="0" w:firstLineChars="0" w:firstLine="567"/>
        <w:jc w:val="both"/>
        <w:rPr>
          <w:b/>
          <w:bCs/>
          <w:i/>
          <w:iCs/>
          <w:sz w:val="28"/>
          <w:szCs w:val="28"/>
          <w:lang w:val="vi-VN"/>
        </w:rPr>
      </w:pPr>
      <w:r w:rsidRPr="001A374E">
        <w:rPr>
          <w:b/>
          <w:bCs/>
          <w:iCs/>
          <w:sz w:val="28"/>
          <w:szCs w:val="28"/>
          <w:lang w:val="nl-NL"/>
        </w:rPr>
        <w:t>3. Công tác kiểm tra, giám sát</w:t>
      </w:r>
      <w:r w:rsidRPr="001A374E">
        <w:rPr>
          <w:b/>
          <w:bCs/>
          <w:iCs/>
          <w:sz w:val="28"/>
          <w:szCs w:val="28"/>
          <w:lang w:val="vi-VN"/>
        </w:rPr>
        <w:t xml:space="preserve"> </w:t>
      </w:r>
    </w:p>
    <w:p w:rsidR="0017555A" w:rsidRPr="001A374E" w:rsidRDefault="0017555A" w:rsidP="0017555A">
      <w:pPr>
        <w:suppressAutoHyphens w:val="0"/>
        <w:spacing w:line="400" w:lineRule="exact"/>
        <w:ind w:leftChars="0" w:left="0" w:firstLineChars="0" w:firstLine="680"/>
        <w:jc w:val="both"/>
        <w:textDirection w:val="lrTb"/>
        <w:textAlignment w:val="auto"/>
        <w:outlineLvl w:val="9"/>
        <w:rPr>
          <w:position w:val="0"/>
          <w:sz w:val="28"/>
          <w:szCs w:val="28"/>
          <w:lang w:val="vi-VN" w:eastAsia="en-US"/>
        </w:rPr>
      </w:pPr>
      <w:r w:rsidRPr="001A374E">
        <w:rPr>
          <w:position w:val="0"/>
          <w:sz w:val="28"/>
          <w:szCs w:val="28"/>
          <w:lang w:val="vi-VN" w:eastAsia="en-US"/>
        </w:rPr>
        <w:t>Xây dựng các qui chế tại cơ quan đơn vị đảm bảo mọi CB, GV, CNV đều được tham gia, đóng góp ý kiến: Qui chế hoạt động của nhà trường, Qui chế chi tiêu nội bộ, Qui chế dân chủ, Qui chế phát ngôn, Qui chế sử dụng tài sản công...Bộ quy tắc ứng xử trong nhà trường (Nội quy ra vào cơ quan, quy tắc ứng xử, nội quy học sinh.)</w:t>
      </w:r>
    </w:p>
    <w:p w:rsidR="0017555A" w:rsidRPr="001A374E" w:rsidRDefault="0017555A" w:rsidP="0017555A">
      <w:pPr>
        <w:suppressAutoHyphens w:val="0"/>
        <w:spacing w:line="400" w:lineRule="exact"/>
        <w:ind w:leftChars="0" w:left="0" w:firstLineChars="0" w:firstLine="680"/>
        <w:jc w:val="both"/>
        <w:textDirection w:val="lrTb"/>
        <w:textAlignment w:val="auto"/>
        <w:outlineLvl w:val="9"/>
        <w:rPr>
          <w:position w:val="0"/>
          <w:sz w:val="28"/>
          <w:szCs w:val="28"/>
          <w:lang w:val="vi-VN" w:eastAsia="en-US"/>
        </w:rPr>
      </w:pPr>
      <w:r w:rsidRPr="001A374E">
        <w:rPr>
          <w:position w:val="0"/>
          <w:sz w:val="28"/>
          <w:szCs w:val="28"/>
          <w:lang w:val="vi-VN" w:eastAsia="en-US"/>
        </w:rPr>
        <w:t>Thực hiện nghiêm túc công văn 1290/SGDĐT-TCCB ngày 04/8/2020 của Sở Giáo dục và Đào tạo tỉnh Nam Định về việc nâng cao hiệu quả thực hiện Quy chế dân chủ ở cơ sở.</w:t>
      </w:r>
    </w:p>
    <w:p w:rsidR="0017555A" w:rsidRPr="001A374E" w:rsidRDefault="0017555A" w:rsidP="0017555A">
      <w:pPr>
        <w:suppressAutoHyphens w:val="0"/>
        <w:spacing w:line="400" w:lineRule="exact"/>
        <w:ind w:leftChars="0" w:left="0" w:firstLineChars="0" w:firstLine="680"/>
        <w:jc w:val="both"/>
        <w:textDirection w:val="lrTb"/>
        <w:textAlignment w:val="auto"/>
        <w:outlineLvl w:val="9"/>
        <w:rPr>
          <w:position w:val="0"/>
          <w:sz w:val="28"/>
          <w:szCs w:val="28"/>
          <w:lang w:val="vi-VN" w:eastAsia="en-US"/>
        </w:rPr>
      </w:pPr>
      <w:r w:rsidRPr="001A374E">
        <w:rPr>
          <w:position w:val="0"/>
          <w:sz w:val="28"/>
          <w:szCs w:val="28"/>
          <w:lang w:val="vi-VN" w:eastAsia="en-US"/>
        </w:rPr>
        <w:t>Xây dựng kế hoạch và chỉ đạo thực hiện công tác kiểm tra nội bộ căn cứ công văn 1351/SGDĐT-TTr ngày 15/9/2020 của Sở Giáo dục và Đào tạo.</w:t>
      </w:r>
    </w:p>
    <w:p w:rsidR="0017555A" w:rsidRPr="001A374E" w:rsidRDefault="0017555A" w:rsidP="0017555A">
      <w:pPr>
        <w:suppressAutoHyphens w:val="0"/>
        <w:spacing w:line="400" w:lineRule="exact"/>
        <w:ind w:leftChars="0" w:left="0" w:firstLineChars="0" w:firstLine="680"/>
        <w:jc w:val="both"/>
        <w:textDirection w:val="lrTb"/>
        <w:textAlignment w:val="auto"/>
        <w:outlineLvl w:val="9"/>
        <w:rPr>
          <w:position w:val="0"/>
          <w:sz w:val="28"/>
          <w:szCs w:val="28"/>
          <w:lang w:val="vi-VN" w:eastAsia="en-US"/>
        </w:rPr>
      </w:pPr>
      <w:r w:rsidRPr="001A374E">
        <w:rPr>
          <w:position w:val="0"/>
          <w:sz w:val="28"/>
          <w:szCs w:val="28"/>
          <w:lang w:val="vi-VN" w:eastAsia="en-US"/>
        </w:rPr>
        <w:t>Tiếp tục đẩy mạnh cải cách hành chính, tăng cường ứng dụng CNTT trong quản lí, dạy học.</w:t>
      </w:r>
    </w:p>
    <w:p w:rsidR="0017555A" w:rsidRPr="001A374E" w:rsidRDefault="0017555A" w:rsidP="0017555A">
      <w:pPr>
        <w:suppressAutoHyphens w:val="0"/>
        <w:spacing w:line="400" w:lineRule="exact"/>
        <w:ind w:leftChars="0" w:left="0" w:firstLineChars="0" w:firstLine="680"/>
        <w:jc w:val="both"/>
        <w:textDirection w:val="lrTb"/>
        <w:textAlignment w:val="auto"/>
        <w:outlineLvl w:val="9"/>
        <w:rPr>
          <w:b/>
          <w:i/>
          <w:position w:val="0"/>
          <w:sz w:val="28"/>
          <w:szCs w:val="28"/>
          <w:lang w:val="vi-VN" w:eastAsia="en-US"/>
        </w:rPr>
      </w:pPr>
      <w:r w:rsidRPr="001A374E">
        <w:rPr>
          <w:position w:val="0"/>
          <w:sz w:val="28"/>
          <w:szCs w:val="28"/>
          <w:lang w:val="vi-VN" w:eastAsia="en-US"/>
        </w:rPr>
        <w:t xml:space="preserve">Tiến hành kiểm tra, giám sát theo các hình thức sau: </w:t>
      </w:r>
    </w:p>
    <w:p w:rsidR="0017555A" w:rsidRPr="001A374E" w:rsidRDefault="0017555A" w:rsidP="0017555A">
      <w:pPr>
        <w:pStyle w:val="ListParagraph"/>
        <w:numPr>
          <w:ilvl w:val="0"/>
          <w:numId w:val="6"/>
        </w:numPr>
        <w:spacing w:before="40" w:after="40" w:line="312" w:lineRule="auto"/>
        <w:ind w:leftChars="0" w:firstLineChars="0"/>
        <w:jc w:val="both"/>
        <w:rPr>
          <w:b/>
          <w:bCs/>
          <w:iCs/>
          <w:sz w:val="28"/>
          <w:szCs w:val="28"/>
          <w:lang w:val="nl-NL"/>
        </w:rPr>
      </w:pPr>
      <w:r w:rsidRPr="001A374E">
        <w:rPr>
          <w:b/>
          <w:bCs/>
          <w:iCs/>
          <w:sz w:val="28"/>
          <w:szCs w:val="28"/>
          <w:lang w:val="nl-NL"/>
        </w:rPr>
        <w:t>Kiểm tra đột xuất:</w:t>
      </w:r>
    </w:p>
    <w:p w:rsidR="0017555A" w:rsidRPr="001A374E" w:rsidRDefault="0017555A" w:rsidP="0017555A">
      <w:pPr>
        <w:spacing w:before="40" w:after="40" w:line="312" w:lineRule="auto"/>
        <w:ind w:leftChars="0" w:left="0" w:firstLineChars="0" w:firstLine="567"/>
        <w:jc w:val="both"/>
        <w:rPr>
          <w:b/>
          <w:bCs/>
          <w:iCs/>
          <w:sz w:val="28"/>
          <w:szCs w:val="28"/>
          <w:lang w:val="nl-NL"/>
        </w:rPr>
      </w:pPr>
      <w:r w:rsidRPr="001A374E">
        <w:rPr>
          <w:bCs/>
          <w:iCs/>
          <w:sz w:val="28"/>
          <w:szCs w:val="28"/>
          <w:lang w:val="nl-NL"/>
        </w:rPr>
        <w:lastRenderedPageBreak/>
        <w:t>Khi có những dấu hiệu hoặc có những đơn thư tố cáo, khiếu nại, đề xuất, ban kiểm tra nội bộ trường sẽ tiến hành kiểm tra, xác minh và giải quyết.</w:t>
      </w:r>
    </w:p>
    <w:p w:rsidR="0017555A" w:rsidRPr="001A374E" w:rsidRDefault="0017555A" w:rsidP="0017555A">
      <w:pPr>
        <w:pStyle w:val="ListParagraph"/>
        <w:numPr>
          <w:ilvl w:val="0"/>
          <w:numId w:val="6"/>
        </w:numPr>
        <w:spacing w:before="40" w:after="40" w:line="312" w:lineRule="auto"/>
        <w:ind w:leftChars="0" w:firstLineChars="0"/>
        <w:jc w:val="both"/>
        <w:rPr>
          <w:b/>
          <w:bCs/>
          <w:iCs/>
          <w:sz w:val="28"/>
          <w:szCs w:val="28"/>
          <w:lang w:val="nl-NL"/>
        </w:rPr>
      </w:pPr>
      <w:r w:rsidRPr="001A374E">
        <w:rPr>
          <w:b/>
          <w:bCs/>
          <w:iCs/>
          <w:sz w:val="28"/>
          <w:szCs w:val="28"/>
          <w:lang w:val="nl-NL"/>
        </w:rPr>
        <w:t>Kiểm tra chuyên đề:</w:t>
      </w:r>
    </w:p>
    <w:p w:rsidR="0017555A" w:rsidRPr="001A374E" w:rsidRDefault="0017555A" w:rsidP="0017555A">
      <w:pPr>
        <w:spacing w:before="40" w:after="40" w:line="312" w:lineRule="auto"/>
        <w:ind w:leftChars="0" w:left="0" w:firstLineChars="0" w:firstLine="567"/>
        <w:jc w:val="both"/>
        <w:rPr>
          <w:b/>
          <w:bCs/>
          <w:iCs/>
          <w:sz w:val="28"/>
          <w:szCs w:val="28"/>
          <w:lang w:val="nl-NL"/>
        </w:rPr>
      </w:pPr>
      <w:r w:rsidRPr="001A374E">
        <w:rPr>
          <w:bCs/>
          <w:iCs/>
          <w:sz w:val="28"/>
          <w:szCs w:val="28"/>
          <w:lang w:val="nl-NL"/>
        </w:rPr>
        <w:t>Nhà trường xây dựng kế hoạch kiểm tra nội bộ, công khai thông báo tới các tổ, nhóm chuyên môn và tiến hành kiểm tra theo kế hoạch. Sau mỗi lần kiểm tra có kết luận, yêu cấu thực hiện kết luận và kiến nghị của Ban KTNB, đánh giá, rút kinh nghiệm.</w:t>
      </w:r>
    </w:p>
    <w:p w:rsidR="0017555A" w:rsidRPr="001A374E" w:rsidRDefault="0017555A" w:rsidP="0017555A">
      <w:pPr>
        <w:spacing w:before="40" w:after="40" w:line="312" w:lineRule="auto"/>
        <w:ind w:leftChars="0" w:left="0" w:firstLineChars="0" w:firstLine="567"/>
        <w:jc w:val="both"/>
        <w:rPr>
          <w:b/>
          <w:bCs/>
          <w:i/>
          <w:iCs/>
          <w:sz w:val="28"/>
          <w:szCs w:val="28"/>
          <w:lang w:val="nl-NL"/>
        </w:rPr>
      </w:pPr>
      <w:r w:rsidRPr="001A374E">
        <w:rPr>
          <w:b/>
          <w:bCs/>
          <w:iCs/>
          <w:sz w:val="28"/>
          <w:szCs w:val="28"/>
          <w:lang w:val="nl-NL"/>
        </w:rPr>
        <w:t>4. Chế độ thông tin, báo cáo</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Thực hiện chế độ báo cáo định kỳ theo quy định của Sở Giáo dục và Đào tạo, các báo cáo đột xuất, báo cáo theo lĩnh vực, theo nhiệm vụ và quy định của các phòng ban của Sở, của các cấp ngành. Đảm bảo đúng thời gian quy định, nội dung đầy đủ, có chất lượng. Thực hiện lưu giữ các minh chứng kèm theo báo cáo tại đơn vị hoặc nộp kèm theo báo cáo khi được yêu cầu.</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Ban hành quy chế văn thư, lưu trữ; bảng danh mục hồ sơ, tài liệu chuyên môn nghiệp vụ và thời hạn bảo quản hồ sơ tài liệu theo các văn bản quy định (Công văn 715/SNV-CCVTLT ngày 13/5/2020 của Sở Nội vụ Nam Định; CV 664/SGDĐT-VP ngày 18/5/2020 của Sở Giáo dục và Đào tạo Nam Định)</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Các thông tin, báo cáo được lưu trữ tại bộ phận văn thư của nhà trường, bộ phận thực hiện nhiệm vụ báo cáo; được đăng tải trên Website hoặc được tạo đường link và chia sẻ trên trang zalo, trang tính để CB, GV, NV thuận tiện theo dõi.</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Các cuộc họp của nhà trường được quy định:</w:t>
      </w:r>
    </w:p>
    <w:p w:rsidR="0017555A" w:rsidRPr="001A374E" w:rsidRDefault="0017555A" w:rsidP="0017555A">
      <w:pPr>
        <w:spacing w:before="60" w:after="60" w:line="312" w:lineRule="auto"/>
        <w:ind w:leftChars="0" w:left="0" w:firstLineChars="0" w:firstLine="567"/>
        <w:jc w:val="both"/>
        <w:rPr>
          <w:b/>
          <w:sz w:val="28"/>
          <w:szCs w:val="28"/>
          <w:lang w:val="nl-NL"/>
        </w:rPr>
      </w:pPr>
      <w:r w:rsidRPr="001A374E">
        <w:rPr>
          <w:b/>
          <w:sz w:val="28"/>
          <w:szCs w:val="28"/>
          <w:lang w:val="nl-NL"/>
        </w:rPr>
        <w:t xml:space="preserve">a) Hàng tuần   </w:t>
      </w:r>
      <w:r w:rsidRPr="001A374E">
        <w:rPr>
          <w:b/>
          <w:sz w:val="28"/>
          <w:szCs w:val="28"/>
          <w:lang w:val="nl-NL"/>
        </w:rPr>
        <w:tab/>
        <w:t xml:space="preserve">   </w:t>
      </w:r>
      <w:r w:rsidRPr="001A374E">
        <w:rPr>
          <w:b/>
          <w:sz w:val="28"/>
          <w:szCs w:val="28"/>
          <w:lang w:val="nl-NL"/>
        </w:rPr>
        <w:tab/>
      </w:r>
    </w:p>
    <w:p w:rsidR="0017555A" w:rsidRPr="001A374E" w:rsidRDefault="0017555A" w:rsidP="0017555A">
      <w:pPr>
        <w:spacing w:before="60" w:after="60" w:line="312" w:lineRule="auto"/>
        <w:ind w:leftChars="0" w:left="0" w:firstLineChars="0" w:firstLine="567"/>
        <w:jc w:val="both"/>
        <w:rPr>
          <w:sz w:val="28"/>
          <w:szCs w:val="28"/>
          <w:lang w:val="vi-VN"/>
        </w:rPr>
      </w:pPr>
      <w:r w:rsidRPr="001A374E">
        <w:rPr>
          <w:sz w:val="28"/>
          <w:szCs w:val="28"/>
          <w:lang w:val="nl-NL"/>
        </w:rPr>
        <w:t xml:space="preserve">+ Họp </w:t>
      </w:r>
      <w:sdt>
        <w:sdtPr>
          <w:rPr>
            <w:sz w:val="28"/>
            <w:szCs w:val="28"/>
          </w:rPr>
          <w:tag w:val="goog_rdk_123"/>
          <w:id w:val="-1617596405"/>
        </w:sdtPr>
        <w:sdtContent>
          <w:r w:rsidRPr="001A374E">
            <w:rPr>
              <w:sz w:val="28"/>
              <w:szCs w:val="28"/>
              <w:lang w:val="nl-NL"/>
            </w:rPr>
            <w:t xml:space="preserve">Tập thể </w:t>
          </w:r>
        </w:sdtContent>
      </w:sdt>
      <w:r w:rsidRPr="001A374E">
        <w:rPr>
          <w:sz w:val="28"/>
          <w:szCs w:val="28"/>
          <w:lang w:val="nl-NL"/>
        </w:rPr>
        <w:t xml:space="preserve">Lãnh đạo, liên tịch: Đ/c Nguyễn </w:t>
      </w:r>
      <w:r w:rsidR="00FD4DE3" w:rsidRPr="001A374E">
        <w:rPr>
          <w:sz w:val="28"/>
          <w:szCs w:val="28"/>
          <w:lang w:val="vi-VN"/>
        </w:rPr>
        <w:t>Văn Tuấn</w:t>
      </w:r>
      <w:r w:rsidRPr="001A374E">
        <w:rPr>
          <w:sz w:val="28"/>
          <w:szCs w:val="28"/>
          <w:lang w:val="nl-NL"/>
        </w:rPr>
        <w:t xml:space="preserve"> - BTCB, Hiệu trưởng nhà trường chủ trì</w:t>
      </w:r>
      <w:r w:rsidRPr="001A374E">
        <w:rPr>
          <w:sz w:val="28"/>
          <w:szCs w:val="28"/>
          <w:lang w:val="vi-VN"/>
        </w:rPr>
        <w:t>.</w:t>
      </w:r>
    </w:p>
    <w:p w:rsidR="0017555A" w:rsidRPr="001A374E" w:rsidRDefault="0017555A" w:rsidP="0017555A">
      <w:pPr>
        <w:spacing w:before="60" w:after="60" w:line="312" w:lineRule="auto"/>
        <w:ind w:leftChars="0" w:left="0" w:firstLineChars="0" w:firstLine="567"/>
        <w:jc w:val="both"/>
        <w:rPr>
          <w:sz w:val="28"/>
          <w:szCs w:val="28"/>
          <w:lang w:val="vi-VN"/>
        </w:rPr>
      </w:pPr>
      <w:r w:rsidRPr="001A374E">
        <w:rPr>
          <w:sz w:val="28"/>
          <w:szCs w:val="28"/>
          <w:lang w:val="nl-NL"/>
        </w:rPr>
        <w:t>+ Họp Tổ trưởng, Nhóm trưởng: Đ/c Vũ Văn Hoài- Phó HT chủ trì</w:t>
      </w:r>
      <w:r w:rsidRPr="001A374E">
        <w:rPr>
          <w:sz w:val="28"/>
          <w:szCs w:val="28"/>
          <w:lang w:val="vi-VN"/>
        </w:rPr>
        <w:t>.</w:t>
      </w:r>
    </w:p>
    <w:p w:rsidR="0017555A" w:rsidRPr="001A374E" w:rsidRDefault="0017555A" w:rsidP="0017555A">
      <w:pPr>
        <w:spacing w:before="60" w:after="60" w:line="312" w:lineRule="auto"/>
        <w:ind w:leftChars="0" w:left="0" w:firstLineChars="0" w:firstLine="567"/>
        <w:jc w:val="both"/>
        <w:rPr>
          <w:sz w:val="28"/>
          <w:szCs w:val="28"/>
          <w:lang w:val="vi-VN"/>
        </w:rPr>
      </w:pPr>
      <w:r w:rsidRPr="001A374E">
        <w:rPr>
          <w:sz w:val="28"/>
          <w:szCs w:val="28"/>
          <w:lang w:val="nl-NL"/>
        </w:rPr>
        <w:t xml:space="preserve">+ Họp GVCN: Đ/c </w:t>
      </w:r>
      <w:r w:rsidRPr="001A374E">
        <w:rPr>
          <w:sz w:val="28"/>
          <w:szCs w:val="28"/>
          <w:lang w:val="vi-VN"/>
        </w:rPr>
        <w:t>Mai Thanh Lâm</w:t>
      </w:r>
      <w:r w:rsidRPr="001A374E">
        <w:rPr>
          <w:sz w:val="28"/>
          <w:szCs w:val="28"/>
          <w:lang w:val="nl-NL"/>
        </w:rPr>
        <w:t xml:space="preserve"> </w:t>
      </w:r>
      <w:r w:rsidR="00FD4DE3" w:rsidRPr="001A374E">
        <w:rPr>
          <w:sz w:val="28"/>
          <w:szCs w:val="28"/>
          <w:lang w:val="nl-NL"/>
        </w:rPr>
        <w:t>–</w:t>
      </w:r>
      <w:r w:rsidRPr="001A374E">
        <w:rPr>
          <w:sz w:val="28"/>
          <w:szCs w:val="28"/>
          <w:lang w:val="nl-NL"/>
        </w:rPr>
        <w:t xml:space="preserve"> P</w:t>
      </w:r>
      <w:r w:rsidR="00FD4DE3" w:rsidRPr="001A374E">
        <w:rPr>
          <w:sz w:val="28"/>
          <w:szCs w:val="28"/>
          <w:lang w:val="vi-VN"/>
        </w:rPr>
        <w:t xml:space="preserve">hó </w:t>
      </w:r>
      <w:r w:rsidRPr="001A374E">
        <w:rPr>
          <w:sz w:val="28"/>
          <w:szCs w:val="28"/>
          <w:lang w:val="nl-NL"/>
        </w:rPr>
        <w:t>HT chủ trì</w:t>
      </w:r>
      <w:r w:rsidRPr="001A374E">
        <w:rPr>
          <w:sz w:val="28"/>
          <w:szCs w:val="28"/>
          <w:lang w:val="vi-VN"/>
        </w:rPr>
        <w:t>.</w:t>
      </w:r>
    </w:p>
    <w:p w:rsidR="0017555A" w:rsidRPr="001A374E" w:rsidRDefault="0017555A" w:rsidP="0017555A">
      <w:pPr>
        <w:spacing w:before="60" w:after="60" w:line="312" w:lineRule="auto"/>
        <w:ind w:leftChars="0" w:left="0" w:firstLineChars="0" w:firstLine="567"/>
        <w:jc w:val="both"/>
        <w:rPr>
          <w:b/>
          <w:sz w:val="28"/>
          <w:szCs w:val="28"/>
          <w:lang w:val="nl-NL"/>
        </w:rPr>
      </w:pPr>
      <w:r w:rsidRPr="001A374E">
        <w:rPr>
          <w:b/>
          <w:sz w:val="28"/>
          <w:szCs w:val="28"/>
          <w:lang w:val="nl-NL"/>
        </w:rPr>
        <w:t>b) Hàng tháng</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 xml:space="preserve">+ Hội nghị Liên tịch mở rộng (gồm Cấp ủy, BGH, Trưởng các đoàn thể, Tổ trưởng, Trưởng Ban thanh tra nhân dân, Thư ký Hội đồng nhà trường): Đ/c Nguyễn </w:t>
      </w:r>
      <w:r w:rsidR="00FD4DE3" w:rsidRPr="001A374E">
        <w:rPr>
          <w:sz w:val="28"/>
          <w:szCs w:val="28"/>
          <w:lang w:val="vi-VN"/>
        </w:rPr>
        <w:t xml:space="preserve">Văn Tuấn </w:t>
      </w:r>
      <w:r w:rsidRPr="001A374E">
        <w:rPr>
          <w:sz w:val="28"/>
          <w:szCs w:val="28"/>
          <w:lang w:val="nl-NL"/>
        </w:rPr>
        <w:t>- BTCB, Hiệu trưởng nhà trường chủ trì.</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 xml:space="preserve">+ Họp Hội đồng nhà trường (gồm toàn thể công chức, viên chức, người lao động): Đ/c Nguyễn </w:t>
      </w:r>
      <w:r w:rsidR="00FD4DE3" w:rsidRPr="001A374E">
        <w:rPr>
          <w:sz w:val="28"/>
          <w:szCs w:val="28"/>
          <w:lang w:val="vi-VN"/>
        </w:rPr>
        <w:t>Văn Tuấn</w:t>
      </w:r>
      <w:r w:rsidRPr="001A374E">
        <w:rPr>
          <w:sz w:val="28"/>
          <w:szCs w:val="28"/>
          <w:lang w:val="nl-NL"/>
        </w:rPr>
        <w:t xml:space="preserve"> - BTCB, Hiệu trưởng nhà trường chủ trì.</w:t>
      </w:r>
    </w:p>
    <w:p w:rsidR="0017555A" w:rsidRPr="001A374E" w:rsidRDefault="0017555A" w:rsidP="0017555A">
      <w:pPr>
        <w:spacing w:before="60" w:after="60" w:line="312" w:lineRule="auto"/>
        <w:ind w:leftChars="0" w:left="0" w:firstLineChars="0" w:firstLine="567"/>
        <w:jc w:val="both"/>
        <w:rPr>
          <w:sz w:val="28"/>
          <w:szCs w:val="28"/>
          <w:lang w:val="vi-VN"/>
        </w:rPr>
      </w:pPr>
      <w:r w:rsidRPr="001A374E">
        <w:rPr>
          <w:sz w:val="28"/>
          <w:szCs w:val="28"/>
          <w:lang w:val="nl-NL"/>
        </w:rPr>
        <w:lastRenderedPageBreak/>
        <w:t xml:space="preserve">+ Họp Ban thi đua: Đ/c Nguyễn </w:t>
      </w:r>
      <w:r w:rsidR="00FD4DE3" w:rsidRPr="001A374E">
        <w:rPr>
          <w:sz w:val="28"/>
          <w:szCs w:val="28"/>
          <w:lang w:val="vi-VN"/>
        </w:rPr>
        <w:t>Văn Tuấn</w:t>
      </w:r>
      <w:r w:rsidRPr="001A374E">
        <w:rPr>
          <w:sz w:val="28"/>
          <w:szCs w:val="28"/>
          <w:lang w:val="nl-NL"/>
        </w:rPr>
        <w:t xml:space="preserve"> - BTCB, Hiệu trưởng nhà trường chủ trì</w:t>
      </w:r>
      <w:r w:rsidRPr="001A374E">
        <w:rPr>
          <w:sz w:val="28"/>
          <w:szCs w:val="28"/>
          <w:lang w:val="vi-VN"/>
        </w:rPr>
        <w:t>.</w:t>
      </w:r>
    </w:p>
    <w:p w:rsidR="0017555A" w:rsidRPr="001A374E" w:rsidRDefault="0017555A" w:rsidP="0017555A">
      <w:pPr>
        <w:spacing w:before="60" w:after="60" w:line="312" w:lineRule="auto"/>
        <w:ind w:leftChars="0" w:left="0" w:firstLineChars="0" w:firstLine="567"/>
        <w:jc w:val="both"/>
        <w:rPr>
          <w:sz w:val="28"/>
          <w:szCs w:val="28"/>
          <w:lang w:val="vi-VN"/>
        </w:rPr>
      </w:pPr>
      <w:r w:rsidRPr="001A374E">
        <w:rPr>
          <w:sz w:val="28"/>
          <w:szCs w:val="28"/>
          <w:lang w:val="nl-NL"/>
        </w:rPr>
        <w:t>+ Họp Ban trí dục: Đ/c Vũ Văn Hoài – PHT chủ trì</w:t>
      </w:r>
      <w:r w:rsidRPr="001A374E">
        <w:rPr>
          <w:sz w:val="28"/>
          <w:szCs w:val="28"/>
          <w:lang w:val="vi-VN"/>
        </w:rPr>
        <w:t>.</w:t>
      </w:r>
    </w:p>
    <w:p w:rsidR="0017555A" w:rsidRPr="001A374E" w:rsidRDefault="0017555A" w:rsidP="0017555A">
      <w:pPr>
        <w:spacing w:before="60" w:after="60" w:line="312" w:lineRule="auto"/>
        <w:ind w:leftChars="0" w:left="0" w:firstLineChars="0" w:firstLine="567"/>
        <w:jc w:val="both"/>
        <w:rPr>
          <w:sz w:val="28"/>
          <w:szCs w:val="28"/>
          <w:lang w:val="vi-VN"/>
        </w:rPr>
      </w:pPr>
      <w:r w:rsidRPr="001A374E">
        <w:rPr>
          <w:sz w:val="28"/>
          <w:szCs w:val="28"/>
          <w:lang w:val="vi-VN"/>
        </w:rPr>
        <w:t>+ Họp Ban đức dục: Đ/c Mai Thanh Lâm – PHT chủ trì.</w:t>
      </w:r>
    </w:p>
    <w:p w:rsidR="0017555A" w:rsidRPr="001A374E" w:rsidRDefault="0017555A" w:rsidP="0017555A">
      <w:pPr>
        <w:spacing w:before="60" w:after="60" w:line="312" w:lineRule="auto"/>
        <w:ind w:leftChars="0" w:left="0" w:firstLineChars="0" w:firstLine="567"/>
        <w:jc w:val="both"/>
        <w:rPr>
          <w:b/>
          <w:sz w:val="28"/>
          <w:szCs w:val="28"/>
          <w:lang w:val="nl-NL"/>
        </w:rPr>
      </w:pPr>
      <w:r w:rsidRPr="001A374E">
        <w:rPr>
          <w:b/>
          <w:sz w:val="28"/>
          <w:szCs w:val="28"/>
          <w:lang w:val="nl-NL"/>
        </w:rPr>
        <w:t>c) Họp giữa kỳ, cuối kỳ</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 Hội nghị cốt cán (gồm Liên tịch mở rộng, Tổ phó, PCTCĐ, PBTĐT, BT.CĐGV)</w:t>
      </w:r>
    </w:p>
    <w:p w:rsidR="0017555A" w:rsidRPr="001A374E" w:rsidRDefault="0017555A" w:rsidP="0017555A">
      <w:pPr>
        <w:spacing w:before="60" w:after="60" w:line="312" w:lineRule="auto"/>
        <w:ind w:leftChars="0" w:left="0" w:firstLineChars="0" w:firstLine="567"/>
        <w:jc w:val="both"/>
        <w:rPr>
          <w:sz w:val="28"/>
          <w:szCs w:val="28"/>
        </w:rPr>
      </w:pPr>
      <w:r w:rsidRPr="001A374E">
        <w:rPr>
          <w:sz w:val="28"/>
          <w:szCs w:val="28"/>
        </w:rPr>
        <w:t>+ Hội đồng Thi đua - Khen thưởng.</w:t>
      </w:r>
    </w:p>
    <w:p w:rsidR="0017555A" w:rsidRPr="001A374E" w:rsidRDefault="0017555A" w:rsidP="0017555A">
      <w:pPr>
        <w:spacing w:before="60" w:after="60" w:line="312" w:lineRule="auto"/>
        <w:ind w:leftChars="0" w:left="0" w:firstLineChars="0" w:firstLine="567"/>
        <w:jc w:val="both"/>
        <w:rPr>
          <w:sz w:val="28"/>
          <w:szCs w:val="28"/>
        </w:rPr>
      </w:pPr>
      <w:r w:rsidRPr="001A374E">
        <w:rPr>
          <w:b/>
          <w:sz w:val="28"/>
          <w:szCs w:val="28"/>
        </w:rPr>
        <w:t>d) Họp Hội đồng trường:</w:t>
      </w:r>
      <w:r w:rsidRPr="001A374E">
        <w:rPr>
          <w:sz w:val="28"/>
          <w:szCs w:val="28"/>
        </w:rPr>
        <w:t xml:space="preserve"> 3 lần/năm học.</w:t>
      </w:r>
    </w:p>
    <w:p w:rsidR="0017555A" w:rsidRPr="001A374E" w:rsidRDefault="0017555A" w:rsidP="0017555A">
      <w:pPr>
        <w:spacing w:before="60" w:after="60" w:line="312" w:lineRule="auto"/>
        <w:ind w:leftChars="0" w:left="0" w:firstLineChars="0" w:firstLine="567"/>
        <w:jc w:val="both"/>
        <w:rPr>
          <w:sz w:val="28"/>
          <w:szCs w:val="28"/>
        </w:rPr>
      </w:pPr>
      <w:r w:rsidRPr="001A374E">
        <w:rPr>
          <w:b/>
          <w:sz w:val="28"/>
          <w:szCs w:val="28"/>
        </w:rPr>
        <w:t>e) Họp cha mẹ học sinh:</w:t>
      </w:r>
      <w:r w:rsidRPr="001A374E">
        <w:rPr>
          <w:sz w:val="28"/>
          <w:szCs w:val="28"/>
        </w:rPr>
        <w:t xml:space="preserve"> 3 lần/năm học.</w:t>
      </w:r>
    </w:p>
    <w:p w:rsidR="0017555A" w:rsidRPr="001A374E" w:rsidRDefault="0017555A" w:rsidP="0017555A">
      <w:pPr>
        <w:spacing w:before="40" w:after="40" w:line="312" w:lineRule="auto"/>
        <w:ind w:leftChars="0" w:left="0" w:firstLineChars="0" w:firstLine="567"/>
        <w:jc w:val="both"/>
        <w:rPr>
          <w:b/>
          <w:bCs/>
          <w:iCs/>
          <w:sz w:val="28"/>
          <w:szCs w:val="28"/>
          <w:lang w:val="nl-NL"/>
        </w:rPr>
      </w:pPr>
      <w:r w:rsidRPr="001A374E">
        <w:rPr>
          <w:b/>
          <w:bCs/>
          <w:iCs/>
          <w:sz w:val="28"/>
          <w:szCs w:val="28"/>
          <w:lang w:val="nl-NL"/>
        </w:rPr>
        <w:t>5. Quy định về hồ sơ sổ sách, ký duyệt</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b/>
          <w:sz w:val="28"/>
          <w:szCs w:val="28"/>
          <w:lang w:val="nl-NL"/>
        </w:rPr>
        <w:t xml:space="preserve">a) Hồ sơ của Tổ chuyên môn: </w:t>
      </w:r>
      <w:r w:rsidRPr="001A374E">
        <w:rPr>
          <w:sz w:val="28"/>
          <w:szCs w:val="28"/>
          <w:lang w:val="nl-NL"/>
        </w:rPr>
        <w:t>Thực hiện theo Thông tư 32/2020/TT-BGD ĐT  gồm</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 Kế hoạch giáo dục của tổ chuyên môn theo năm học (Được hiệu trưởng phê duyệt)</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 Sổ ghi chép nội dung sinh hoạt chuyên môn (Biên bản đúng quy định)</w:t>
      </w:r>
    </w:p>
    <w:p w:rsidR="0017555A" w:rsidRPr="001A374E" w:rsidRDefault="0017555A" w:rsidP="0017555A">
      <w:pPr>
        <w:spacing w:before="60" w:after="60" w:line="312" w:lineRule="auto"/>
        <w:ind w:leftChars="0" w:left="0" w:firstLineChars="0" w:firstLine="567"/>
        <w:jc w:val="both"/>
        <w:rPr>
          <w:b/>
          <w:sz w:val="28"/>
          <w:szCs w:val="28"/>
          <w:lang w:val="nl-NL"/>
        </w:rPr>
      </w:pPr>
      <w:r w:rsidRPr="001A374E">
        <w:rPr>
          <w:b/>
          <w:sz w:val="28"/>
          <w:szCs w:val="28"/>
          <w:lang w:val="nl-NL"/>
        </w:rPr>
        <w:t>b) Hồ sơ của giáo viên</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 Kế hoạch giáo dục của giáo viên (theo năm học) (Được hiệu trưởng phê duyệt)</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 Kế hoạch bài dạy (Giáo án) (Được tổ trưởng/nhóm trưởng chuyên môn phê duyệt)</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 Sổ theo dõi, đánh giá học sinh (điểm cá nhân)</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 Sổ chủ nhiệm (đối với giáo viên chủ nhiệm) (Được PHT phụ trách công tác học sinh kiểm tra, nhận xét)</w:t>
      </w:r>
    </w:p>
    <w:p w:rsidR="0017555A" w:rsidRPr="001A374E" w:rsidRDefault="0017555A" w:rsidP="0017555A">
      <w:pPr>
        <w:spacing w:before="60" w:after="60" w:line="312" w:lineRule="auto"/>
        <w:ind w:leftChars="0" w:left="0" w:firstLineChars="0" w:firstLine="567"/>
        <w:jc w:val="both"/>
        <w:rPr>
          <w:sz w:val="28"/>
          <w:szCs w:val="28"/>
          <w:lang w:val="nl-NL"/>
        </w:rPr>
      </w:pPr>
      <w:r w:rsidRPr="001A374E">
        <w:rPr>
          <w:sz w:val="28"/>
          <w:szCs w:val="28"/>
          <w:lang w:val="nl-NL"/>
        </w:rPr>
        <w:t xml:space="preserve">- Một số văn bản chỉ đạo: Nhà trường cập nhật trên đường link và dán vào lịch công tác. Toàn thể cán bộ, giáo viên, nhân viên có trách nhiệm theo dõi và thực hiện theo quy định. </w:t>
      </w:r>
    </w:p>
    <w:p w:rsidR="0017555A" w:rsidRPr="001A374E" w:rsidRDefault="0017555A" w:rsidP="0017555A">
      <w:pPr>
        <w:spacing w:before="40" w:after="40" w:line="312" w:lineRule="auto"/>
        <w:ind w:leftChars="0" w:left="0" w:firstLineChars="0" w:firstLine="567"/>
        <w:jc w:val="both"/>
        <w:rPr>
          <w:iCs/>
          <w:sz w:val="28"/>
          <w:szCs w:val="28"/>
          <w:lang w:val="nl-NL"/>
        </w:rPr>
      </w:pPr>
      <w:r w:rsidRPr="001A374E">
        <w:rPr>
          <w:b/>
          <w:bCs/>
          <w:iCs/>
          <w:sz w:val="28"/>
          <w:szCs w:val="28"/>
          <w:lang w:val="nl-NL"/>
        </w:rPr>
        <w:t>6. Quy định về chuyên môn khác</w:t>
      </w:r>
    </w:p>
    <w:p w:rsidR="0017555A" w:rsidRPr="001A374E" w:rsidRDefault="0017555A" w:rsidP="0017555A">
      <w:pPr>
        <w:spacing w:before="40" w:after="40" w:line="312" w:lineRule="auto"/>
        <w:ind w:leftChars="0" w:left="0" w:firstLineChars="0" w:firstLine="567"/>
        <w:jc w:val="both"/>
        <w:rPr>
          <w:i/>
          <w:iCs/>
          <w:sz w:val="28"/>
          <w:szCs w:val="28"/>
          <w:lang w:val="nl-NL"/>
        </w:rPr>
      </w:pPr>
      <w:r w:rsidRPr="001A374E">
        <w:rPr>
          <w:i/>
          <w:iCs/>
          <w:sz w:val="28"/>
          <w:szCs w:val="28"/>
          <w:lang w:val="vi-VN"/>
        </w:rPr>
        <w:t>Căn cứ C</w:t>
      </w:r>
      <w:r w:rsidRPr="001A374E">
        <w:rPr>
          <w:i/>
          <w:iCs/>
          <w:sz w:val="28"/>
          <w:szCs w:val="28"/>
          <w:lang w:val="nl-NL"/>
        </w:rPr>
        <w:t xml:space="preserve">ông văn </w:t>
      </w:r>
      <w:r w:rsidRPr="001A374E">
        <w:rPr>
          <w:i/>
          <w:iCs/>
          <w:sz w:val="28"/>
          <w:szCs w:val="28"/>
          <w:lang w:val="vi-VN"/>
        </w:rPr>
        <w:t>H</w:t>
      </w:r>
      <w:r w:rsidRPr="001A374E">
        <w:rPr>
          <w:i/>
          <w:iCs/>
          <w:sz w:val="28"/>
          <w:szCs w:val="28"/>
          <w:lang w:val="nl-NL"/>
        </w:rPr>
        <w:t xml:space="preserve">ướng dẫn nhiệm vụ năm học của Sở, </w:t>
      </w:r>
      <w:r w:rsidRPr="001A374E">
        <w:rPr>
          <w:i/>
          <w:iCs/>
          <w:sz w:val="28"/>
          <w:szCs w:val="28"/>
          <w:lang w:val="vi-VN"/>
        </w:rPr>
        <w:t>kế hoạch</w:t>
      </w:r>
      <w:r w:rsidRPr="001A374E">
        <w:rPr>
          <w:i/>
          <w:iCs/>
          <w:sz w:val="28"/>
          <w:szCs w:val="28"/>
          <w:lang w:val="nl-NL"/>
        </w:rPr>
        <w:t xml:space="preserve"> thực hiện nhiệm vụ năm học của Hiệu trưởng xây dựng để xác định nhiệm vụ cho 1 năm học</w:t>
      </w:r>
    </w:p>
    <w:p w:rsidR="0017555A" w:rsidRPr="001A374E" w:rsidRDefault="0017555A" w:rsidP="0017555A">
      <w:pPr>
        <w:spacing w:before="40" w:after="40" w:line="312" w:lineRule="auto"/>
        <w:ind w:leftChars="0" w:left="0" w:firstLineChars="0" w:firstLine="567"/>
        <w:jc w:val="both"/>
        <w:rPr>
          <w:b/>
          <w:bCs/>
          <w:iCs/>
          <w:sz w:val="28"/>
          <w:szCs w:val="28"/>
          <w:lang w:val="nl-NL"/>
        </w:rPr>
      </w:pPr>
    </w:p>
    <w:tbl>
      <w:tblPr>
        <w:tblW w:w="9288" w:type="dxa"/>
        <w:tblLayout w:type="fixed"/>
        <w:tblLook w:val="0000" w:firstRow="0" w:lastRow="0" w:firstColumn="0" w:lastColumn="0" w:noHBand="0" w:noVBand="0"/>
      </w:tblPr>
      <w:tblGrid>
        <w:gridCol w:w="4631"/>
        <w:gridCol w:w="4657"/>
      </w:tblGrid>
      <w:tr w:rsidR="0017555A" w:rsidRPr="001A374E" w:rsidTr="005E4908">
        <w:trPr>
          <w:trHeight w:val="1261"/>
        </w:trPr>
        <w:tc>
          <w:tcPr>
            <w:tcW w:w="4631" w:type="dxa"/>
          </w:tcPr>
          <w:p w:rsidR="0017555A" w:rsidRPr="001A374E" w:rsidRDefault="0017555A" w:rsidP="005E4908">
            <w:pPr>
              <w:spacing w:line="288" w:lineRule="auto"/>
              <w:ind w:leftChars="0" w:left="0" w:firstLineChars="0" w:firstLine="720"/>
              <w:rPr>
                <w:lang w:val="nl-NL"/>
              </w:rPr>
            </w:pPr>
            <w:r w:rsidRPr="001A374E">
              <w:rPr>
                <w:b/>
                <w:i/>
                <w:lang w:val="nl-NL"/>
              </w:rPr>
              <w:lastRenderedPageBreak/>
              <w:t>Nơi nhận:</w:t>
            </w:r>
          </w:p>
          <w:p w:rsidR="0017555A" w:rsidRPr="001A374E" w:rsidRDefault="0017555A" w:rsidP="005E4908">
            <w:pPr>
              <w:spacing w:line="240" w:lineRule="auto"/>
              <w:ind w:leftChars="0" w:left="0" w:firstLineChars="0" w:firstLine="720"/>
              <w:rPr>
                <w:lang w:val="nl-NL"/>
              </w:rPr>
            </w:pPr>
            <w:r w:rsidRPr="001A374E">
              <w:rPr>
                <w:lang w:val="nl-NL"/>
              </w:rPr>
              <w:t>- Sở GDĐT;</w:t>
            </w:r>
          </w:p>
          <w:p w:rsidR="0017555A" w:rsidRPr="001A374E" w:rsidRDefault="0017555A" w:rsidP="005E4908">
            <w:pPr>
              <w:spacing w:line="240" w:lineRule="auto"/>
              <w:ind w:leftChars="0" w:left="0" w:firstLineChars="0" w:firstLine="720"/>
              <w:rPr>
                <w:lang w:val="nl-NL"/>
              </w:rPr>
            </w:pPr>
            <w:r w:rsidRPr="001A374E">
              <w:rPr>
                <w:lang w:val="nl-NL"/>
              </w:rPr>
              <w:t>- Các tổ CM, VP;</w:t>
            </w:r>
          </w:p>
          <w:p w:rsidR="0017555A" w:rsidRPr="001A374E" w:rsidRDefault="0017555A" w:rsidP="005E4908">
            <w:pPr>
              <w:spacing w:line="240" w:lineRule="auto"/>
              <w:ind w:leftChars="0" w:left="0" w:firstLineChars="0" w:firstLine="720"/>
              <w:rPr>
                <w:sz w:val="26"/>
                <w:szCs w:val="26"/>
              </w:rPr>
            </w:pPr>
            <w:bookmarkStart w:id="3" w:name="_heading=h.gjdgxs" w:colFirst="0" w:colLast="0"/>
            <w:bookmarkEnd w:id="3"/>
            <w:r w:rsidRPr="001A374E">
              <w:t>- Lưu: VT.</w:t>
            </w:r>
            <w:r w:rsidRPr="001A374E">
              <w:rPr>
                <w:sz w:val="26"/>
                <w:szCs w:val="26"/>
              </w:rPr>
              <w:t xml:space="preserve"> </w:t>
            </w:r>
          </w:p>
        </w:tc>
        <w:tc>
          <w:tcPr>
            <w:tcW w:w="4657" w:type="dxa"/>
          </w:tcPr>
          <w:p w:rsidR="0017555A" w:rsidRPr="001A374E" w:rsidRDefault="0017555A" w:rsidP="005E4908">
            <w:pPr>
              <w:spacing w:line="288" w:lineRule="auto"/>
              <w:ind w:leftChars="0" w:left="0" w:firstLineChars="0" w:firstLine="720"/>
              <w:jc w:val="center"/>
              <w:rPr>
                <w:sz w:val="26"/>
                <w:szCs w:val="26"/>
              </w:rPr>
            </w:pPr>
            <w:r w:rsidRPr="001A374E">
              <w:rPr>
                <w:b/>
                <w:sz w:val="26"/>
                <w:szCs w:val="26"/>
              </w:rPr>
              <w:t>NGƯỜI LÀM KẾ HOẠCH</w:t>
            </w:r>
          </w:p>
          <w:p w:rsidR="0017555A" w:rsidRPr="001A374E" w:rsidRDefault="0017555A" w:rsidP="005E4908">
            <w:pPr>
              <w:spacing w:line="288" w:lineRule="auto"/>
              <w:ind w:leftChars="0" w:left="0" w:firstLineChars="0" w:firstLine="720"/>
              <w:jc w:val="center"/>
              <w:rPr>
                <w:sz w:val="26"/>
                <w:szCs w:val="26"/>
              </w:rPr>
            </w:pPr>
          </w:p>
          <w:p w:rsidR="0017555A" w:rsidRPr="001A374E" w:rsidRDefault="0017555A" w:rsidP="005E4908">
            <w:pPr>
              <w:tabs>
                <w:tab w:val="left" w:pos="1455"/>
              </w:tabs>
              <w:spacing w:line="288" w:lineRule="auto"/>
              <w:ind w:leftChars="0" w:left="0" w:firstLineChars="0" w:firstLine="720"/>
              <w:rPr>
                <w:sz w:val="26"/>
                <w:szCs w:val="26"/>
              </w:rPr>
            </w:pPr>
          </w:p>
          <w:p w:rsidR="0017555A" w:rsidRPr="001A374E" w:rsidRDefault="0017555A" w:rsidP="005E4908">
            <w:pPr>
              <w:tabs>
                <w:tab w:val="left" w:pos="1455"/>
              </w:tabs>
              <w:spacing w:line="288" w:lineRule="auto"/>
              <w:ind w:leftChars="0" w:left="0" w:firstLineChars="0" w:firstLine="720"/>
              <w:rPr>
                <w:sz w:val="26"/>
                <w:szCs w:val="26"/>
              </w:rPr>
            </w:pPr>
          </w:p>
          <w:p w:rsidR="0017555A" w:rsidRPr="001A374E" w:rsidRDefault="0017555A" w:rsidP="005E4908">
            <w:pPr>
              <w:tabs>
                <w:tab w:val="left" w:pos="1455"/>
              </w:tabs>
              <w:spacing w:line="288" w:lineRule="auto"/>
              <w:ind w:leftChars="0" w:left="0" w:firstLineChars="0" w:firstLine="720"/>
              <w:rPr>
                <w:sz w:val="26"/>
                <w:szCs w:val="26"/>
              </w:rPr>
            </w:pPr>
          </w:p>
          <w:p w:rsidR="0017555A" w:rsidRPr="001A374E" w:rsidRDefault="0017555A" w:rsidP="005E4908">
            <w:pPr>
              <w:spacing w:line="288" w:lineRule="auto"/>
              <w:ind w:leftChars="0" w:left="0" w:firstLineChars="0" w:firstLine="720"/>
              <w:jc w:val="center"/>
              <w:rPr>
                <w:b/>
                <w:sz w:val="26"/>
                <w:szCs w:val="26"/>
              </w:rPr>
            </w:pPr>
            <w:r w:rsidRPr="001A374E">
              <w:rPr>
                <w:b/>
                <w:sz w:val="26"/>
                <w:szCs w:val="26"/>
              </w:rPr>
              <w:t>Vũ Văn Hoài</w:t>
            </w:r>
          </w:p>
        </w:tc>
      </w:tr>
    </w:tbl>
    <w:p w:rsidR="0017555A" w:rsidRPr="001A374E" w:rsidRDefault="0017555A" w:rsidP="0017555A">
      <w:pPr>
        <w:spacing w:before="40" w:after="40" w:line="312" w:lineRule="auto"/>
        <w:ind w:leftChars="0" w:left="0" w:firstLineChars="0" w:firstLine="720"/>
        <w:jc w:val="center"/>
        <w:rPr>
          <w:sz w:val="28"/>
          <w:szCs w:val="28"/>
        </w:rPr>
      </w:pPr>
    </w:p>
    <w:p w:rsidR="0017555A" w:rsidRPr="001A374E" w:rsidRDefault="0017555A" w:rsidP="0017555A">
      <w:pPr>
        <w:spacing w:before="40" w:after="40" w:line="312" w:lineRule="auto"/>
        <w:ind w:leftChars="0" w:left="0" w:firstLineChars="0" w:firstLine="720"/>
        <w:jc w:val="center"/>
        <w:rPr>
          <w:sz w:val="28"/>
          <w:szCs w:val="28"/>
        </w:rPr>
      </w:pPr>
    </w:p>
    <w:p w:rsidR="008D7E05" w:rsidRPr="001A374E" w:rsidRDefault="008D7E05" w:rsidP="0017555A">
      <w:pPr>
        <w:spacing w:before="40" w:after="40" w:line="312" w:lineRule="auto"/>
        <w:ind w:leftChars="0" w:left="0" w:firstLineChars="0" w:firstLine="720"/>
        <w:jc w:val="center"/>
        <w:rPr>
          <w:sz w:val="28"/>
          <w:szCs w:val="28"/>
        </w:rPr>
      </w:pPr>
    </w:p>
    <w:p w:rsidR="0017555A" w:rsidRPr="001A374E" w:rsidRDefault="0017555A" w:rsidP="0017555A">
      <w:pPr>
        <w:spacing w:before="40" w:after="40" w:line="312" w:lineRule="auto"/>
        <w:ind w:leftChars="0" w:left="0" w:firstLineChars="0" w:firstLine="720"/>
        <w:jc w:val="center"/>
        <w:rPr>
          <w:sz w:val="28"/>
          <w:szCs w:val="28"/>
        </w:rPr>
      </w:pPr>
    </w:p>
    <w:p w:rsidR="0017555A" w:rsidRPr="001A374E" w:rsidRDefault="0017555A" w:rsidP="0017555A">
      <w:pPr>
        <w:spacing w:before="40" w:after="40" w:line="312" w:lineRule="auto"/>
        <w:ind w:leftChars="0" w:left="0" w:firstLineChars="0" w:firstLine="720"/>
        <w:jc w:val="center"/>
        <w:rPr>
          <w:sz w:val="28"/>
          <w:szCs w:val="28"/>
        </w:rPr>
      </w:pPr>
      <w:r w:rsidRPr="001A374E">
        <w:rPr>
          <w:b/>
          <w:sz w:val="28"/>
          <w:szCs w:val="28"/>
        </w:rPr>
        <w:t>HỘI ĐỒNG TRƯỜNG PHÊ DUYỆT</w:t>
      </w:r>
    </w:p>
    <w:p w:rsidR="0017555A" w:rsidRPr="001A374E" w:rsidRDefault="0017555A" w:rsidP="0017555A">
      <w:pPr>
        <w:spacing w:before="40" w:after="40" w:line="312" w:lineRule="auto"/>
        <w:ind w:leftChars="0" w:left="0" w:firstLineChars="0" w:firstLine="0"/>
        <w:jc w:val="center"/>
        <w:rPr>
          <w:b/>
          <w:sz w:val="28"/>
          <w:szCs w:val="28"/>
        </w:rPr>
      </w:pPr>
      <w:r w:rsidRPr="001A374E">
        <w:rPr>
          <w:iCs/>
          <w:sz w:val="28"/>
          <w:szCs w:val="28"/>
        </w:rPr>
        <w:t>Hộ</w:t>
      </w:r>
      <w:r w:rsidR="00A25883" w:rsidRPr="001A374E">
        <w:rPr>
          <w:iCs/>
          <w:sz w:val="28"/>
          <w:szCs w:val="28"/>
        </w:rPr>
        <w:t>i đồng trường họp ngày 12</w:t>
      </w:r>
      <w:r w:rsidR="008C2894" w:rsidRPr="001A374E">
        <w:rPr>
          <w:iCs/>
          <w:sz w:val="28"/>
          <w:szCs w:val="28"/>
        </w:rPr>
        <w:t>/9/2024</w:t>
      </w:r>
      <w:r w:rsidRPr="001A374E">
        <w:rPr>
          <w:iCs/>
          <w:sz w:val="28"/>
          <w:szCs w:val="28"/>
        </w:rPr>
        <w:t xml:space="preserve"> đã nghiên cứu, thảo luận, góp ý cho bản kế hoạch giáo dục trường THPT B </w:t>
      </w:r>
      <w:r w:rsidR="008C2894" w:rsidRPr="001A374E">
        <w:rPr>
          <w:iCs/>
          <w:sz w:val="28"/>
          <w:szCs w:val="28"/>
        </w:rPr>
        <w:t>Hải Hậu năm học 2024-2025</w:t>
      </w:r>
      <w:r w:rsidRPr="001A374E">
        <w:rPr>
          <w:iCs/>
          <w:sz w:val="28"/>
          <w:szCs w:val="28"/>
        </w:rPr>
        <w:t>. Hội đồng trường đồng ý với nội dung kế hoạch trên</w:t>
      </w:r>
      <w:r w:rsidRPr="001A374E">
        <w:rPr>
          <w:b/>
          <w:sz w:val="28"/>
          <w:szCs w:val="28"/>
        </w:rPr>
        <w:t xml:space="preserve"> </w:t>
      </w:r>
    </w:p>
    <w:p w:rsidR="0017555A" w:rsidRPr="001A374E" w:rsidRDefault="0017555A" w:rsidP="0017555A">
      <w:pPr>
        <w:spacing w:before="40" w:after="40" w:line="312" w:lineRule="auto"/>
        <w:ind w:leftChars="0" w:left="0" w:firstLineChars="0" w:firstLine="0"/>
        <w:jc w:val="center"/>
        <w:rPr>
          <w:b/>
          <w:sz w:val="28"/>
          <w:szCs w:val="28"/>
        </w:rPr>
      </w:pPr>
      <w:r w:rsidRPr="001A374E">
        <w:rPr>
          <w:b/>
          <w:sz w:val="28"/>
          <w:szCs w:val="28"/>
        </w:rPr>
        <w:t>TM. HỘI ĐỒNG TRƯỜNG</w:t>
      </w:r>
    </w:p>
    <w:p w:rsidR="0017555A" w:rsidRDefault="007565A4" w:rsidP="0017555A">
      <w:pPr>
        <w:spacing w:before="40" w:after="40" w:line="312" w:lineRule="auto"/>
        <w:ind w:leftChars="0" w:left="0" w:firstLineChars="0" w:firstLine="0"/>
        <w:jc w:val="center"/>
        <w:rPr>
          <w:b/>
          <w:sz w:val="28"/>
          <w:szCs w:val="28"/>
        </w:rPr>
      </w:pPr>
      <w:r>
        <w:rPr>
          <w:b/>
          <w:sz w:val="28"/>
          <w:szCs w:val="28"/>
          <w:lang w:val="vi-VN"/>
        </w:rPr>
        <w:t xml:space="preserve">KT. </w:t>
      </w:r>
      <w:r w:rsidR="0017555A" w:rsidRPr="001A374E">
        <w:rPr>
          <w:b/>
          <w:sz w:val="28"/>
          <w:szCs w:val="28"/>
        </w:rPr>
        <w:t>CHỦ TỊCH</w:t>
      </w:r>
    </w:p>
    <w:p w:rsidR="000A5C94" w:rsidRDefault="000A5C94" w:rsidP="0017555A">
      <w:pPr>
        <w:spacing w:before="40" w:after="40" w:line="312" w:lineRule="auto"/>
        <w:ind w:leftChars="0" w:left="0" w:firstLineChars="0" w:firstLine="0"/>
        <w:jc w:val="center"/>
        <w:rPr>
          <w:b/>
          <w:sz w:val="28"/>
          <w:szCs w:val="28"/>
          <w:lang w:val="vi-VN"/>
        </w:rPr>
      </w:pPr>
      <w:r>
        <w:rPr>
          <w:b/>
          <w:sz w:val="28"/>
          <w:szCs w:val="28"/>
          <w:lang w:val="vi-VN"/>
        </w:rPr>
        <w:t>PHÓ CHỦ TỊCH</w:t>
      </w:r>
    </w:p>
    <w:p w:rsidR="000A5C94" w:rsidRDefault="000A5C94" w:rsidP="0017555A">
      <w:pPr>
        <w:spacing w:before="40" w:after="40" w:line="312" w:lineRule="auto"/>
        <w:ind w:leftChars="0" w:left="0" w:firstLineChars="0" w:firstLine="0"/>
        <w:jc w:val="center"/>
        <w:rPr>
          <w:b/>
          <w:sz w:val="28"/>
          <w:szCs w:val="28"/>
          <w:lang w:val="vi-VN"/>
        </w:rPr>
      </w:pPr>
    </w:p>
    <w:p w:rsidR="000A5C94" w:rsidRDefault="000A5C94" w:rsidP="0017555A">
      <w:pPr>
        <w:spacing w:before="40" w:after="40" w:line="312" w:lineRule="auto"/>
        <w:ind w:leftChars="0" w:left="0" w:firstLineChars="0" w:firstLine="0"/>
        <w:jc w:val="center"/>
        <w:rPr>
          <w:b/>
          <w:sz w:val="28"/>
          <w:szCs w:val="28"/>
          <w:lang w:val="vi-VN"/>
        </w:rPr>
      </w:pPr>
    </w:p>
    <w:p w:rsidR="000A5C94" w:rsidRDefault="000A5C94" w:rsidP="0017555A">
      <w:pPr>
        <w:spacing w:before="40" w:after="40" w:line="312" w:lineRule="auto"/>
        <w:ind w:leftChars="0" w:left="0" w:firstLineChars="0" w:firstLine="0"/>
        <w:jc w:val="center"/>
        <w:rPr>
          <w:b/>
          <w:sz w:val="28"/>
          <w:szCs w:val="28"/>
          <w:lang w:val="vi-VN"/>
        </w:rPr>
      </w:pPr>
    </w:p>
    <w:p w:rsidR="000A5C94" w:rsidRDefault="000A5C94" w:rsidP="0017555A">
      <w:pPr>
        <w:spacing w:before="40" w:after="40" w:line="312" w:lineRule="auto"/>
        <w:ind w:leftChars="0" w:left="0" w:firstLineChars="0" w:firstLine="0"/>
        <w:jc w:val="center"/>
        <w:rPr>
          <w:b/>
          <w:sz w:val="28"/>
          <w:szCs w:val="28"/>
          <w:lang w:val="vi-VN"/>
        </w:rPr>
      </w:pPr>
    </w:p>
    <w:p w:rsidR="000A5C94" w:rsidRPr="000A5C94" w:rsidRDefault="000A5C94" w:rsidP="0017555A">
      <w:pPr>
        <w:spacing w:before="40" w:after="40" w:line="312" w:lineRule="auto"/>
        <w:ind w:leftChars="0" w:left="0" w:firstLineChars="0" w:firstLine="0"/>
        <w:jc w:val="center"/>
        <w:rPr>
          <w:b/>
          <w:sz w:val="28"/>
          <w:szCs w:val="28"/>
          <w:lang w:val="vi-VN"/>
        </w:rPr>
      </w:pPr>
      <w:r>
        <w:rPr>
          <w:b/>
          <w:sz w:val="28"/>
          <w:szCs w:val="28"/>
          <w:lang w:val="vi-VN"/>
        </w:rPr>
        <w:t>Mai Thanh Lâm</w:t>
      </w:r>
      <w:bookmarkStart w:id="4" w:name="_GoBack"/>
      <w:bookmarkEnd w:id="4"/>
    </w:p>
    <w:p w:rsidR="0017555A" w:rsidRDefault="0017555A" w:rsidP="0017555A">
      <w:pPr>
        <w:spacing w:before="40" w:after="40" w:line="312" w:lineRule="auto"/>
        <w:ind w:leftChars="0" w:left="0" w:firstLineChars="0" w:firstLine="720"/>
        <w:jc w:val="center"/>
        <w:rPr>
          <w:i/>
          <w:sz w:val="28"/>
          <w:szCs w:val="28"/>
        </w:rPr>
      </w:pPr>
    </w:p>
    <w:p w:rsidR="007565A4" w:rsidRDefault="007565A4" w:rsidP="0017555A">
      <w:pPr>
        <w:spacing w:before="40" w:after="40" w:line="312" w:lineRule="auto"/>
        <w:ind w:leftChars="0" w:left="0" w:firstLineChars="0" w:firstLine="720"/>
        <w:jc w:val="center"/>
        <w:rPr>
          <w:i/>
          <w:sz w:val="28"/>
          <w:szCs w:val="28"/>
        </w:rPr>
      </w:pPr>
    </w:p>
    <w:p w:rsidR="007565A4" w:rsidRDefault="007565A4" w:rsidP="0017555A">
      <w:pPr>
        <w:spacing w:before="40" w:after="40" w:line="312" w:lineRule="auto"/>
        <w:ind w:leftChars="0" w:left="0" w:firstLineChars="0" w:firstLine="720"/>
        <w:jc w:val="center"/>
        <w:rPr>
          <w:i/>
          <w:sz w:val="28"/>
          <w:szCs w:val="28"/>
        </w:rPr>
      </w:pPr>
    </w:p>
    <w:p w:rsidR="007565A4" w:rsidRDefault="007565A4" w:rsidP="0017555A">
      <w:pPr>
        <w:spacing w:before="40" w:after="40" w:line="312" w:lineRule="auto"/>
        <w:ind w:leftChars="0" w:left="0" w:firstLineChars="0" w:firstLine="720"/>
        <w:jc w:val="center"/>
        <w:rPr>
          <w:i/>
          <w:sz w:val="28"/>
          <w:szCs w:val="28"/>
        </w:rPr>
      </w:pPr>
    </w:p>
    <w:p w:rsidR="007565A4" w:rsidRPr="007565A4" w:rsidRDefault="007565A4" w:rsidP="007565A4">
      <w:pPr>
        <w:spacing w:before="40" w:after="40" w:line="312" w:lineRule="auto"/>
        <w:ind w:leftChars="0" w:left="0" w:firstLineChars="0" w:firstLine="720"/>
        <w:rPr>
          <w:sz w:val="28"/>
          <w:szCs w:val="28"/>
          <w:lang w:val="vi-VN"/>
        </w:rPr>
      </w:pPr>
    </w:p>
    <w:p w:rsidR="0017555A" w:rsidRPr="001A374E" w:rsidRDefault="0017555A" w:rsidP="0017555A">
      <w:pPr>
        <w:spacing w:before="40" w:after="40" w:line="312" w:lineRule="auto"/>
        <w:ind w:leftChars="0" w:left="0" w:firstLineChars="0" w:firstLine="720"/>
        <w:jc w:val="center"/>
        <w:rPr>
          <w:i/>
          <w:sz w:val="28"/>
          <w:szCs w:val="28"/>
        </w:rPr>
      </w:pPr>
    </w:p>
    <w:p w:rsidR="0017555A" w:rsidRPr="001A374E" w:rsidRDefault="0017555A" w:rsidP="0017555A">
      <w:pPr>
        <w:spacing w:before="40" w:after="40" w:line="312" w:lineRule="auto"/>
        <w:ind w:leftChars="0" w:left="0" w:firstLineChars="0" w:firstLine="720"/>
        <w:jc w:val="center"/>
        <w:rPr>
          <w:i/>
          <w:sz w:val="28"/>
          <w:szCs w:val="28"/>
        </w:rPr>
      </w:pPr>
    </w:p>
    <w:p w:rsidR="0017555A" w:rsidRPr="001A374E" w:rsidRDefault="0017555A" w:rsidP="0017555A">
      <w:pPr>
        <w:spacing w:before="40" w:after="40" w:line="312" w:lineRule="auto"/>
        <w:ind w:leftChars="0" w:left="0" w:firstLineChars="0" w:firstLine="720"/>
        <w:jc w:val="center"/>
        <w:rPr>
          <w:i/>
          <w:sz w:val="28"/>
          <w:szCs w:val="28"/>
        </w:rPr>
      </w:pPr>
    </w:p>
    <w:p w:rsidR="0017555A" w:rsidRPr="001A374E" w:rsidRDefault="0017555A" w:rsidP="0017555A">
      <w:pPr>
        <w:spacing w:before="40" w:after="40" w:line="312" w:lineRule="auto"/>
        <w:ind w:leftChars="0" w:left="0" w:firstLineChars="0" w:firstLine="720"/>
        <w:jc w:val="center"/>
        <w:rPr>
          <w:i/>
          <w:sz w:val="28"/>
          <w:szCs w:val="28"/>
        </w:rPr>
      </w:pPr>
    </w:p>
    <w:p w:rsidR="0017555A" w:rsidRPr="001A374E" w:rsidRDefault="0017555A" w:rsidP="0017555A">
      <w:pPr>
        <w:spacing w:before="40" w:after="40" w:line="312" w:lineRule="auto"/>
        <w:ind w:leftChars="0" w:left="0" w:firstLineChars="0" w:firstLine="720"/>
        <w:rPr>
          <w:b/>
          <w:sz w:val="28"/>
          <w:szCs w:val="28"/>
        </w:rPr>
      </w:pPr>
      <w:r w:rsidRPr="001A374E">
        <w:rPr>
          <w:b/>
          <w:sz w:val="28"/>
          <w:szCs w:val="28"/>
        </w:rPr>
        <w:t xml:space="preserve">                                       </w:t>
      </w:r>
    </w:p>
    <w:p w:rsidR="0017555A" w:rsidRPr="001A374E" w:rsidRDefault="0017555A" w:rsidP="0017555A">
      <w:pPr>
        <w:spacing w:before="40" w:after="40" w:line="312" w:lineRule="auto"/>
        <w:ind w:leftChars="0" w:left="0" w:firstLineChars="0" w:firstLine="720"/>
        <w:jc w:val="center"/>
        <w:rPr>
          <w:b/>
          <w:sz w:val="26"/>
          <w:szCs w:val="26"/>
        </w:rPr>
      </w:pPr>
      <w:r w:rsidRPr="001A374E">
        <w:rPr>
          <w:b/>
          <w:sz w:val="26"/>
          <w:szCs w:val="26"/>
        </w:rPr>
        <w:t xml:space="preserve">                           </w:t>
      </w:r>
    </w:p>
    <w:p w:rsidR="0017555A" w:rsidRPr="001A374E" w:rsidRDefault="0017555A" w:rsidP="0017555A">
      <w:pPr>
        <w:spacing w:before="40" w:after="40" w:line="312" w:lineRule="auto"/>
        <w:ind w:leftChars="0" w:left="0" w:firstLineChars="0" w:firstLine="720"/>
        <w:rPr>
          <w:b/>
          <w:sz w:val="26"/>
          <w:szCs w:val="26"/>
        </w:rPr>
      </w:pPr>
    </w:p>
    <w:p w:rsidR="0017555A" w:rsidRPr="001A374E" w:rsidRDefault="0017555A" w:rsidP="0017555A">
      <w:pPr>
        <w:spacing w:before="40" w:after="40" w:line="312" w:lineRule="auto"/>
        <w:ind w:leftChars="0" w:left="0" w:firstLineChars="0" w:firstLine="720"/>
        <w:rPr>
          <w:b/>
          <w:sz w:val="26"/>
          <w:szCs w:val="26"/>
        </w:rPr>
      </w:pPr>
    </w:p>
    <w:p w:rsidR="0017555A" w:rsidRPr="001A374E" w:rsidRDefault="0017555A" w:rsidP="0017555A">
      <w:pPr>
        <w:spacing w:before="40" w:after="40" w:line="312" w:lineRule="auto"/>
        <w:ind w:leftChars="0" w:left="0" w:firstLineChars="0" w:firstLine="720"/>
        <w:jc w:val="center"/>
        <w:rPr>
          <w:sz w:val="26"/>
          <w:szCs w:val="26"/>
        </w:rPr>
        <w:sectPr w:rsidR="0017555A" w:rsidRPr="001A374E" w:rsidSect="005E4908">
          <w:headerReference w:type="even" r:id="rId7"/>
          <w:headerReference w:type="default" r:id="rId8"/>
          <w:footerReference w:type="even" r:id="rId9"/>
          <w:footerReference w:type="default" r:id="rId10"/>
          <w:headerReference w:type="first" r:id="rId11"/>
          <w:footerReference w:type="first" r:id="rId12"/>
          <w:pgSz w:w="11909" w:h="16834" w:code="9"/>
          <w:pgMar w:top="353" w:right="1008" w:bottom="720" w:left="1699" w:header="720" w:footer="547" w:gutter="0"/>
          <w:cols w:space="720"/>
          <w:titlePg/>
        </w:sectPr>
      </w:pPr>
    </w:p>
    <w:p w:rsidR="0017555A" w:rsidRPr="001A374E" w:rsidRDefault="0017555A" w:rsidP="0017555A">
      <w:pPr>
        <w:spacing w:line="276" w:lineRule="auto"/>
        <w:ind w:left="1" w:hanging="3"/>
        <w:jc w:val="center"/>
        <w:rPr>
          <w:b/>
          <w:sz w:val="26"/>
          <w:szCs w:val="26"/>
          <w:lang w:val="nl-NL"/>
        </w:rPr>
      </w:pPr>
      <w:r w:rsidRPr="001A374E">
        <w:rPr>
          <w:b/>
          <w:sz w:val="26"/>
          <w:szCs w:val="26"/>
          <w:lang w:val="nl-NL"/>
        </w:rPr>
        <w:lastRenderedPageBreak/>
        <w:t>PHỤ LỤC 2</w:t>
      </w:r>
    </w:p>
    <w:p w:rsidR="0017555A" w:rsidRPr="001A374E" w:rsidRDefault="0017555A" w:rsidP="0017555A">
      <w:pPr>
        <w:spacing w:line="276" w:lineRule="auto"/>
        <w:ind w:left="1" w:hanging="3"/>
        <w:jc w:val="center"/>
        <w:rPr>
          <w:i/>
          <w:sz w:val="26"/>
          <w:szCs w:val="26"/>
          <w:lang w:val="nl-NL"/>
        </w:rPr>
      </w:pPr>
      <w:r w:rsidRPr="001A374E">
        <w:rPr>
          <w:i/>
          <w:sz w:val="26"/>
          <w:szCs w:val="26"/>
          <w:lang w:val="nl-NL"/>
        </w:rPr>
        <w:t xml:space="preserve">(Kèm theo Kế hoạch số </w:t>
      </w:r>
      <w:r w:rsidR="00A25883" w:rsidRPr="001A374E">
        <w:rPr>
          <w:i/>
          <w:sz w:val="26"/>
          <w:szCs w:val="26"/>
          <w:lang w:val="nl-NL"/>
        </w:rPr>
        <w:t xml:space="preserve"> 78</w:t>
      </w:r>
      <w:r w:rsidRPr="001A374E">
        <w:rPr>
          <w:i/>
          <w:sz w:val="26"/>
          <w:szCs w:val="26"/>
          <w:lang w:val="nl-NL"/>
        </w:rPr>
        <w:t>/KH-THPTBHH ngày 1</w:t>
      </w:r>
      <w:r w:rsidR="00A25883" w:rsidRPr="001A374E">
        <w:rPr>
          <w:i/>
          <w:sz w:val="26"/>
          <w:szCs w:val="26"/>
          <w:lang w:val="nl-NL"/>
        </w:rPr>
        <w:t>2</w:t>
      </w:r>
      <w:r w:rsidRPr="001A374E">
        <w:rPr>
          <w:i/>
          <w:sz w:val="26"/>
          <w:szCs w:val="26"/>
          <w:lang w:val="nl-NL"/>
        </w:rPr>
        <w:t>/9/202</w:t>
      </w:r>
      <w:r w:rsidR="00FD4DE3" w:rsidRPr="001A374E">
        <w:rPr>
          <w:i/>
          <w:sz w:val="26"/>
          <w:szCs w:val="26"/>
          <w:lang w:val="vi-VN"/>
        </w:rPr>
        <w:t>4</w:t>
      </w:r>
      <w:r w:rsidRPr="001A374E">
        <w:rPr>
          <w:i/>
          <w:sz w:val="26"/>
          <w:szCs w:val="26"/>
          <w:lang w:val="nl-NL"/>
        </w:rPr>
        <w:t>)</w:t>
      </w:r>
    </w:p>
    <w:p w:rsidR="0017555A" w:rsidRPr="001A374E" w:rsidRDefault="0017555A" w:rsidP="0017555A">
      <w:pPr>
        <w:spacing w:line="276" w:lineRule="auto"/>
        <w:ind w:left="1" w:hanging="3"/>
        <w:jc w:val="center"/>
        <w:rPr>
          <w:b/>
          <w:sz w:val="26"/>
          <w:szCs w:val="26"/>
          <w:lang w:val="nl-NL"/>
        </w:rPr>
      </w:pPr>
      <w:r w:rsidRPr="001A374E">
        <w:rPr>
          <w:b/>
          <w:sz w:val="26"/>
          <w:szCs w:val="26"/>
          <w:lang w:val="nl-NL"/>
        </w:rPr>
        <w:t>LỊCH TỔ CHỨC THỰC HIỆN KẾ HOẠCH GIÁO DỤC NHÀ TRƯỜNG NĂM HỌC 202</w:t>
      </w:r>
      <w:r w:rsidR="00FD4DE3" w:rsidRPr="001A374E">
        <w:rPr>
          <w:b/>
          <w:sz w:val="26"/>
          <w:szCs w:val="26"/>
          <w:lang w:val="vi-VN"/>
        </w:rPr>
        <w:t>4</w:t>
      </w:r>
      <w:r w:rsidR="00FD4DE3" w:rsidRPr="001A374E">
        <w:rPr>
          <w:b/>
          <w:sz w:val="26"/>
          <w:szCs w:val="26"/>
          <w:lang w:val="nl-NL"/>
        </w:rPr>
        <w:t>-2025</w:t>
      </w:r>
    </w:p>
    <w:p w:rsidR="0017555A" w:rsidRPr="001A374E" w:rsidRDefault="0017555A" w:rsidP="0017555A">
      <w:pPr>
        <w:spacing w:line="276" w:lineRule="auto"/>
        <w:ind w:left="1" w:hanging="3"/>
        <w:jc w:val="center"/>
        <w:rPr>
          <w:b/>
          <w:sz w:val="26"/>
          <w:szCs w:val="26"/>
          <w:lang w:val="nl-NL"/>
        </w:rPr>
      </w:pPr>
    </w:p>
    <w:tbl>
      <w:tblPr>
        <w:tblW w:w="1443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8920"/>
        <w:gridCol w:w="1891"/>
        <w:gridCol w:w="1231"/>
        <w:gridCol w:w="1321"/>
      </w:tblGrid>
      <w:tr w:rsidR="0017555A" w:rsidRPr="001A374E" w:rsidTr="005E4908">
        <w:trPr>
          <w:tblHeader/>
        </w:trPr>
        <w:tc>
          <w:tcPr>
            <w:tcW w:w="1070" w:type="dxa"/>
            <w:shd w:val="clear" w:color="auto" w:fill="auto"/>
            <w:vAlign w:val="center"/>
          </w:tcPr>
          <w:p w:rsidR="0017555A" w:rsidRPr="001A374E" w:rsidRDefault="0017555A" w:rsidP="005E4908">
            <w:pPr>
              <w:spacing w:before="120" w:line="276" w:lineRule="auto"/>
              <w:ind w:left="1" w:hanging="3"/>
              <w:jc w:val="center"/>
              <w:rPr>
                <w:b/>
                <w:sz w:val="26"/>
                <w:szCs w:val="26"/>
                <w:lang w:val="nl-NL"/>
              </w:rPr>
            </w:pPr>
            <w:r w:rsidRPr="001A374E">
              <w:rPr>
                <w:b/>
                <w:sz w:val="26"/>
                <w:szCs w:val="26"/>
                <w:lang w:val="nl-NL"/>
              </w:rPr>
              <w:t>Tháng/ năm</w:t>
            </w:r>
          </w:p>
        </w:tc>
        <w:tc>
          <w:tcPr>
            <w:tcW w:w="8920" w:type="dxa"/>
            <w:shd w:val="clear" w:color="auto" w:fill="auto"/>
            <w:vAlign w:val="center"/>
          </w:tcPr>
          <w:p w:rsidR="0017555A" w:rsidRPr="001A374E" w:rsidRDefault="0017555A" w:rsidP="005E4908">
            <w:pPr>
              <w:spacing w:before="120" w:line="276" w:lineRule="auto"/>
              <w:ind w:left="1" w:hanging="3"/>
              <w:jc w:val="center"/>
              <w:rPr>
                <w:b/>
                <w:sz w:val="26"/>
                <w:szCs w:val="26"/>
                <w:lang w:val="nl-NL"/>
              </w:rPr>
            </w:pPr>
            <w:r w:rsidRPr="001A374E">
              <w:rPr>
                <w:b/>
                <w:sz w:val="26"/>
                <w:szCs w:val="26"/>
                <w:lang w:val="nl-NL"/>
              </w:rPr>
              <w:t>Nội dung công việc</w:t>
            </w:r>
          </w:p>
        </w:tc>
        <w:tc>
          <w:tcPr>
            <w:tcW w:w="1891" w:type="dxa"/>
            <w:shd w:val="clear" w:color="auto" w:fill="auto"/>
            <w:vAlign w:val="center"/>
          </w:tcPr>
          <w:p w:rsidR="0017555A" w:rsidRPr="001A374E" w:rsidRDefault="0017555A" w:rsidP="005E4908">
            <w:pPr>
              <w:spacing w:before="120" w:line="276" w:lineRule="auto"/>
              <w:ind w:left="1" w:hanging="3"/>
              <w:jc w:val="center"/>
              <w:rPr>
                <w:b/>
                <w:sz w:val="26"/>
                <w:szCs w:val="26"/>
                <w:lang w:val="nl-NL"/>
              </w:rPr>
            </w:pPr>
            <w:r w:rsidRPr="001A374E">
              <w:rPr>
                <w:b/>
                <w:sz w:val="26"/>
                <w:szCs w:val="26"/>
                <w:lang w:val="nl-NL"/>
              </w:rPr>
              <w:t>Người phụ trách</w:t>
            </w:r>
          </w:p>
        </w:tc>
        <w:tc>
          <w:tcPr>
            <w:tcW w:w="1231" w:type="dxa"/>
            <w:shd w:val="clear" w:color="auto" w:fill="auto"/>
            <w:vAlign w:val="center"/>
          </w:tcPr>
          <w:p w:rsidR="0017555A" w:rsidRPr="001A374E" w:rsidRDefault="0017555A" w:rsidP="005E4908">
            <w:pPr>
              <w:spacing w:before="120" w:line="276" w:lineRule="auto"/>
              <w:ind w:left="1" w:hanging="3"/>
              <w:jc w:val="center"/>
              <w:rPr>
                <w:b/>
                <w:sz w:val="26"/>
                <w:szCs w:val="26"/>
                <w:lang w:val="nl-NL"/>
              </w:rPr>
            </w:pPr>
            <w:r w:rsidRPr="001A374E">
              <w:rPr>
                <w:b/>
                <w:sz w:val="26"/>
                <w:szCs w:val="26"/>
                <w:lang w:val="nl-NL"/>
              </w:rPr>
              <w:t xml:space="preserve">Kết quả  </w:t>
            </w:r>
          </w:p>
        </w:tc>
        <w:tc>
          <w:tcPr>
            <w:tcW w:w="1321" w:type="dxa"/>
            <w:shd w:val="clear" w:color="auto" w:fill="auto"/>
          </w:tcPr>
          <w:p w:rsidR="0017555A" w:rsidRPr="001A374E" w:rsidRDefault="0017555A" w:rsidP="005E4908">
            <w:pPr>
              <w:spacing w:before="120" w:line="276" w:lineRule="auto"/>
              <w:ind w:left="1" w:hanging="3"/>
              <w:jc w:val="center"/>
              <w:rPr>
                <w:b/>
                <w:sz w:val="26"/>
                <w:szCs w:val="26"/>
                <w:lang w:val="nl-NL"/>
              </w:rPr>
            </w:pPr>
            <w:r w:rsidRPr="001A374E">
              <w:rPr>
                <w:b/>
                <w:sz w:val="26"/>
                <w:szCs w:val="26"/>
                <w:lang w:val="nl-NL"/>
              </w:rPr>
              <w:t>Điều chỉnh</w:t>
            </w:r>
          </w:p>
        </w:tc>
      </w:tr>
      <w:tr w:rsidR="0017555A" w:rsidRPr="001A374E" w:rsidTr="005E4908">
        <w:tc>
          <w:tcPr>
            <w:tcW w:w="1070" w:type="dxa"/>
            <w:vAlign w:val="center"/>
          </w:tcPr>
          <w:p w:rsidR="0017555A" w:rsidRPr="001A374E" w:rsidRDefault="00FD4DE3" w:rsidP="005E4908">
            <w:pPr>
              <w:spacing w:before="120" w:line="276" w:lineRule="auto"/>
              <w:ind w:left="1" w:hanging="3"/>
              <w:jc w:val="center"/>
              <w:rPr>
                <w:sz w:val="26"/>
                <w:szCs w:val="26"/>
                <w:lang w:val="nl-NL"/>
              </w:rPr>
            </w:pPr>
            <w:r w:rsidRPr="001A374E">
              <w:rPr>
                <w:sz w:val="26"/>
                <w:szCs w:val="26"/>
                <w:lang w:val="vi-VN"/>
              </w:rPr>
              <w:t>8/2024</w:t>
            </w:r>
          </w:p>
        </w:tc>
        <w:tc>
          <w:tcPr>
            <w:tcW w:w="8920" w:type="dxa"/>
            <w:vAlign w:val="center"/>
          </w:tcPr>
          <w:p w:rsidR="0017555A" w:rsidRPr="001A374E" w:rsidRDefault="0017555A" w:rsidP="005E4908">
            <w:pPr>
              <w:pStyle w:val="ListParagraph"/>
              <w:numPr>
                <w:ilvl w:val="0"/>
                <w:numId w:val="9"/>
              </w:numPr>
              <w:spacing w:before="120" w:line="276" w:lineRule="auto"/>
              <w:ind w:leftChars="0" w:left="256" w:firstLineChars="0" w:hanging="258"/>
              <w:rPr>
                <w:sz w:val="26"/>
                <w:szCs w:val="26"/>
                <w:lang w:val="vi-VN"/>
              </w:rPr>
            </w:pPr>
            <w:r w:rsidRPr="001A374E">
              <w:rPr>
                <w:sz w:val="26"/>
                <w:szCs w:val="26"/>
                <w:lang w:val="vi-VN"/>
              </w:rPr>
              <w:t>Phân công chuyên môn</w:t>
            </w:r>
          </w:p>
          <w:p w:rsidR="0017555A" w:rsidRPr="001A374E" w:rsidRDefault="0017555A" w:rsidP="005E4908">
            <w:pPr>
              <w:pStyle w:val="ListParagraph"/>
              <w:numPr>
                <w:ilvl w:val="0"/>
                <w:numId w:val="7"/>
              </w:numPr>
              <w:spacing w:before="120" w:line="276" w:lineRule="auto"/>
              <w:ind w:leftChars="0" w:left="166" w:firstLineChars="0" w:hanging="180"/>
              <w:rPr>
                <w:sz w:val="26"/>
                <w:szCs w:val="26"/>
                <w:lang w:val="vi-VN"/>
              </w:rPr>
            </w:pPr>
            <w:r w:rsidRPr="001A374E">
              <w:rPr>
                <w:sz w:val="26"/>
                <w:szCs w:val="26"/>
                <w:lang w:val="vi-VN"/>
              </w:rPr>
              <w:t>Các tổ chuyên môn dự kiến phân công chuyên môn</w:t>
            </w:r>
          </w:p>
          <w:p w:rsidR="00F773F6" w:rsidRPr="001A374E" w:rsidRDefault="00F773F6" w:rsidP="005E4908">
            <w:pPr>
              <w:pStyle w:val="ListParagraph"/>
              <w:numPr>
                <w:ilvl w:val="0"/>
                <w:numId w:val="7"/>
              </w:numPr>
              <w:spacing w:before="120" w:line="276" w:lineRule="auto"/>
              <w:ind w:leftChars="0" w:left="166" w:firstLineChars="0" w:hanging="180"/>
              <w:rPr>
                <w:sz w:val="26"/>
                <w:szCs w:val="26"/>
                <w:lang w:val="vi-VN"/>
              </w:rPr>
            </w:pPr>
            <w:r w:rsidRPr="001A374E">
              <w:rPr>
                <w:sz w:val="26"/>
                <w:szCs w:val="26"/>
              </w:rPr>
              <w:t>Quyết định phân công chuyên môn</w:t>
            </w:r>
          </w:p>
          <w:p w:rsidR="0017555A" w:rsidRPr="001A374E" w:rsidRDefault="0017555A" w:rsidP="005E4908">
            <w:pPr>
              <w:pStyle w:val="ListParagraph"/>
              <w:numPr>
                <w:ilvl w:val="0"/>
                <w:numId w:val="7"/>
              </w:numPr>
              <w:spacing w:before="120" w:line="276" w:lineRule="auto"/>
              <w:ind w:leftChars="0" w:left="166" w:firstLineChars="0" w:hanging="180"/>
              <w:rPr>
                <w:sz w:val="26"/>
                <w:szCs w:val="26"/>
                <w:lang w:val="vi-VN"/>
              </w:rPr>
            </w:pPr>
            <w:r w:rsidRPr="001A374E">
              <w:rPr>
                <w:sz w:val="26"/>
                <w:szCs w:val="26"/>
                <w:lang w:val="vi-VN"/>
              </w:rPr>
              <w:t>Xây dựng khung thời gian năm học</w:t>
            </w:r>
          </w:p>
          <w:p w:rsidR="0017555A" w:rsidRPr="001A374E" w:rsidRDefault="0017555A" w:rsidP="005E4908">
            <w:pPr>
              <w:pStyle w:val="ListParagraph"/>
              <w:numPr>
                <w:ilvl w:val="0"/>
                <w:numId w:val="9"/>
              </w:numPr>
              <w:spacing w:before="120" w:line="276" w:lineRule="auto"/>
              <w:ind w:leftChars="0" w:left="256" w:firstLineChars="0" w:hanging="258"/>
              <w:rPr>
                <w:sz w:val="26"/>
                <w:szCs w:val="26"/>
                <w:lang w:val="vi-VN"/>
              </w:rPr>
            </w:pPr>
            <w:r w:rsidRPr="001A374E">
              <w:rPr>
                <w:sz w:val="26"/>
                <w:szCs w:val="26"/>
                <w:lang w:val="vi-VN"/>
              </w:rPr>
              <w:t>Xây dựng kế hoạch dạy học (Khung môn học)</w:t>
            </w:r>
            <w:r w:rsidRPr="001A374E">
              <w:rPr>
                <w:sz w:val="26"/>
                <w:szCs w:val="26"/>
                <w:lang w:val="nl-NL"/>
              </w:rPr>
              <w:t xml:space="preserve"> </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Xây dựng kế hoạch dạy học (chính khóa, tự chọn) các môn theo các công văn hướng dẫn </w:t>
            </w:r>
            <w:r w:rsidRPr="001A374E">
              <w:rPr>
                <w:sz w:val="26"/>
                <w:szCs w:val="26"/>
                <w:lang w:val="vi-VN"/>
              </w:rPr>
              <w:t xml:space="preserve">của Sở GDĐT, </w:t>
            </w:r>
            <w:r w:rsidRPr="001A374E">
              <w:rPr>
                <w:sz w:val="26"/>
                <w:szCs w:val="26"/>
                <w:lang w:val="nl-NL"/>
              </w:rPr>
              <w:t>của Bộ GDĐT.</w:t>
            </w:r>
          </w:p>
        </w:tc>
        <w:tc>
          <w:tcPr>
            <w:tcW w:w="1891" w:type="dxa"/>
            <w:vAlign w:val="center"/>
          </w:tcPr>
          <w:p w:rsidR="0017555A" w:rsidRPr="001A374E" w:rsidRDefault="0017555A" w:rsidP="005E4908">
            <w:pPr>
              <w:spacing w:before="120" w:line="276" w:lineRule="auto"/>
              <w:ind w:left="1" w:hanging="3"/>
              <w:rPr>
                <w:sz w:val="26"/>
                <w:szCs w:val="26"/>
                <w:lang w:val="vi-VN"/>
              </w:rPr>
            </w:pPr>
            <w:r w:rsidRPr="001A374E">
              <w:rPr>
                <w:sz w:val="26"/>
                <w:szCs w:val="26"/>
                <w:lang w:val="vi-VN"/>
              </w:rPr>
              <w:t>Đ/c Hoài</w:t>
            </w:r>
          </w:p>
          <w:p w:rsidR="0017555A" w:rsidRPr="001A374E" w:rsidRDefault="0017555A" w:rsidP="005E4908">
            <w:pPr>
              <w:spacing w:before="120" w:line="276" w:lineRule="auto"/>
              <w:ind w:left="1" w:hanging="3"/>
              <w:rPr>
                <w:sz w:val="26"/>
                <w:szCs w:val="26"/>
                <w:lang w:val="vi-VN"/>
              </w:rPr>
            </w:pPr>
          </w:p>
          <w:p w:rsidR="0017555A" w:rsidRPr="001A374E" w:rsidRDefault="0017555A" w:rsidP="005E4908">
            <w:pPr>
              <w:spacing w:line="276" w:lineRule="auto"/>
              <w:ind w:left="1" w:hanging="3"/>
              <w:jc w:val="both"/>
              <w:rPr>
                <w:sz w:val="26"/>
                <w:szCs w:val="26"/>
                <w:lang w:val="nl-NL"/>
              </w:rPr>
            </w:pPr>
            <w:r w:rsidRPr="001A374E">
              <w:rPr>
                <w:sz w:val="26"/>
                <w:szCs w:val="26"/>
                <w:lang w:val="vi-VN"/>
              </w:rPr>
              <w:t>TTCM, nhóm trưởng các bộ môn/HĐGD</w:t>
            </w:r>
          </w:p>
        </w:tc>
        <w:tc>
          <w:tcPr>
            <w:tcW w:w="1231" w:type="dxa"/>
            <w:vAlign w:val="center"/>
          </w:tcPr>
          <w:p w:rsidR="0017555A" w:rsidRPr="001A374E" w:rsidRDefault="0017555A" w:rsidP="005E4908">
            <w:pPr>
              <w:spacing w:before="120" w:line="276" w:lineRule="auto"/>
              <w:ind w:left="1" w:hanging="3"/>
              <w:rPr>
                <w:sz w:val="26"/>
                <w:szCs w:val="26"/>
                <w:lang w:val="vi-VN"/>
              </w:rPr>
            </w:pPr>
            <w:r w:rsidRPr="001A374E">
              <w:rPr>
                <w:sz w:val="26"/>
                <w:szCs w:val="26"/>
                <w:lang w:val="vi-VN"/>
              </w:rPr>
              <w:t>Hoàn thành theo kế hoạch</w:t>
            </w:r>
          </w:p>
        </w:tc>
        <w:tc>
          <w:tcPr>
            <w:tcW w:w="1321" w:type="dxa"/>
          </w:tcPr>
          <w:p w:rsidR="0017555A" w:rsidRPr="001A374E" w:rsidRDefault="0017555A" w:rsidP="005E4908">
            <w:pPr>
              <w:spacing w:before="120" w:line="276" w:lineRule="auto"/>
              <w:ind w:left="1" w:hanging="3"/>
              <w:rPr>
                <w:sz w:val="26"/>
                <w:szCs w:val="26"/>
                <w:lang w:val="nl-NL"/>
              </w:rPr>
            </w:pPr>
          </w:p>
        </w:tc>
      </w:tr>
      <w:tr w:rsidR="0017555A" w:rsidRPr="001A374E" w:rsidTr="005E4908">
        <w:tc>
          <w:tcPr>
            <w:tcW w:w="1070" w:type="dxa"/>
            <w:vAlign w:val="center"/>
          </w:tcPr>
          <w:p w:rsidR="0017555A" w:rsidRPr="001A374E" w:rsidRDefault="00F773F6" w:rsidP="005E4908">
            <w:pPr>
              <w:spacing w:before="120" w:line="276" w:lineRule="auto"/>
              <w:ind w:left="1" w:hanging="3"/>
              <w:jc w:val="center"/>
              <w:rPr>
                <w:sz w:val="26"/>
                <w:szCs w:val="26"/>
                <w:lang w:val="nl-NL"/>
              </w:rPr>
            </w:pPr>
            <w:r w:rsidRPr="001A374E">
              <w:rPr>
                <w:sz w:val="26"/>
                <w:szCs w:val="26"/>
                <w:lang w:val="nl-NL"/>
              </w:rPr>
              <w:t>9/2024</w:t>
            </w:r>
          </w:p>
        </w:tc>
        <w:tc>
          <w:tcPr>
            <w:tcW w:w="8920"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1. Hướng dẫn tổ, nhóm chuyên môn và giáo viên xây dựng các loại kế hoạch.</w:t>
            </w:r>
          </w:p>
          <w:p w:rsidR="0017555A" w:rsidRPr="001A374E" w:rsidRDefault="0017555A" w:rsidP="005E4908">
            <w:pPr>
              <w:spacing w:line="276" w:lineRule="auto"/>
              <w:ind w:left="1" w:hanging="3"/>
              <w:jc w:val="both"/>
              <w:rPr>
                <w:sz w:val="26"/>
                <w:szCs w:val="26"/>
                <w:lang w:val="nl-NL"/>
              </w:rPr>
            </w:pPr>
            <w:r w:rsidRPr="001A374E">
              <w:rPr>
                <w:sz w:val="26"/>
                <w:szCs w:val="26"/>
                <w:lang w:val="nl-NL"/>
              </w:rPr>
              <w:t>2. Tổ trưởng chuyên môn thống nhất:</w:t>
            </w:r>
          </w:p>
          <w:p w:rsidR="0017555A" w:rsidRPr="001A374E" w:rsidRDefault="0017555A" w:rsidP="005E4908">
            <w:pPr>
              <w:spacing w:line="276" w:lineRule="auto"/>
              <w:ind w:left="1" w:hanging="3"/>
              <w:jc w:val="both"/>
              <w:rPr>
                <w:sz w:val="26"/>
                <w:szCs w:val="26"/>
                <w:lang w:val="nl-NL"/>
              </w:rPr>
            </w:pPr>
            <w:r w:rsidRPr="001A374E">
              <w:rPr>
                <w:sz w:val="26"/>
                <w:szCs w:val="26"/>
                <w:lang w:val="nl-NL"/>
              </w:rPr>
              <w:t>- Cơ số điểm tối thiểu theo môn học dựa vào Thông tư số 26/2020/TT-BGDĐT.</w:t>
            </w:r>
          </w:p>
          <w:p w:rsidR="0017555A" w:rsidRPr="001A374E" w:rsidRDefault="0017555A" w:rsidP="005E4908">
            <w:pPr>
              <w:spacing w:line="276" w:lineRule="auto"/>
              <w:ind w:left="1" w:hanging="3"/>
              <w:jc w:val="both"/>
              <w:rPr>
                <w:sz w:val="26"/>
                <w:szCs w:val="26"/>
                <w:lang w:val="nl-NL"/>
              </w:rPr>
            </w:pPr>
            <w:r w:rsidRPr="001A374E">
              <w:rPr>
                <w:sz w:val="26"/>
                <w:szCs w:val="26"/>
                <w:lang w:val="nl-NL"/>
              </w:rPr>
              <w:t>- Kế hoạch sinh hoạt tổ chuyên môn năm học.</w:t>
            </w:r>
          </w:p>
          <w:p w:rsidR="0017555A" w:rsidRPr="001A374E" w:rsidRDefault="0017555A" w:rsidP="005E4908">
            <w:pPr>
              <w:spacing w:line="276" w:lineRule="auto"/>
              <w:ind w:left="1" w:hanging="3"/>
              <w:jc w:val="both"/>
              <w:rPr>
                <w:sz w:val="26"/>
                <w:szCs w:val="26"/>
                <w:lang w:val="nl-NL"/>
              </w:rPr>
            </w:pPr>
            <w:r w:rsidRPr="001A374E">
              <w:rPr>
                <w:sz w:val="26"/>
                <w:szCs w:val="26"/>
                <w:lang w:val="nl-NL"/>
              </w:rPr>
              <w:t>- Đăng ký viết sáng kiến kinh nghiệm dự thi cấp tỉnh.</w:t>
            </w:r>
          </w:p>
          <w:p w:rsidR="0017555A" w:rsidRPr="001A374E" w:rsidRDefault="0017555A" w:rsidP="005E4908">
            <w:pPr>
              <w:spacing w:line="276" w:lineRule="auto"/>
              <w:ind w:left="1" w:hanging="3"/>
              <w:jc w:val="both"/>
              <w:rPr>
                <w:sz w:val="26"/>
                <w:szCs w:val="26"/>
                <w:lang w:val="nl-NL"/>
              </w:rPr>
            </w:pPr>
            <w:r w:rsidRPr="001A374E">
              <w:rPr>
                <w:sz w:val="26"/>
                <w:szCs w:val="26"/>
                <w:lang w:val="nl-NL"/>
              </w:rPr>
              <w:t>- Lập danh sách GV được kiểm tra toàn diện, chuyên đề của năm học.</w:t>
            </w:r>
          </w:p>
          <w:p w:rsidR="0017555A" w:rsidRPr="001A374E" w:rsidRDefault="0017555A" w:rsidP="005E4908">
            <w:pPr>
              <w:spacing w:line="276" w:lineRule="auto"/>
              <w:ind w:left="1" w:hanging="3"/>
              <w:jc w:val="both"/>
              <w:rPr>
                <w:sz w:val="26"/>
                <w:szCs w:val="26"/>
                <w:lang w:val="nl-NL"/>
              </w:rPr>
            </w:pPr>
            <w:r w:rsidRPr="001A374E">
              <w:rPr>
                <w:sz w:val="26"/>
                <w:szCs w:val="26"/>
                <w:lang w:val="nl-NL"/>
              </w:rPr>
              <w:t>- Đăng ký thi đua của tổ và của giáo viên, công đoàn.</w:t>
            </w:r>
          </w:p>
          <w:p w:rsidR="0017555A" w:rsidRPr="001A374E" w:rsidRDefault="0017555A" w:rsidP="005E4908">
            <w:pPr>
              <w:spacing w:line="276" w:lineRule="auto"/>
              <w:ind w:left="1" w:hanging="3"/>
              <w:jc w:val="both"/>
              <w:rPr>
                <w:sz w:val="26"/>
                <w:szCs w:val="26"/>
                <w:lang w:val="nl-NL"/>
              </w:rPr>
            </w:pPr>
            <w:r w:rsidRPr="001A374E">
              <w:rPr>
                <w:sz w:val="26"/>
                <w:szCs w:val="26"/>
                <w:lang w:val="nl-NL"/>
              </w:rPr>
              <w:t>3. Tập huấn bồi dưỡng chuyên môn, nghiệp vụ</w:t>
            </w:r>
          </w:p>
          <w:p w:rsidR="0017555A" w:rsidRPr="001A374E" w:rsidRDefault="0017555A" w:rsidP="005E4908">
            <w:pPr>
              <w:spacing w:line="276" w:lineRule="auto"/>
              <w:ind w:left="1" w:hanging="3"/>
              <w:jc w:val="both"/>
              <w:rPr>
                <w:sz w:val="26"/>
                <w:szCs w:val="26"/>
                <w:lang w:val="nl-NL"/>
              </w:rPr>
            </w:pPr>
            <w:r w:rsidRPr="001A374E">
              <w:rPr>
                <w:sz w:val="26"/>
                <w:szCs w:val="26"/>
                <w:lang w:val="nl-NL"/>
              </w:rPr>
              <w:t>4. Dạy và học theo thời khóa biểu HK I.</w:t>
            </w:r>
          </w:p>
          <w:p w:rsidR="0017555A" w:rsidRPr="001A374E" w:rsidRDefault="0017555A" w:rsidP="005E4908">
            <w:pPr>
              <w:spacing w:line="276" w:lineRule="auto"/>
              <w:ind w:left="1" w:hanging="3"/>
              <w:jc w:val="both"/>
              <w:rPr>
                <w:sz w:val="26"/>
                <w:szCs w:val="26"/>
                <w:lang w:val="nl-NL"/>
              </w:rPr>
            </w:pPr>
            <w:r w:rsidRPr="001A374E">
              <w:rPr>
                <w:sz w:val="26"/>
                <w:szCs w:val="26"/>
                <w:lang w:val="nl-NL"/>
              </w:rPr>
              <w:t>5. Tổ chức hội nghị tập huấn cho GV về UDCNTT trong giảng dạy và công tác giáo viên chủ nhiệm.</w:t>
            </w:r>
          </w:p>
          <w:p w:rsidR="0017555A" w:rsidRPr="001A374E" w:rsidRDefault="0017555A" w:rsidP="005E4908">
            <w:pPr>
              <w:spacing w:line="276" w:lineRule="auto"/>
              <w:ind w:left="1" w:hanging="3"/>
              <w:jc w:val="both"/>
              <w:rPr>
                <w:sz w:val="26"/>
                <w:szCs w:val="26"/>
                <w:lang w:val="nl-NL"/>
              </w:rPr>
            </w:pPr>
            <w:r w:rsidRPr="001A374E">
              <w:rPr>
                <w:sz w:val="26"/>
                <w:szCs w:val="26"/>
                <w:lang w:val="nl-NL"/>
              </w:rPr>
              <w:t>6. Chuẩn bị các điều kiện cho khai giảng năm học mới.</w:t>
            </w:r>
          </w:p>
          <w:p w:rsidR="0017555A" w:rsidRPr="001A374E" w:rsidRDefault="0017555A" w:rsidP="005E4908">
            <w:pPr>
              <w:spacing w:line="276" w:lineRule="auto"/>
              <w:ind w:left="1" w:hanging="3"/>
              <w:jc w:val="both"/>
              <w:rPr>
                <w:sz w:val="26"/>
                <w:szCs w:val="26"/>
                <w:lang w:val="nl-NL"/>
              </w:rPr>
            </w:pPr>
            <w:r w:rsidRPr="001A374E">
              <w:rPr>
                <w:sz w:val="26"/>
                <w:szCs w:val="26"/>
                <w:lang w:val="nl-NL"/>
              </w:rPr>
              <w:t>7. Tổ chức bồi dưỡng học sinh giỏi lớp 12 và 11 (Toán, Văn, Tiếng Anh).</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8. </w:t>
            </w:r>
            <w:r w:rsidRPr="001A374E">
              <w:rPr>
                <w:sz w:val="26"/>
                <w:szCs w:val="26"/>
                <w:lang w:val="vi-VN"/>
              </w:rPr>
              <w:t>D</w:t>
            </w:r>
            <w:r w:rsidRPr="001A374E">
              <w:rPr>
                <w:sz w:val="26"/>
                <w:szCs w:val="26"/>
                <w:lang w:val="nl-NL"/>
              </w:rPr>
              <w:t>ạy thêm, học thêm theo đúng quy định.</w:t>
            </w:r>
          </w:p>
          <w:p w:rsidR="0017555A" w:rsidRPr="001A374E" w:rsidRDefault="0017555A" w:rsidP="005E4908">
            <w:pPr>
              <w:spacing w:line="276" w:lineRule="auto"/>
              <w:ind w:left="1" w:hanging="3"/>
              <w:jc w:val="both"/>
              <w:rPr>
                <w:sz w:val="26"/>
                <w:szCs w:val="26"/>
                <w:lang w:val="nl-NL"/>
              </w:rPr>
            </w:pPr>
            <w:r w:rsidRPr="001A374E">
              <w:rPr>
                <w:sz w:val="26"/>
                <w:szCs w:val="26"/>
                <w:lang w:val="nl-NL"/>
              </w:rPr>
              <w:lastRenderedPageBreak/>
              <w:t>9. Dạy học thực hành QPAN cho HS khối 11 và khối 12.</w:t>
            </w:r>
          </w:p>
          <w:p w:rsidR="0017555A" w:rsidRPr="001A374E" w:rsidRDefault="0017555A" w:rsidP="005E4908">
            <w:pPr>
              <w:spacing w:line="276" w:lineRule="auto"/>
              <w:ind w:left="1" w:hanging="3"/>
              <w:jc w:val="both"/>
              <w:rPr>
                <w:sz w:val="26"/>
                <w:szCs w:val="26"/>
                <w:lang w:val="nl-NL"/>
              </w:rPr>
            </w:pPr>
            <w:r w:rsidRPr="001A374E">
              <w:rPr>
                <w:sz w:val="26"/>
                <w:szCs w:val="26"/>
                <w:lang w:val="nl-NL"/>
              </w:rPr>
              <w:t>10. Dự thảo các quy chế: Chuyên môn, Quy chế thi đua.</w:t>
            </w:r>
          </w:p>
          <w:p w:rsidR="0017555A" w:rsidRPr="001A374E" w:rsidRDefault="0017555A" w:rsidP="005E4908">
            <w:pPr>
              <w:spacing w:line="276" w:lineRule="auto"/>
              <w:ind w:left="1" w:hanging="3"/>
              <w:jc w:val="both"/>
              <w:rPr>
                <w:sz w:val="26"/>
                <w:szCs w:val="26"/>
                <w:lang w:val="nl-NL"/>
              </w:rPr>
            </w:pPr>
            <w:r w:rsidRPr="001A374E">
              <w:rPr>
                <w:sz w:val="26"/>
                <w:szCs w:val="26"/>
                <w:lang w:val="nl-NL"/>
              </w:rPr>
              <w:t>11. Tập huấn cho giáo viên về việc triển khai giáo dục STEM</w:t>
            </w:r>
          </w:p>
          <w:p w:rsidR="0017555A" w:rsidRPr="001A374E" w:rsidRDefault="0017555A" w:rsidP="005E4908">
            <w:pPr>
              <w:spacing w:line="276" w:lineRule="auto"/>
              <w:ind w:left="1" w:hanging="3"/>
              <w:jc w:val="both"/>
              <w:rPr>
                <w:sz w:val="26"/>
                <w:szCs w:val="26"/>
                <w:lang w:val="nl-NL"/>
              </w:rPr>
            </w:pPr>
            <w:r w:rsidRPr="001A374E">
              <w:rPr>
                <w:sz w:val="26"/>
                <w:szCs w:val="26"/>
                <w:lang w:val="nl-NL"/>
              </w:rPr>
              <w:t>12. Xây dựng Kế hoạch giáo dục.</w:t>
            </w:r>
          </w:p>
          <w:p w:rsidR="0017555A" w:rsidRPr="001A374E" w:rsidRDefault="0017555A" w:rsidP="005E4908">
            <w:pPr>
              <w:spacing w:line="276" w:lineRule="auto"/>
              <w:ind w:left="1" w:hanging="3"/>
              <w:jc w:val="both"/>
              <w:rPr>
                <w:sz w:val="26"/>
                <w:szCs w:val="26"/>
                <w:lang w:val="nl-NL"/>
              </w:rPr>
            </w:pPr>
            <w:r w:rsidRPr="001A374E">
              <w:rPr>
                <w:sz w:val="26"/>
                <w:szCs w:val="26"/>
                <w:lang w:val="nl-NL"/>
              </w:rPr>
              <w:t>13. Xây dựng Kế hoạch kiểm tra nội bộ.</w:t>
            </w:r>
          </w:p>
          <w:p w:rsidR="0017555A" w:rsidRPr="001A374E" w:rsidRDefault="0017555A" w:rsidP="005E4908">
            <w:pPr>
              <w:spacing w:line="276" w:lineRule="auto"/>
              <w:ind w:left="1" w:hanging="3"/>
              <w:jc w:val="both"/>
              <w:rPr>
                <w:sz w:val="26"/>
                <w:szCs w:val="26"/>
                <w:lang w:val="nl-NL"/>
              </w:rPr>
            </w:pPr>
            <w:r w:rsidRPr="001A374E">
              <w:rPr>
                <w:sz w:val="26"/>
                <w:szCs w:val="26"/>
                <w:lang w:val="nl-NL"/>
              </w:rPr>
              <w:t>14. Tổ chức sinh hoạt chuyên môn theo nghiên chuyên đề.</w:t>
            </w:r>
          </w:p>
          <w:p w:rsidR="0017555A" w:rsidRPr="001A374E" w:rsidRDefault="0017555A" w:rsidP="005E4908">
            <w:pPr>
              <w:spacing w:line="276" w:lineRule="auto"/>
              <w:ind w:left="1" w:hanging="3"/>
              <w:jc w:val="both"/>
              <w:rPr>
                <w:sz w:val="26"/>
                <w:szCs w:val="26"/>
                <w:lang w:val="vi-VN"/>
              </w:rPr>
            </w:pPr>
            <w:r w:rsidRPr="001A374E">
              <w:rPr>
                <w:sz w:val="26"/>
                <w:szCs w:val="26"/>
                <w:lang w:val="nl-NL"/>
              </w:rPr>
              <w:t>15. Dạy bồi dưỡng học sinh giỏi</w:t>
            </w:r>
            <w:r w:rsidRPr="001A374E">
              <w:rPr>
                <w:sz w:val="26"/>
                <w:szCs w:val="26"/>
                <w:lang w:val="vi-VN"/>
              </w:rPr>
              <w:t xml:space="preserve"> các môn văn hóa và HBTA</w:t>
            </w:r>
          </w:p>
          <w:p w:rsidR="0017555A" w:rsidRPr="001A374E" w:rsidRDefault="0017555A" w:rsidP="005E4908">
            <w:pPr>
              <w:spacing w:line="276" w:lineRule="auto"/>
              <w:ind w:left="1" w:hanging="3"/>
              <w:jc w:val="both"/>
              <w:rPr>
                <w:sz w:val="26"/>
                <w:szCs w:val="26"/>
                <w:lang w:val="nl-NL"/>
              </w:rPr>
            </w:pPr>
            <w:r w:rsidRPr="001A374E">
              <w:rPr>
                <w:sz w:val="26"/>
                <w:szCs w:val="26"/>
                <w:lang w:val="nl-NL"/>
              </w:rPr>
              <w:t>1</w:t>
            </w:r>
            <w:r w:rsidRPr="001A374E">
              <w:rPr>
                <w:sz w:val="26"/>
                <w:szCs w:val="26"/>
                <w:lang w:val="vi-VN"/>
              </w:rPr>
              <w:t>6.</w:t>
            </w:r>
            <w:r w:rsidRPr="001A374E">
              <w:rPr>
                <w:sz w:val="26"/>
                <w:szCs w:val="26"/>
                <w:lang w:val="nl-NL"/>
              </w:rPr>
              <w:t xml:space="preserve"> Thành lập Hội đồng chấm SKKN cấp trường. Hoàn thiện hồ sơ nộp sở. </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17. Thực hiện các biện pháp phòng chống dịch </w:t>
            </w:r>
            <w:r w:rsidRPr="001A374E">
              <w:rPr>
                <w:sz w:val="26"/>
                <w:szCs w:val="26"/>
                <w:lang w:val="vi-VN"/>
              </w:rPr>
              <w:t>bệnh</w:t>
            </w:r>
            <w:r w:rsidRPr="001A374E">
              <w:rPr>
                <w:sz w:val="26"/>
                <w:szCs w:val="26"/>
                <w:lang w:val="nl-NL"/>
              </w:rPr>
              <w:t xml:space="preserve">; Chuẩn bị các điều kiện để sẵn sàng ứng phó với dễn biến phức tạp của dịch </w:t>
            </w:r>
            <w:r w:rsidRPr="001A374E">
              <w:rPr>
                <w:sz w:val="26"/>
                <w:szCs w:val="26"/>
                <w:lang w:val="vi-VN"/>
              </w:rPr>
              <w:t>bệnh</w:t>
            </w:r>
            <w:r w:rsidRPr="001A374E">
              <w:rPr>
                <w:sz w:val="26"/>
                <w:szCs w:val="26"/>
                <w:lang w:val="nl-NL"/>
              </w:rPr>
              <w:t>.</w:t>
            </w:r>
          </w:p>
        </w:tc>
        <w:tc>
          <w:tcPr>
            <w:tcW w:w="1891"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lastRenderedPageBreak/>
              <w:t>Đc Hoài</w:t>
            </w: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r w:rsidRPr="001A374E">
              <w:rPr>
                <w:sz w:val="26"/>
                <w:szCs w:val="26"/>
                <w:lang w:val="nl-NL"/>
              </w:rPr>
              <w:t>TT CM, GV</w:t>
            </w: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vi-VN"/>
              </w:rPr>
            </w:pPr>
            <w:r w:rsidRPr="001A374E">
              <w:rPr>
                <w:sz w:val="26"/>
                <w:szCs w:val="26"/>
                <w:lang w:val="vi-VN"/>
              </w:rPr>
              <w:t>Đ/c Lâm</w:t>
            </w: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vi-VN"/>
              </w:rPr>
            </w:pPr>
            <w:r w:rsidRPr="001A374E">
              <w:rPr>
                <w:sz w:val="26"/>
                <w:szCs w:val="26"/>
                <w:lang w:val="vi-VN"/>
              </w:rPr>
              <w:t>Nhóm GV bộ môn</w:t>
            </w:r>
          </w:p>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Lâm</w:t>
            </w:r>
          </w:p>
          <w:p w:rsidR="00F773F6" w:rsidRPr="001A374E" w:rsidRDefault="00F773F6"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r w:rsidRPr="001A374E">
              <w:rPr>
                <w:sz w:val="26"/>
                <w:szCs w:val="26"/>
                <w:lang w:val="nl-NL"/>
              </w:rPr>
              <w:t>GV</w:t>
            </w:r>
          </w:p>
          <w:p w:rsidR="0017555A" w:rsidRPr="001A374E" w:rsidRDefault="0017555A" w:rsidP="005E4908">
            <w:pPr>
              <w:spacing w:line="276" w:lineRule="auto"/>
              <w:ind w:left="1" w:hanging="3"/>
              <w:jc w:val="both"/>
              <w:rPr>
                <w:sz w:val="26"/>
                <w:szCs w:val="26"/>
                <w:lang w:val="nl-NL"/>
              </w:rPr>
            </w:pPr>
            <w:r w:rsidRPr="001A374E">
              <w:rPr>
                <w:sz w:val="26"/>
                <w:szCs w:val="26"/>
                <w:lang w:val="nl-NL"/>
              </w:rPr>
              <w:t>Đc:</w:t>
            </w:r>
            <w:r w:rsidRPr="001A374E">
              <w:rPr>
                <w:sz w:val="26"/>
                <w:szCs w:val="26"/>
                <w:lang w:val="vi-VN"/>
              </w:rPr>
              <w:t xml:space="preserve"> Hoài</w:t>
            </w:r>
            <w:r w:rsidRPr="001A374E">
              <w:rPr>
                <w:sz w:val="26"/>
                <w:szCs w:val="26"/>
                <w:lang w:val="nl-NL"/>
              </w:rPr>
              <w:t>, BGH</w:t>
            </w:r>
          </w:p>
          <w:p w:rsidR="0017555A" w:rsidRPr="001A374E" w:rsidRDefault="00F773F6" w:rsidP="005E4908">
            <w:pPr>
              <w:spacing w:line="276" w:lineRule="auto"/>
              <w:ind w:left="1" w:hanging="3"/>
              <w:jc w:val="both"/>
              <w:rPr>
                <w:sz w:val="26"/>
                <w:szCs w:val="26"/>
                <w:lang w:val="nl-NL"/>
              </w:rPr>
            </w:pPr>
            <w:r w:rsidRPr="001A374E">
              <w:rPr>
                <w:sz w:val="26"/>
                <w:szCs w:val="26"/>
                <w:lang w:val="nl-NL"/>
              </w:rPr>
              <w:lastRenderedPageBreak/>
              <w:t>GV GDTC</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 GV dạy HSG</w:t>
            </w:r>
          </w:p>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Hoài</w:t>
            </w:r>
          </w:p>
          <w:p w:rsidR="0017555A" w:rsidRPr="001A374E" w:rsidRDefault="0017555A" w:rsidP="005E4908">
            <w:pPr>
              <w:spacing w:line="276" w:lineRule="auto"/>
              <w:ind w:left="1" w:hanging="3"/>
              <w:jc w:val="both"/>
              <w:rPr>
                <w:sz w:val="26"/>
                <w:szCs w:val="26"/>
                <w:lang w:val="nl-NL"/>
              </w:rPr>
            </w:pPr>
            <w:r w:rsidRPr="001A374E">
              <w:rPr>
                <w:sz w:val="26"/>
                <w:szCs w:val="26"/>
                <w:lang w:val="nl-NL"/>
              </w:rPr>
              <w:t>GV GDQP</w:t>
            </w:r>
          </w:p>
          <w:p w:rsidR="0017555A" w:rsidRPr="001A374E" w:rsidRDefault="0017555A" w:rsidP="005E4908">
            <w:pPr>
              <w:spacing w:line="276" w:lineRule="auto"/>
              <w:ind w:left="1" w:hanging="3"/>
              <w:jc w:val="both"/>
              <w:rPr>
                <w:sz w:val="26"/>
                <w:szCs w:val="26"/>
                <w:lang w:val="nl-NL"/>
              </w:rPr>
            </w:pPr>
            <w:r w:rsidRPr="001A374E">
              <w:rPr>
                <w:sz w:val="26"/>
                <w:szCs w:val="26"/>
                <w:lang w:val="nl-NL"/>
              </w:rPr>
              <w:t>ĐcTrang _TKHĐ</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vi-VN"/>
              </w:rPr>
            </w:pPr>
            <w:r w:rsidRPr="001A374E">
              <w:rPr>
                <w:sz w:val="26"/>
                <w:szCs w:val="26"/>
                <w:lang w:val="vi-VN"/>
              </w:rPr>
              <w:t>Đc Huyền y tế</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tc>
        <w:tc>
          <w:tcPr>
            <w:tcW w:w="1231" w:type="dxa"/>
          </w:tcPr>
          <w:p w:rsidR="0017555A" w:rsidRPr="001A374E" w:rsidRDefault="0017555A" w:rsidP="005E4908">
            <w:pPr>
              <w:spacing w:before="120" w:line="276" w:lineRule="auto"/>
              <w:ind w:left="1" w:hanging="3"/>
              <w:rPr>
                <w:sz w:val="26"/>
                <w:szCs w:val="26"/>
                <w:lang w:val="nl-NL"/>
              </w:rPr>
            </w:pPr>
          </w:p>
        </w:tc>
        <w:tc>
          <w:tcPr>
            <w:tcW w:w="1321" w:type="dxa"/>
          </w:tcPr>
          <w:p w:rsidR="0017555A" w:rsidRPr="001A374E" w:rsidRDefault="0017555A" w:rsidP="005E4908">
            <w:pPr>
              <w:spacing w:before="120" w:line="276" w:lineRule="auto"/>
              <w:ind w:left="1" w:hanging="3"/>
              <w:rPr>
                <w:sz w:val="26"/>
                <w:szCs w:val="26"/>
                <w:lang w:val="nl-NL"/>
              </w:rPr>
            </w:pPr>
          </w:p>
        </w:tc>
      </w:tr>
      <w:tr w:rsidR="0017555A" w:rsidRPr="001A374E" w:rsidTr="005E4908">
        <w:tc>
          <w:tcPr>
            <w:tcW w:w="1070" w:type="dxa"/>
            <w:vAlign w:val="center"/>
          </w:tcPr>
          <w:p w:rsidR="0017555A" w:rsidRPr="001A374E" w:rsidRDefault="00F773F6" w:rsidP="005E4908">
            <w:pPr>
              <w:spacing w:line="276" w:lineRule="auto"/>
              <w:ind w:left="1" w:hanging="3"/>
              <w:jc w:val="center"/>
              <w:rPr>
                <w:sz w:val="26"/>
                <w:szCs w:val="26"/>
                <w:lang w:val="nl-NL"/>
              </w:rPr>
            </w:pPr>
            <w:r w:rsidRPr="001A374E">
              <w:rPr>
                <w:sz w:val="26"/>
                <w:szCs w:val="26"/>
                <w:lang w:val="nl-NL"/>
              </w:rPr>
              <w:lastRenderedPageBreak/>
              <w:t>10/2024</w:t>
            </w:r>
          </w:p>
        </w:tc>
        <w:tc>
          <w:tcPr>
            <w:tcW w:w="8920"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1.Triển khai công tác theo tháng.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2. Duyệt kế hoạch tổ chuyên môn của các tổ trưởng.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3. Kiểm tra các loại sổ sách chung của nhà trường và của giáo viên.</w:t>
            </w:r>
          </w:p>
          <w:p w:rsidR="0017555A" w:rsidRPr="001A374E" w:rsidRDefault="0017555A" w:rsidP="005E4908">
            <w:pPr>
              <w:spacing w:line="276" w:lineRule="auto"/>
              <w:ind w:left="1" w:hanging="3"/>
              <w:jc w:val="both"/>
              <w:rPr>
                <w:sz w:val="26"/>
                <w:szCs w:val="26"/>
                <w:lang w:val="nl-NL"/>
              </w:rPr>
            </w:pPr>
            <w:r w:rsidRPr="001A374E">
              <w:rPr>
                <w:sz w:val="26"/>
                <w:szCs w:val="26"/>
                <w:lang w:val="nl-NL"/>
              </w:rPr>
              <w:t>4. Công bố công khai kế hoạch dự giờ của giáo viên.</w:t>
            </w:r>
          </w:p>
          <w:p w:rsidR="0017555A" w:rsidRPr="001A374E" w:rsidRDefault="0017555A" w:rsidP="005E4908">
            <w:pPr>
              <w:spacing w:line="276" w:lineRule="auto"/>
              <w:ind w:left="1" w:hanging="3"/>
              <w:jc w:val="both"/>
              <w:rPr>
                <w:sz w:val="26"/>
                <w:szCs w:val="26"/>
                <w:lang w:val="nl-NL"/>
              </w:rPr>
            </w:pPr>
            <w:r w:rsidRPr="001A374E">
              <w:rPr>
                <w:sz w:val="26"/>
                <w:szCs w:val="26"/>
                <w:lang w:val="nl-NL"/>
              </w:rPr>
              <w:t>5. Dạy và học theo thời khóa biểu.</w:t>
            </w:r>
          </w:p>
          <w:p w:rsidR="0017555A" w:rsidRPr="001A374E" w:rsidRDefault="0017555A" w:rsidP="005E4908">
            <w:pPr>
              <w:spacing w:line="276" w:lineRule="auto"/>
              <w:ind w:left="1" w:hanging="3"/>
              <w:jc w:val="both"/>
              <w:rPr>
                <w:sz w:val="26"/>
                <w:szCs w:val="26"/>
                <w:lang w:val="nl-NL"/>
              </w:rPr>
            </w:pPr>
            <w:r w:rsidRPr="001A374E">
              <w:rPr>
                <w:sz w:val="26"/>
                <w:szCs w:val="26"/>
                <w:lang w:val="nl-NL"/>
              </w:rPr>
              <w:t>6. Tổ chức dạy thêm, học thêm.</w:t>
            </w:r>
          </w:p>
          <w:p w:rsidR="0017555A" w:rsidRPr="001A374E" w:rsidRDefault="0017555A" w:rsidP="005E4908">
            <w:pPr>
              <w:spacing w:line="276" w:lineRule="auto"/>
              <w:ind w:left="1" w:hanging="3"/>
              <w:jc w:val="both"/>
              <w:rPr>
                <w:sz w:val="26"/>
                <w:szCs w:val="26"/>
                <w:lang w:val="nl-NL"/>
              </w:rPr>
            </w:pPr>
            <w:r w:rsidRPr="001A374E">
              <w:rPr>
                <w:sz w:val="26"/>
                <w:szCs w:val="26"/>
                <w:lang w:val="nl-NL"/>
              </w:rPr>
              <w:t>7. Dạy bồi dưỡng học sinh giỏi</w:t>
            </w:r>
            <w:r w:rsidRPr="001A374E">
              <w:rPr>
                <w:sz w:val="26"/>
                <w:szCs w:val="26"/>
                <w:lang w:val="vi-VN"/>
              </w:rPr>
              <w:t xml:space="preserve"> các môn văn hóa và HBTA</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8. Tổ chức sinh hoạt tổ nhóm chuyên môn theo nghiên cứu bài học </w:t>
            </w:r>
          </w:p>
          <w:p w:rsidR="0017555A" w:rsidRPr="001A374E" w:rsidRDefault="0017555A" w:rsidP="005E4908">
            <w:pPr>
              <w:spacing w:line="276" w:lineRule="auto"/>
              <w:ind w:left="1" w:hanging="3"/>
              <w:jc w:val="both"/>
              <w:rPr>
                <w:sz w:val="26"/>
                <w:szCs w:val="26"/>
                <w:lang w:val="nl-NL"/>
              </w:rPr>
            </w:pPr>
          </w:p>
          <w:p w:rsidR="0017555A" w:rsidRDefault="0017555A" w:rsidP="005E4908">
            <w:pPr>
              <w:spacing w:line="276" w:lineRule="auto"/>
              <w:ind w:left="1" w:hanging="3"/>
              <w:jc w:val="both"/>
              <w:rPr>
                <w:sz w:val="26"/>
                <w:szCs w:val="26"/>
                <w:lang w:val="nl-NL"/>
              </w:rPr>
            </w:pPr>
            <w:r w:rsidRPr="001A374E">
              <w:rPr>
                <w:sz w:val="26"/>
                <w:szCs w:val="26"/>
                <w:lang w:val="nl-NL"/>
              </w:rPr>
              <w:t>9. Tổ chức các hoạt động chào mừng ngày 20/10.</w:t>
            </w:r>
          </w:p>
          <w:p w:rsidR="001A374E" w:rsidRPr="001A374E" w:rsidRDefault="001A374E" w:rsidP="005E4908">
            <w:pPr>
              <w:spacing w:line="276" w:lineRule="auto"/>
              <w:ind w:left="1" w:hanging="3"/>
              <w:jc w:val="both"/>
              <w:rPr>
                <w:sz w:val="26"/>
                <w:szCs w:val="26"/>
                <w:lang w:val="vi-VN"/>
              </w:rPr>
            </w:pPr>
            <w:r>
              <w:rPr>
                <w:sz w:val="26"/>
                <w:szCs w:val="26"/>
                <w:lang w:val="vi-VN"/>
              </w:rPr>
              <w:t>10. Chuẩn bị tham gia Hội thi giáo viên giỏi Trung học phổ thông cấp tỉnh.</w:t>
            </w:r>
          </w:p>
          <w:p w:rsidR="0017555A" w:rsidRPr="001A374E" w:rsidRDefault="0017555A" w:rsidP="005E4908">
            <w:pPr>
              <w:spacing w:line="276" w:lineRule="auto"/>
              <w:ind w:left="1" w:hanging="3"/>
              <w:jc w:val="both"/>
              <w:rPr>
                <w:sz w:val="26"/>
                <w:szCs w:val="26"/>
                <w:lang w:val="nl-NL"/>
              </w:rPr>
            </w:pPr>
            <w:r w:rsidRPr="001A374E">
              <w:rPr>
                <w:sz w:val="26"/>
                <w:szCs w:val="26"/>
                <w:lang w:val="nl-NL"/>
              </w:rPr>
              <w:t>10. Tổ chức dạy thử nghiệm đổi mới phương pháp dạy học.(GV toàn trường dự các tiết học đổi mới phương pháp giảng dạy và tiết học theo định hướng STEM, tổ chức hoạt động Câu lạc bộ STEM).</w:t>
            </w: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r w:rsidRPr="001A374E">
              <w:rPr>
                <w:sz w:val="26"/>
                <w:szCs w:val="26"/>
                <w:lang w:val="nl-NL"/>
              </w:rPr>
              <w:t>11. BGH kiểm tra và ký các loại hồ sơ, sổ sách được phân công.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12. TTCM kiểm tra việc nộp giáo án, hồ sơ giáo viên của tổ.</w:t>
            </w:r>
          </w:p>
          <w:p w:rsidR="0017555A" w:rsidRPr="001A374E" w:rsidRDefault="0017555A" w:rsidP="005E4908">
            <w:pPr>
              <w:spacing w:line="276" w:lineRule="auto"/>
              <w:ind w:left="1" w:hanging="3"/>
              <w:jc w:val="both"/>
              <w:rPr>
                <w:sz w:val="26"/>
                <w:szCs w:val="26"/>
                <w:lang w:val="nl-NL"/>
              </w:rPr>
            </w:pPr>
            <w:r w:rsidRPr="001A374E">
              <w:rPr>
                <w:sz w:val="26"/>
                <w:szCs w:val="26"/>
                <w:lang w:val="nl-NL"/>
              </w:rPr>
              <w:t>13. Triển khai cuộc thi: Hùng biện Tiếng Anh</w:t>
            </w:r>
            <w:r w:rsidRPr="001A374E">
              <w:rPr>
                <w:sz w:val="26"/>
                <w:szCs w:val="26"/>
                <w:lang w:val="vi-VN"/>
              </w:rPr>
              <w:t xml:space="preserve"> cấp trường</w:t>
            </w:r>
            <w:r w:rsidRPr="001A374E">
              <w:rPr>
                <w:sz w:val="26"/>
                <w:szCs w:val="26"/>
                <w:lang w:val="nl-NL"/>
              </w:rPr>
              <w:t>, KHKT, STEM...</w:t>
            </w:r>
          </w:p>
          <w:p w:rsidR="0017555A" w:rsidRPr="001A374E" w:rsidRDefault="0017555A" w:rsidP="00F773F6">
            <w:pPr>
              <w:spacing w:line="276" w:lineRule="auto"/>
              <w:ind w:left="1" w:hanging="3"/>
              <w:jc w:val="both"/>
              <w:rPr>
                <w:sz w:val="26"/>
                <w:szCs w:val="26"/>
                <w:lang w:val="nl-NL"/>
              </w:rPr>
            </w:pPr>
            <w:r w:rsidRPr="001A374E">
              <w:rPr>
                <w:sz w:val="26"/>
                <w:szCs w:val="26"/>
                <w:lang w:val="nl-NL"/>
              </w:rPr>
              <w:t xml:space="preserve">14. </w:t>
            </w:r>
            <w:r w:rsidR="00F773F6" w:rsidRPr="001A374E">
              <w:rPr>
                <w:sz w:val="26"/>
                <w:szCs w:val="26"/>
                <w:lang w:val="nl-NL"/>
              </w:rPr>
              <w:t>Tổ chức khảo sát định kỳ (Giữa học kỳ I)</w:t>
            </w:r>
          </w:p>
        </w:tc>
        <w:tc>
          <w:tcPr>
            <w:tcW w:w="1891"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lastRenderedPageBreak/>
              <w:t>BGH</w:t>
            </w:r>
          </w:p>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Hoài</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BGH-TTCM, NTCM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vi-VN"/>
              </w:rPr>
            </w:pPr>
            <w:r w:rsidRPr="001A374E">
              <w:rPr>
                <w:sz w:val="26"/>
                <w:szCs w:val="26"/>
                <w:lang w:val="vi-VN"/>
              </w:rPr>
              <w:t>BGH</w:t>
            </w:r>
          </w:p>
          <w:p w:rsidR="0017555A" w:rsidRPr="001A374E" w:rsidRDefault="0017555A" w:rsidP="005E4908">
            <w:pPr>
              <w:spacing w:line="276" w:lineRule="auto"/>
              <w:ind w:left="1" w:hanging="3"/>
              <w:jc w:val="both"/>
              <w:rPr>
                <w:sz w:val="26"/>
                <w:szCs w:val="26"/>
                <w:lang w:val="vi-VN"/>
              </w:rPr>
            </w:pPr>
            <w:r w:rsidRPr="001A374E">
              <w:rPr>
                <w:sz w:val="26"/>
                <w:szCs w:val="26"/>
                <w:lang w:val="vi-VN"/>
              </w:rPr>
              <w:t>Các Đc được phân công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TTCM</w:t>
            </w:r>
          </w:p>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Lệ</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 TTCM, NTCM</w:t>
            </w:r>
          </w:p>
          <w:p w:rsidR="0017555A" w:rsidRPr="001A374E" w:rsidRDefault="0017555A" w:rsidP="005E4908">
            <w:pPr>
              <w:spacing w:line="276" w:lineRule="auto"/>
              <w:ind w:left="1" w:hanging="3"/>
              <w:jc w:val="both"/>
              <w:rPr>
                <w:sz w:val="26"/>
                <w:szCs w:val="26"/>
                <w:lang w:val="vi-VN"/>
              </w:rPr>
            </w:pPr>
            <w:r w:rsidRPr="001A374E">
              <w:rPr>
                <w:sz w:val="26"/>
                <w:szCs w:val="26"/>
                <w:lang w:val="nl-NL"/>
              </w:rPr>
              <w:t>Đc</w:t>
            </w:r>
            <w:r w:rsidRPr="001A374E">
              <w:rPr>
                <w:sz w:val="26"/>
                <w:szCs w:val="26"/>
                <w:lang w:val="vi-VN"/>
              </w:rPr>
              <w:t>Trang-BTĐT</w:t>
            </w:r>
          </w:p>
          <w:p w:rsidR="0017555A" w:rsidRPr="001A374E" w:rsidRDefault="0017555A" w:rsidP="005E4908">
            <w:pPr>
              <w:spacing w:line="276" w:lineRule="auto"/>
              <w:ind w:left="1" w:hanging="3"/>
              <w:jc w:val="both"/>
              <w:rPr>
                <w:sz w:val="26"/>
                <w:szCs w:val="26"/>
                <w:lang w:val="nl-NL"/>
              </w:rPr>
            </w:pPr>
            <w:r w:rsidRPr="001A374E">
              <w:rPr>
                <w:sz w:val="26"/>
                <w:szCs w:val="26"/>
                <w:lang w:val="vi-VN"/>
              </w:rPr>
              <w:lastRenderedPageBreak/>
              <w:t xml:space="preserve"> </w:t>
            </w:r>
            <w:r w:rsidRPr="001A374E">
              <w:rPr>
                <w:sz w:val="26"/>
                <w:szCs w:val="26"/>
                <w:lang w:val="nl-NL"/>
              </w:rPr>
              <w:t xml:space="preserve"> TTCM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vi-VN"/>
              </w:rPr>
            </w:pPr>
            <w:r w:rsidRPr="001A374E">
              <w:rPr>
                <w:sz w:val="26"/>
                <w:szCs w:val="26"/>
                <w:lang w:val="vi-VN"/>
              </w:rPr>
              <w:t>Nhóm GVTA</w:t>
            </w:r>
          </w:p>
          <w:p w:rsidR="0017555A" w:rsidRPr="001A374E" w:rsidRDefault="00F773F6" w:rsidP="00F773F6">
            <w:pPr>
              <w:spacing w:line="276" w:lineRule="auto"/>
              <w:ind w:left="1" w:hanging="3"/>
              <w:jc w:val="both"/>
              <w:rPr>
                <w:sz w:val="26"/>
                <w:szCs w:val="26"/>
                <w:lang w:val="nl-NL"/>
              </w:rPr>
            </w:pPr>
            <w:r w:rsidRPr="001A374E">
              <w:rPr>
                <w:sz w:val="26"/>
                <w:szCs w:val="26"/>
                <w:lang w:val="nl-NL"/>
              </w:rPr>
              <w:t>GV, HS</w:t>
            </w:r>
          </w:p>
        </w:tc>
        <w:tc>
          <w:tcPr>
            <w:tcW w:w="1231" w:type="dxa"/>
          </w:tcPr>
          <w:p w:rsidR="0017555A" w:rsidRPr="001A374E" w:rsidRDefault="0017555A" w:rsidP="005E4908">
            <w:pPr>
              <w:spacing w:line="276" w:lineRule="auto"/>
              <w:ind w:left="1" w:hanging="3"/>
              <w:jc w:val="both"/>
              <w:rPr>
                <w:sz w:val="26"/>
                <w:szCs w:val="26"/>
                <w:lang w:val="nl-NL"/>
              </w:rPr>
            </w:pPr>
          </w:p>
        </w:tc>
        <w:tc>
          <w:tcPr>
            <w:tcW w:w="1321" w:type="dxa"/>
          </w:tcPr>
          <w:p w:rsidR="0017555A" w:rsidRPr="001A374E" w:rsidRDefault="0017555A" w:rsidP="005E4908">
            <w:pPr>
              <w:spacing w:line="276" w:lineRule="auto"/>
              <w:ind w:left="1" w:hanging="3"/>
              <w:jc w:val="both"/>
              <w:rPr>
                <w:sz w:val="26"/>
                <w:szCs w:val="26"/>
                <w:lang w:val="nl-NL"/>
              </w:rPr>
            </w:pPr>
          </w:p>
        </w:tc>
      </w:tr>
      <w:tr w:rsidR="0017555A" w:rsidRPr="001A374E" w:rsidTr="005E4908">
        <w:tc>
          <w:tcPr>
            <w:tcW w:w="1070" w:type="dxa"/>
            <w:vAlign w:val="center"/>
          </w:tcPr>
          <w:p w:rsidR="0017555A" w:rsidRPr="001A374E" w:rsidRDefault="00F773F6" w:rsidP="005E4908">
            <w:pPr>
              <w:spacing w:line="276" w:lineRule="auto"/>
              <w:ind w:left="1" w:hanging="3"/>
              <w:jc w:val="center"/>
              <w:rPr>
                <w:sz w:val="26"/>
                <w:szCs w:val="26"/>
                <w:lang w:val="nl-NL"/>
              </w:rPr>
            </w:pPr>
            <w:r w:rsidRPr="001A374E">
              <w:rPr>
                <w:sz w:val="26"/>
                <w:szCs w:val="26"/>
                <w:lang w:val="nl-NL"/>
              </w:rPr>
              <w:lastRenderedPageBreak/>
              <w:t>11/2024</w:t>
            </w:r>
          </w:p>
        </w:tc>
        <w:tc>
          <w:tcPr>
            <w:tcW w:w="8920" w:type="dxa"/>
          </w:tcPr>
          <w:p w:rsidR="001A374E" w:rsidRPr="001A374E" w:rsidRDefault="001A374E" w:rsidP="001A374E">
            <w:pPr>
              <w:pStyle w:val="ListParagraph"/>
              <w:numPr>
                <w:ilvl w:val="0"/>
                <w:numId w:val="10"/>
              </w:numPr>
              <w:spacing w:line="276" w:lineRule="auto"/>
              <w:ind w:leftChars="0" w:firstLineChars="0"/>
              <w:jc w:val="both"/>
              <w:rPr>
                <w:sz w:val="26"/>
                <w:szCs w:val="26"/>
                <w:lang w:val="vi-VN"/>
              </w:rPr>
            </w:pPr>
            <w:r>
              <w:rPr>
                <w:sz w:val="26"/>
                <w:szCs w:val="26"/>
                <w:lang w:val="vi-VN"/>
              </w:rPr>
              <w:t>Tham gia Hội thi giáo viên dạy giỏi Trung học phổ thông cấp tỉnh</w:t>
            </w:r>
          </w:p>
          <w:p w:rsidR="0017555A" w:rsidRPr="001A374E" w:rsidRDefault="001A374E" w:rsidP="005E4908">
            <w:pPr>
              <w:spacing w:line="276" w:lineRule="auto"/>
              <w:ind w:left="1" w:hanging="3"/>
              <w:jc w:val="both"/>
              <w:rPr>
                <w:sz w:val="26"/>
                <w:szCs w:val="26"/>
                <w:lang w:val="nl-NL"/>
              </w:rPr>
            </w:pPr>
            <w:r>
              <w:rPr>
                <w:sz w:val="26"/>
                <w:szCs w:val="26"/>
                <w:lang w:val="vi-VN"/>
              </w:rPr>
              <w:t>2.</w:t>
            </w:r>
            <w:r w:rsidR="0017555A" w:rsidRPr="001A374E">
              <w:rPr>
                <w:sz w:val="26"/>
                <w:szCs w:val="26"/>
                <w:lang w:val="nl-NL"/>
              </w:rPr>
              <w:t xml:space="preserve"> Tổ chức hội thảo, hội giảng chào mừng ngày nhà giáo Việt Nam 20/11.</w:t>
            </w:r>
          </w:p>
          <w:p w:rsidR="0017555A" w:rsidRPr="001A374E" w:rsidRDefault="001A374E" w:rsidP="005E4908">
            <w:pPr>
              <w:spacing w:line="276" w:lineRule="auto"/>
              <w:ind w:left="1" w:hanging="3"/>
              <w:jc w:val="both"/>
              <w:rPr>
                <w:sz w:val="26"/>
                <w:szCs w:val="26"/>
                <w:lang w:val="nl-NL"/>
              </w:rPr>
            </w:pPr>
            <w:r>
              <w:rPr>
                <w:sz w:val="26"/>
                <w:szCs w:val="26"/>
                <w:lang w:val="nl-NL"/>
              </w:rPr>
              <w:t>3</w:t>
            </w:r>
            <w:r w:rsidR="0017555A" w:rsidRPr="001A374E">
              <w:rPr>
                <w:sz w:val="26"/>
                <w:szCs w:val="26"/>
                <w:lang w:val="nl-NL"/>
              </w:rPr>
              <w:t>. Đăng ký số lượng dự án thi KHKT cho học sinh, hoàn thiện hồ sơ theo lịch. Chỉ đạo tổ chức cuộc thi “Khoa học kỹ thuật và STEM”, cuộc thi “Hùng biện tiếng Anh”,  thi Olympic các môn, thi giải Toán và các môn KH bằng tiếng Anh.</w:t>
            </w:r>
          </w:p>
          <w:p w:rsidR="0017555A" w:rsidRPr="001A374E" w:rsidRDefault="001A374E" w:rsidP="005E4908">
            <w:pPr>
              <w:spacing w:line="276" w:lineRule="auto"/>
              <w:ind w:left="1" w:hanging="3"/>
              <w:jc w:val="both"/>
              <w:rPr>
                <w:sz w:val="26"/>
                <w:szCs w:val="26"/>
                <w:lang w:val="nl-NL"/>
              </w:rPr>
            </w:pPr>
            <w:r>
              <w:rPr>
                <w:sz w:val="26"/>
                <w:szCs w:val="26"/>
                <w:lang w:val="nl-NL"/>
              </w:rPr>
              <w:t>4</w:t>
            </w:r>
            <w:r w:rsidR="0017555A" w:rsidRPr="001A374E">
              <w:rPr>
                <w:sz w:val="26"/>
                <w:szCs w:val="26"/>
                <w:lang w:val="nl-NL"/>
              </w:rPr>
              <w:t>. Tiếp tục củng cố, tăng cường kiểm tra nền nếp dạy và học của GV và HS.</w:t>
            </w:r>
          </w:p>
          <w:p w:rsidR="0017555A" w:rsidRPr="001A374E" w:rsidRDefault="0017555A" w:rsidP="005E4908">
            <w:pPr>
              <w:spacing w:line="276" w:lineRule="auto"/>
              <w:ind w:left="1" w:hanging="3"/>
              <w:jc w:val="both"/>
              <w:rPr>
                <w:sz w:val="26"/>
                <w:szCs w:val="26"/>
                <w:lang w:val="nl-NL"/>
              </w:rPr>
            </w:pPr>
            <w:r w:rsidRPr="001A374E">
              <w:rPr>
                <w:sz w:val="26"/>
                <w:szCs w:val="26"/>
                <w:lang w:val="nl-NL"/>
              </w:rPr>
              <w:t>- Kiểm tra hồ sơ và nộp giáo án của giáo viên trên Onedrive.</w:t>
            </w:r>
          </w:p>
          <w:p w:rsidR="0017555A" w:rsidRPr="001A374E" w:rsidRDefault="0017555A" w:rsidP="005E4908">
            <w:pPr>
              <w:spacing w:line="276" w:lineRule="auto"/>
              <w:ind w:left="1" w:hanging="3"/>
              <w:jc w:val="both"/>
              <w:rPr>
                <w:sz w:val="26"/>
                <w:szCs w:val="26"/>
                <w:lang w:val="nl-NL"/>
              </w:rPr>
            </w:pPr>
            <w:r w:rsidRPr="001A374E">
              <w:rPr>
                <w:sz w:val="26"/>
                <w:szCs w:val="26"/>
                <w:lang w:val="nl-NL"/>
              </w:rPr>
              <w:t>- Kiểm tra việc chấm bài của giáo viên, nhập điểm của GV vào phần mềm.</w:t>
            </w:r>
          </w:p>
          <w:p w:rsidR="0017555A" w:rsidRPr="001A374E" w:rsidRDefault="001A374E" w:rsidP="005E4908">
            <w:pPr>
              <w:spacing w:line="276" w:lineRule="auto"/>
              <w:ind w:left="1" w:hanging="3"/>
              <w:jc w:val="both"/>
              <w:rPr>
                <w:sz w:val="26"/>
                <w:szCs w:val="26"/>
                <w:lang w:val="nl-NL"/>
              </w:rPr>
            </w:pPr>
            <w:r>
              <w:rPr>
                <w:sz w:val="26"/>
                <w:szCs w:val="26"/>
                <w:lang w:val="nl-NL"/>
              </w:rPr>
              <w:t>5</w:t>
            </w:r>
            <w:r w:rsidR="0017555A" w:rsidRPr="001A374E">
              <w:rPr>
                <w:sz w:val="26"/>
                <w:szCs w:val="26"/>
                <w:lang w:val="nl-NL"/>
              </w:rPr>
              <w:t>. Khảo sát chất lượng giữa HKI: Phân công ra đề thi; Tổ chức coi, chấm thi; Đánh giá sơ bộ kết quả chất lượng dạy và học giữa học kỳ I.</w:t>
            </w:r>
          </w:p>
          <w:p w:rsidR="0017555A" w:rsidRPr="001A374E" w:rsidRDefault="001A374E" w:rsidP="005E4908">
            <w:pPr>
              <w:spacing w:line="276" w:lineRule="auto"/>
              <w:ind w:left="1" w:hanging="3"/>
              <w:jc w:val="both"/>
              <w:rPr>
                <w:sz w:val="26"/>
                <w:szCs w:val="26"/>
                <w:lang w:val="nl-NL"/>
              </w:rPr>
            </w:pPr>
            <w:r>
              <w:rPr>
                <w:sz w:val="26"/>
                <w:szCs w:val="26"/>
                <w:lang w:val="nl-NL"/>
              </w:rPr>
              <w:t>6</w:t>
            </w:r>
            <w:r w:rsidR="0017555A" w:rsidRPr="001A374E">
              <w:rPr>
                <w:sz w:val="26"/>
                <w:szCs w:val="26"/>
                <w:lang w:val="nl-NL"/>
              </w:rPr>
              <w:t>. Dạy và học theo thời khóa biểu.</w:t>
            </w:r>
          </w:p>
          <w:p w:rsidR="0017555A" w:rsidRPr="001A374E" w:rsidRDefault="001A374E" w:rsidP="005E4908">
            <w:pPr>
              <w:spacing w:line="276" w:lineRule="auto"/>
              <w:ind w:left="1" w:hanging="3"/>
              <w:jc w:val="both"/>
              <w:rPr>
                <w:sz w:val="26"/>
                <w:szCs w:val="26"/>
                <w:lang w:val="nl-NL"/>
              </w:rPr>
            </w:pPr>
            <w:r>
              <w:rPr>
                <w:sz w:val="26"/>
                <w:szCs w:val="26"/>
                <w:lang w:val="nl-NL"/>
              </w:rPr>
              <w:t>7</w:t>
            </w:r>
            <w:r w:rsidR="0017555A" w:rsidRPr="001A374E">
              <w:rPr>
                <w:sz w:val="26"/>
                <w:szCs w:val="26"/>
                <w:lang w:val="nl-NL"/>
              </w:rPr>
              <w:t>. Tổ chức dạy thêm, học thêm.</w:t>
            </w:r>
          </w:p>
          <w:p w:rsidR="0017555A" w:rsidRPr="001A374E" w:rsidRDefault="001A374E" w:rsidP="005E4908">
            <w:pPr>
              <w:spacing w:line="276" w:lineRule="auto"/>
              <w:ind w:left="1" w:hanging="3"/>
              <w:jc w:val="both"/>
              <w:rPr>
                <w:sz w:val="26"/>
                <w:szCs w:val="26"/>
                <w:lang w:val="nl-NL"/>
              </w:rPr>
            </w:pPr>
            <w:r>
              <w:rPr>
                <w:sz w:val="26"/>
                <w:szCs w:val="26"/>
                <w:lang w:val="nl-NL"/>
              </w:rPr>
              <w:t>8</w:t>
            </w:r>
            <w:r w:rsidR="0017555A" w:rsidRPr="001A374E">
              <w:rPr>
                <w:sz w:val="26"/>
                <w:szCs w:val="26"/>
                <w:lang w:val="nl-NL"/>
              </w:rPr>
              <w:t>. Dạy bồi dưỡng học sinh giỏi</w:t>
            </w:r>
            <w:r w:rsidR="0017555A" w:rsidRPr="001A374E">
              <w:rPr>
                <w:sz w:val="26"/>
                <w:szCs w:val="26"/>
                <w:lang w:val="vi-VN"/>
              </w:rPr>
              <w:t xml:space="preserve"> các môn văn hóa và HBTA</w:t>
            </w:r>
          </w:p>
          <w:p w:rsidR="0017555A" w:rsidRPr="001A374E" w:rsidRDefault="001A374E" w:rsidP="005E4908">
            <w:pPr>
              <w:spacing w:line="276" w:lineRule="auto"/>
              <w:ind w:left="1" w:hanging="3"/>
              <w:jc w:val="both"/>
              <w:rPr>
                <w:sz w:val="26"/>
                <w:szCs w:val="26"/>
                <w:lang w:val="nl-NL"/>
              </w:rPr>
            </w:pPr>
            <w:r>
              <w:rPr>
                <w:sz w:val="26"/>
                <w:szCs w:val="26"/>
                <w:lang w:val="nl-NL"/>
              </w:rPr>
              <w:t>9</w:t>
            </w:r>
            <w:r w:rsidR="0017555A" w:rsidRPr="001A374E">
              <w:rPr>
                <w:sz w:val="26"/>
                <w:szCs w:val="26"/>
                <w:lang w:val="nl-NL"/>
              </w:rPr>
              <w:t xml:space="preserve">. Tổ chức sinh hoạt chuyên môn theo chuyên đề. </w:t>
            </w:r>
          </w:p>
          <w:p w:rsidR="0017555A" w:rsidRPr="001A374E" w:rsidRDefault="001A374E" w:rsidP="005E4908">
            <w:pPr>
              <w:spacing w:line="276" w:lineRule="auto"/>
              <w:ind w:left="1" w:hanging="3"/>
              <w:jc w:val="both"/>
              <w:rPr>
                <w:sz w:val="26"/>
                <w:szCs w:val="26"/>
                <w:lang w:val="nl-NL"/>
              </w:rPr>
            </w:pPr>
            <w:r>
              <w:rPr>
                <w:sz w:val="26"/>
                <w:szCs w:val="26"/>
                <w:lang w:val="nl-NL"/>
              </w:rPr>
              <w:t>10</w:t>
            </w:r>
            <w:r w:rsidR="0017555A" w:rsidRPr="001A374E">
              <w:rPr>
                <w:sz w:val="26"/>
                <w:szCs w:val="26"/>
                <w:lang w:val="nl-NL"/>
              </w:rPr>
              <w:t>. Tổ chức kiểm tra toàn diện, chuyên đề giáo viên học kì I.</w:t>
            </w:r>
          </w:p>
          <w:p w:rsidR="0017555A" w:rsidRPr="001A374E" w:rsidRDefault="001A374E" w:rsidP="005E4908">
            <w:pPr>
              <w:spacing w:line="276" w:lineRule="auto"/>
              <w:ind w:left="1" w:hanging="3"/>
              <w:jc w:val="both"/>
              <w:rPr>
                <w:sz w:val="26"/>
                <w:szCs w:val="26"/>
                <w:lang w:val="nl-NL"/>
              </w:rPr>
            </w:pPr>
            <w:r>
              <w:rPr>
                <w:sz w:val="26"/>
                <w:szCs w:val="26"/>
                <w:lang w:val="nl-NL"/>
              </w:rPr>
              <w:t>11</w:t>
            </w:r>
            <w:r w:rsidR="0017555A" w:rsidRPr="001A374E">
              <w:rPr>
                <w:sz w:val="26"/>
                <w:szCs w:val="26"/>
                <w:lang w:val="nl-NL"/>
              </w:rPr>
              <w:t>. BGH kiểm tra và ký các loại hồ sơ, sổ sách được phân công.</w:t>
            </w:r>
          </w:p>
          <w:p w:rsidR="0017555A" w:rsidRPr="001A374E" w:rsidRDefault="001A374E" w:rsidP="005E4908">
            <w:pPr>
              <w:spacing w:line="276" w:lineRule="auto"/>
              <w:ind w:left="1" w:hanging="3"/>
              <w:jc w:val="both"/>
              <w:rPr>
                <w:sz w:val="26"/>
                <w:szCs w:val="26"/>
                <w:lang w:val="nl-NL"/>
              </w:rPr>
            </w:pPr>
            <w:r>
              <w:rPr>
                <w:sz w:val="26"/>
                <w:szCs w:val="26"/>
                <w:lang w:val="nl-NL"/>
              </w:rPr>
              <w:t>12</w:t>
            </w:r>
            <w:r w:rsidR="0017555A" w:rsidRPr="001A374E">
              <w:rPr>
                <w:sz w:val="26"/>
                <w:szCs w:val="26"/>
                <w:lang w:val="nl-NL"/>
              </w:rPr>
              <w:t>. Tham gia các hoạt động cụm trường dành cho giáo viên.</w:t>
            </w:r>
          </w:p>
          <w:p w:rsidR="0017555A" w:rsidRPr="001A374E" w:rsidRDefault="001A374E" w:rsidP="00F773F6">
            <w:pPr>
              <w:spacing w:line="276" w:lineRule="auto"/>
              <w:ind w:left="1" w:hanging="3"/>
              <w:jc w:val="both"/>
              <w:rPr>
                <w:sz w:val="26"/>
                <w:szCs w:val="26"/>
                <w:lang w:val="nl-NL"/>
              </w:rPr>
            </w:pPr>
            <w:r>
              <w:rPr>
                <w:sz w:val="26"/>
                <w:szCs w:val="26"/>
                <w:lang w:val="nl-NL"/>
              </w:rPr>
              <w:t>13</w:t>
            </w:r>
            <w:r w:rsidR="0017555A" w:rsidRPr="001A374E">
              <w:rPr>
                <w:sz w:val="26"/>
                <w:szCs w:val="26"/>
                <w:lang w:val="nl-NL"/>
              </w:rPr>
              <w:t xml:space="preserve">. </w:t>
            </w:r>
            <w:r w:rsidR="00F773F6" w:rsidRPr="001A374E">
              <w:rPr>
                <w:sz w:val="26"/>
                <w:szCs w:val="26"/>
                <w:lang w:val="nl-NL"/>
              </w:rPr>
              <w:t>Chuẩn bị và tham gia thi giáo viên giỏi cấp tỉnh</w:t>
            </w:r>
            <w:r w:rsidR="0017555A" w:rsidRPr="001A374E">
              <w:rPr>
                <w:sz w:val="26"/>
                <w:szCs w:val="26"/>
                <w:lang w:val="nl-NL"/>
              </w:rPr>
              <w:t>.</w:t>
            </w:r>
          </w:p>
        </w:tc>
        <w:tc>
          <w:tcPr>
            <w:tcW w:w="1891" w:type="dxa"/>
          </w:tcPr>
          <w:p w:rsidR="001A374E" w:rsidRPr="001A374E" w:rsidRDefault="001A374E" w:rsidP="005E4908">
            <w:pPr>
              <w:spacing w:line="276" w:lineRule="auto"/>
              <w:ind w:left="1" w:hanging="3"/>
              <w:jc w:val="both"/>
              <w:rPr>
                <w:sz w:val="26"/>
                <w:szCs w:val="26"/>
                <w:lang w:val="vi-VN"/>
              </w:rPr>
            </w:pPr>
            <w:r>
              <w:rPr>
                <w:sz w:val="26"/>
                <w:szCs w:val="26"/>
                <w:lang w:val="vi-VN"/>
              </w:rPr>
              <w:t>BGH, Tổ CM, GV dự thi</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 ĐTN, TTCM</w:t>
            </w: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 TTCM, NTCM</w:t>
            </w: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vi-VN"/>
              </w:rPr>
            </w:pPr>
            <w:r w:rsidRPr="001A374E">
              <w:rPr>
                <w:sz w:val="26"/>
                <w:szCs w:val="26"/>
                <w:lang w:val="nl-NL"/>
              </w:rPr>
              <w:t>Đc</w:t>
            </w:r>
            <w:r w:rsidRPr="001A374E">
              <w:rPr>
                <w:sz w:val="26"/>
                <w:szCs w:val="26"/>
                <w:lang w:val="vi-VN"/>
              </w:rPr>
              <w:t xml:space="preserve"> Hoài</w:t>
            </w:r>
          </w:p>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được phân công</w:t>
            </w:r>
          </w:p>
          <w:p w:rsidR="0017555A" w:rsidRPr="001A374E" w:rsidRDefault="0017555A" w:rsidP="00F773F6">
            <w:pPr>
              <w:spacing w:line="276" w:lineRule="auto"/>
              <w:ind w:left="1" w:hanging="3"/>
              <w:rPr>
                <w:sz w:val="26"/>
                <w:szCs w:val="26"/>
                <w:lang w:val="nl-NL"/>
              </w:rPr>
            </w:pPr>
            <w:r w:rsidRPr="001A374E">
              <w:rPr>
                <w:sz w:val="26"/>
                <w:szCs w:val="26"/>
                <w:lang w:val="nl-NL"/>
              </w:rPr>
              <w:t xml:space="preserve">TTCM, NTCM Đc </w:t>
            </w:r>
            <w:r w:rsidRPr="001A374E">
              <w:rPr>
                <w:sz w:val="26"/>
                <w:szCs w:val="26"/>
                <w:lang w:val="vi-VN"/>
              </w:rPr>
              <w:t>Hoài</w:t>
            </w:r>
            <w:r w:rsidR="00F773F6" w:rsidRPr="001A374E">
              <w:rPr>
                <w:sz w:val="26"/>
                <w:szCs w:val="26"/>
                <w:lang w:val="nl-NL"/>
              </w:rPr>
              <w:t>, TTCM, BGH</w:t>
            </w:r>
          </w:p>
        </w:tc>
        <w:tc>
          <w:tcPr>
            <w:tcW w:w="1231" w:type="dxa"/>
          </w:tcPr>
          <w:p w:rsidR="0017555A" w:rsidRPr="001A374E" w:rsidRDefault="0017555A" w:rsidP="005E4908">
            <w:pPr>
              <w:spacing w:line="276" w:lineRule="auto"/>
              <w:ind w:left="1" w:hanging="3"/>
              <w:jc w:val="both"/>
              <w:rPr>
                <w:sz w:val="26"/>
                <w:szCs w:val="26"/>
                <w:lang w:val="nl-NL"/>
              </w:rPr>
            </w:pPr>
          </w:p>
        </w:tc>
        <w:tc>
          <w:tcPr>
            <w:tcW w:w="1321" w:type="dxa"/>
          </w:tcPr>
          <w:p w:rsidR="0017555A" w:rsidRPr="001A374E" w:rsidRDefault="0017555A" w:rsidP="005E4908">
            <w:pPr>
              <w:spacing w:line="276" w:lineRule="auto"/>
              <w:ind w:left="1" w:hanging="3"/>
              <w:jc w:val="both"/>
              <w:rPr>
                <w:sz w:val="26"/>
                <w:szCs w:val="26"/>
                <w:lang w:val="nl-NL"/>
              </w:rPr>
            </w:pPr>
          </w:p>
        </w:tc>
      </w:tr>
      <w:tr w:rsidR="0017555A" w:rsidRPr="001A374E" w:rsidTr="005E4908">
        <w:tc>
          <w:tcPr>
            <w:tcW w:w="1070" w:type="dxa"/>
            <w:vAlign w:val="center"/>
          </w:tcPr>
          <w:p w:rsidR="0017555A" w:rsidRPr="001A374E" w:rsidRDefault="00F773F6" w:rsidP="005E4908">
            <w:pPr>
              <w:spacing w:line="276" w:lineRule="auto"/>
              <w:ind w:left="1" w:hanging="3"/>
              <w:jc w:val="center"/>
              <w:rPr>
                <w:sz w:val="26"/>
                <w:szCs w:val="26"/>
                <w:lang w:val="nl-NL"/>
              </w:rPr>
            </w:pPr>
            <w:r w:rsidRPr="001A374E">
              <w:rPr>
                <w:sz w:val="26"/>
                <w:szCs w:val="26"/>
                <w:lang w:val="nl-NL"/>
              </w:rPr>
              <w:lastRenderedPageBreak/>
              <w:t>12/2024</w:t>
            </w:r>
          </w:p>
        </w:tc>
        <w:tc>
          <w:tcPr>
            <w:tcW w:w="8920"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1. Tổ chức khảo sát chất lượng HKI theo chỉ đạo chung của Sở, nhận xét đánh giá, rút kinh nghiệm đề thi kỳ I.</w:t>
            </w:r>
          </w:p>
          <w:p w:rsidR="0017555A" w:rsidRPr="001A374E" w:rsidRDefault="0017555A" w:rsidP="005E4908">
            <w:pPr>
              <w:spacing w:line="276" w:lineRule="auto"/>
              <w:ind w:left="1" w:hanging="3"/>
              <w:jc w:val="both"/>
              <w:rPr>
                <w:sz w:val="26"/>
                <w:szCs w:val="26"/>
                <w:lang w:val="nl-NL"/>
              </w:rPr>
            </w:pPr>
            <w:r w:rsidRPr="001A374E">
              <w:rPr>
                <w:sz w:val="26"/>
                <w:szCs w:val="26"/>
                <w:lang w:val="nl-NL"/>
              </w:rPr>
              <w:t>2.  Kiểm tra hồ sơ chuyên môn của giáo viên.</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3. Tham gia dự thi KHKT và STEM cho học sinh. </w:t>
            </w:r>
          </w:p>
          <w:p w:rsidR="0017555A" w:rsidRPr="001A374E" w:rsidRDefault="0017555A" w:rsidP="005E4908">
            <w:pPr>
              <w:spacing w:line="276" w:lineRule="auto"/>
              <w:ind w:left="1" w:hanging="3"/>
              <w:jc w:val="both"/>
              <w:rPr>
                <w:sz w:val="26"/>
                <w:szCs w:val="26"/>
                <w:lang w:val="nl-NL"/>
              </w:rPr>
            </w:pPr>
            <w:r w:rsidRPr="001A374E">
              <w:rPr>
                <w:sz w:val="26"/>
                <w:szCs w:val="26"/>
                <w:lang w:val="nl-NL"/>
              </w:rPr>
              <w:t>4. Tổ chức đánh giá xếp loại học sinh học kỳ I.</w:t>
            </w:r>
          </w:p>
          <w:p w:rsidR="0017555A" w:rsidRPr="001A374E" w:rsidRDefault="0017555A" w:rsidP="005E4908">
            <w:pPr>
              <w:spacing w:line="276" w:lineRule="auto"/>
              <w:ind w:left="1" w:hanging="3"/>
              <w:jc w:val="both"/>
              <w:rPr>
                <w:sz w:val="26"/>
                <w:szCs w:val="26"/>
                <w:lang w:val="nl-NL"/>
              </w:rPr>
            </w:pPr>
            <w:r w:rsidRPr="001A374E">
              <w:rPr>
                <w:sz w:val="26"/>
                <w:szCs w:val="26"/>
                <w:lang w:val="nl-NL"/>
              </w:rPr>
              <w:t>5. Rà soát việc thực hiện chương trình của giáo viên.</w:t>
            </w:r>
          </w:p>
          <w:p w:rsidR="0017555A" w:rsidRPr="001A374E" w:rsidRDefault="0017555A" w:rsidP="005E4908">
            <w:pPr>
              <w:spacing w:line="276" w:lineRule="auto"/>
              <w:ind w:left="1" w:hanging="3"/>
              <w:jc w:val="both"/>
              <w:rPr>
                <w:sz w:val="26"/>
                <w:szCs w:val="26"/>
                <w:lang w:val="nl-NL"/>
              </w:rPr>
            </w:pPr>
            <w:r w:rsidRPr="001A374E">
              <w:rPr>
                <w:sz w:val="26"/>
                <w:szCs w:val="26"/>
                <w:lang w:val="nl-NL"/>
              </w:rPr>
              <w:t>6. Hoàn thành chương trình học kỳ I.</w:t>
            </w:r>
          </w:p>
          <w:p w:rsidR="0017555A" w:rsidRPr="001A374E" w:rsidRDefault="0017555A" w:rsidP="005E4908">
            <w:pPr>
              <w:spacing w:line="276" w:lineRule="auto"/>
              <w:ind w:left="1" w:hanging="3"/>
              <w:jc w:val="both"/>
              <w:rPr>
                <w:sz w:val="26"/>
                <w:szCs w:val="26"/>
                <w:lang w:val="nl-NL"/>
              </w:rPr>
            </w:pPr>
            <w:r w:rsidRPr="001A374E">
              <w:rPr>
                <w:sz w:val="26"/>
                <w:szCs w:val="26"/>
                <w:lang w:val="nl-NL"/>
              </w:rPr>
              <w:t>7. Dạy và học theo thời khóa biểu.</w:t>
            </w:r>
          </w:p>
          <w:p w:rsidR="0017555A" w:rsidRPr="001A374E" w:rsidRDefault="0017555A" w:rsidP="005E4908">
            <w:pPr>
              <w:spacing w:line="276" w:lineRule="auto"/>
              <w:ind w:left="1" w:hanging="3"/>
              <w:jc w:val="both"/>
              <w:rPr>
                <w:sz w:val="26"/>
                <w:szCs w:val="26"/>
                <w:lang w:val="nl-NL"/>
              </w:rPr>
            </w:pPr>
            <w:r w:rsidRPr="001A374E">
              <w:rPr>
                <w:sz w:val="26"/>
                <w:szCs w:val="26"/>
                <w:lang w:val="nl-NL"/>
              </w:rPr>
              <w:t>8. Tổ chức dạy thêm, học thêm.</w:t>
            </w:r>
          </w:p>
          <w:p w:rsidR="0017555A" w:rsidRPr="001A374E" w:rsidRDefault="0017555A" w:rsidP="005E4908">
            <w:pPr>
              <w:spacing w:line="276" w:lineRule="auto"/>
              <w:ind w:left="1" w:hanging="3"/>
              <w:jc w:val="both"/>
              <w:rPr>
                <w:sz w:val="26"/>
                <w:szCs w:val="26"/>
                <w:lang w:val="nl-NL"/>
              </w:rPr>
            </w:pPr>
            <w:r w:rsidRPr="001A374E">
              <w:rPr>
                <w:sz w:val="26"/>
                <w:szCs w:val="26"/>
                <w:lang w:val="nl-NL"/>
              </w:rPr>
              <w:t>9. Dạy bồi dưỡng học sinh giỏi</w:t>
            </w:r>
            <w:r w:rsidRPr="001A374E">
              <w:rPr>
                <w:sz w:val="26"/>
                <w:szCs w:val="26"/>
                <w:lang w:val="vi-VN"/>
              </w:rPr>
              <w:t xml:space="preserve"> các môn văn hóa và HBTA</w:t>
            </w:r>
          </w:p>
          <w:p w:rsidR="0017555A" w:rsidRPr="001A374E" w:rsidRDefault="0017555A" w:rsidP="005E4908">
            <w:pPr>
              <w:spacing w:line="276" w:lineRule="auto"/>
              <w:ind w:left="1" w:hanging="3"/>
              <w:jc w:val="both"/>
              <w:rPr>
                <w:sz w:val="26"/>
                <w:szCs w:val="26"/>
                <w:lang w:val="nl-NL"/>
              </w:rPr>
            </w:pPr>
            <w:r w:rsidRPr="001A374E">
              <w:rPr>
                <w:sz w:val="26"/>
                <w:szCs w:val="26"/>
                <w:lang w:val="nl-NL"/>
              </w:rPr>
              <w:t>10. Tổ chức sinh hoạt tổ nhóm chuyên môn theo nghiên cứu bài học.</w:t>
            </w:r>
          </w:p>
          <w:p w:rsidR="0017555A" w:rsidRPr="001A374E" w:rsidRDefault="0017555A" w:rsidP="005E4908">
            <w:pPr>
              <w:spacing w:line="276" w:lineRule="auto"/>
              <w:ind w:left="1" w:hanging="3"/>
              <w:jc w:val="both"/>
              <w:rPr>
                <w:sz w:val="26"/>
                <w:szCs w:val="26"/>
                <w:lang w:val="nl-NL"/>
              </w:rPr>
            </w:pPr>
            <w:r w:rsidRPr="001A374E">
              <w:rPr>
                <w:sz w:val="26"/>
                <w:szCs w:val="26"/>
                <w:lang w:val="nl-NL"/>
              </w:rPr>
              <w:t>10. Tổ chức kiểm tra toàn diện, chuyên đề giáo viên học kì I.</w:t>
            </w:r>
          </w:p>
          <w:p w:rsidR="0017555A" w:rsidRPr="001A374E" w:rsidRDefault="0017555A" w:rsidP="005E4908">
            <w:pPr>
              <w:spacing w:line="276" w:lineRule="auto"/>
              <w:ind w:left="1" w:hanging="3"/>
              <w:jc w:val="both"/>
              <w:rPr>
                <w:sz w:val="26"/>
                <w:szCs w:val="26"/>
                <w:lang w:val="nl-NL"/>
              </w:rPr>
            </w:pPr>
            <w:r w:rsidRPr="001A374E">
              <w:rPr>
                <w:sz w:val="26"/>
                <w:szCs w:val="26"/>
                <w:lang w:val="nl-NL"/>
              </w:rPr>
              <w:t>11. Kiểm tra và ký các loại hồ sơ, sổ sách được phân công.</w:t>
            </w:r>
          </w:p>
          <w:p w:rsidR="0017555A" w:rsidRPr="001A374E" w:rsidRDefault="0017555A" w:rsidP="00D235FD">
            <w:pPr>
              <w:spacing w:line="276" w:lineRule="auto"/>
              <w:ind w:left="1" w:hanging="3"/>
              <w:jc w:val="both"/>
              <w:rPr>
                <w:sz w:val="26"/>
                <w:szCs w:val="26"/>
                <w:lang w:val="nl-NL"/>
              </w:rPr>
            </w:pPr>
            <w:r w:rsidRPr="001A374E">
              <w:rPr>
                <w:sz w:val="26"/>
                <w:szCs w:val="26"/>
                <w:lang w:val="nl-NL"/>
              </w:rPr>
              <w:t xml:space="preserve">13. Tổ chức hoạt động chuyên môn của cụm trường. </w:t>
            </w:r>
          </w:p>
        </w:tc>
        <w:tc>
          <w:tcPr>
            <w:tcW w:w="1891"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Hoài, TTCM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Hoài</w:t>
            </w:r>
          </w:p>
          <w:p w:rsidR="0017555A" w:rsidRPr="001A374E" w:rsidRDefault="0017555A" w:rsidP="005E4908">
            <w:pPr>
              <w:spacing w:line="276" w:lineRule="auto"/>
              <w:ind w:left="1" w:hanging="3"/>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 xml:space="preserve"> TTCM, NTCM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Đc được phân công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 TT CM</w:t>
            </w:r>
          </w:p>
          <w:p w:rsidR="0017555A" w:rsidRPr="001A374E" w:rsidRDefault="0017555A" w:rsidP="005E4908">
            <w:pPr>
              <w:spacing w:line="276" w:lineRule="auto"/>
              <w:ind w:left="1" w:hanging="3"/>
              <w:rPr>
                <w:sz w:val="26"/>
                <w:szCs w:val="26"/>
                <w:lang w:val="nl-NL"/>
              </w:rPr>
            </w:pPr>
            <w:r w:rsidRPr="001A374E">
              <w:rPr>
                <w:sz w:val="26"/>
                <w:szCs w:val="26"/>
                <w:lang w:val="nl-NL"/>
              </w:rPr>
              <w:t>TTCM, NTCM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 TT 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 TT CM</w:t>
            </w:r>
          </w:p>
          <w:p w:rsidR="0017555A" w:rsidRPr="001A374E" w:rsidRDefault="0017555A" w:rsidP="005E4908">
            <w:pPr>
              <w:spacing w:line="276" w:lineRule="auto"/>
              <w:ind w:left="1" w:hanging="3"/>
              <w:jc w:val="both"/>
              <w:rPr>
                <w:sz w:val="26"/>
                <w:szCs w:val="26"/>
                <w:lang w:val="vi-VN"/>
              </w:rPr>
            </w:pPr>
          </w:p>
        </w:tc>
        <w:tc>
          <w:tcPr>
            <w:tcW w:w="1231" w:type="dxa"/>
          </w:tcPr>
          <w:p w:rsidR="0017555A" w:rsidRPr="001A374E" w:rsidRDefault="0017555A" w:rsidP="005E4908">
            <w:pPr>
              <w:spacing w:line="276" w:lineRule="auto"/>
              <w:ind w:left="1" w:hanging="3"/>
              <w:jc w:val="both"/>
              <w:rPr>
                <w:sz w:val="26"/>
                <w:szCs w:val="26"/>
                <w:lang w:val="nl-NL"/>
              </w:rPr>
            </w:pPr>
          </w:p>
        </w:tc>
        <w:tc>
          <w:tcPr>
            <w:tcW w:w="1321" w:type="dxa"/>
          </w:tcPr>
          <w:p w:rsidR="0017555A" w:rsidRPr="001A374E" w:rsidRDefault="0017555A" w:rsidP="005E4908">
            <w:pPr>
              <w:spacing w:line="276" w:lineRule="auto"/>
              <w:ind w:left="1" w:hanging="3"/>
              <w:jc w:val="both"/>
              <w:rPr>
                <w:sz w:val="26"/>
                <w:szCs w:val="26"/>
                <w:lang w:val="nl-NL"/>
              </w:rPr>
            </w:pPr>
          </w:p>
        </w:tc>
      </w:tr>
      <w:tr w:rsidR="0017555A" w:rsidRPr="001A374E" w:rsidTr="005E4908">
        <w:tc>
          <w:tcPr>
            <w:tcW w:w="1070" w:type="dxa"/>
            <w:vAlign w:val="center"/>
          </w:tcPr>
          <w:p w:rsidR="0017555A" w:rsidRPr="001A374E" w:rsidRDefault="00D235FD" w:rsidP="005E4908">
            <w:pPr>
              <w:spacing w:line="276" w:lineRule="auto"/>
              <w:ind w:left="1" w:hanging="3"/>
              <w:jc w:val="center"/>
              <w:rPr>
                <w:sz w:val="26"/>
                <w:szCs w:val="26"/>
                <w:lang w:val="nl-NL"/>
              </w:rPr>
            </w:pPr>
            <w:r w:rsidRPr="001A374E">
              <w:rPr>
                <w:sz w:val="26"/>
                <w:szCs w:val="26"/>
                <w:lang w:val="nl-NL"/>
              </w:rPr>
              <w:t>01/2025</w:t>
            </w:r>
          </w:p>
        </w:tc>
        <w:tc>
          <w:tcPr>
            <w:tcW w:w="8920"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1. Hoàn thành chương trình học kỳ I.</w:t>
            </w:r>
          </w:p>
          <w:p w:rsidR="0017555A" w:rsidRPr="001A374E" w:rsidRDefault="0017555A" w:rsidP="005E4908">
            <w:pPr>
              <w:spacing w:line="276" w:lineRule="auto"/>
              <w:ind w:left="1" w:hanging="3"/>
              <w:jc w:val="both"/>
              <w:rPr>
                <w:sz w:val="26"/>
                <w:szCs w:val="26"/>
                <w:lang w:val="nl-NL"/>
              </w:rPr>
            </w:pPr>
            <w:r w:rsidRPr="001A374E">
              <w:rPr>
                <w:sz w:val="26"/>
                <w:szCs w:val="26"/>
                <w:lang w:val="nl-NL"/>
              </w:rPr>
              <w:t>2. Tổ chức đánh giá xếp loại học sinh học kỳ I.</w:t>
            </w:r>
          </w:p>
          <w:p w:rsidR="0017555A" w:rsidRPr="001A374E" w:rsidRDefault="0017555A" w:rsidP="005E4908">
            <w:pPr>
              <w:spacing w:line="276" w:lineRule="auto"/>
              <w:ind w:left="1" w:hanging="3"/>
              <w:jc w:val="both"/>
              <w:rPr>
                <w:sz w:val="26"/>
                <w:szCs w:val="26"/>
                <w:lang w:val="nl-NL"/>
              </w:rPr>
            </w:pPr>
            <w:r w:rsidRPr="001A374E">
              <w:rPr>
                <w:sz w:val="26"/>
                <w:szCs w:val="26"/>
                <w:lang w:val="nl-NL"/>
              </w:rPr>
              <w:t>3. Đánh giá xếp loại thi đua giáo viên và các lớp hết học kỳ I</w:t>
            </w:r>
          </w:p>
          <w:p w:rsidR="0017555A" w:rsidRPr="001A374E" w:rsidRDefault="0017555A" w:rsidP="005E4908">
            <w:pPr>
              <w:spacing w:line="276" w:lineRule="auto"/>
              <w:ind w:left="1" w:hanging="3"/>
              <w:jc w:val="both"/>
              <w:rPr>
                <w:sz w:val="26"/>
                <w:szCs w:val="26"/>
                <w:lang w:val="nl-NL"/>
              </w:rPr>
            </w:pPr>
            <w:r w:rsidRPr="001A374E">
              <w:rPr>
                <w:sz w:val="26"/>
                <w:szCs w:val="26"/>
                <w:lang w:val="nl-NL"/>
              </w:rPr>
              <w:t>4. Rà soát việc thực hiện chương trình của giáo viên.</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5. Thực hiện chương trình HKII. </w:t>
            </w:r>
          </w:p>
          <w:p w:rsidR="0017555A" w:rsidRPr="001A374E" w:rsidRDefault="0017555A" w:rsidP="005E4908">
            <w:pPr>
              <w:spacing w:line="276" w:lineRule="auto"/>
              <w:ind w:left="1" w:hanging="3"/>
              <w:jc w:val="both"/>
              <w:rPr>
                <w:sz w:val="26"/>
                <w:szCs w:val="26"/>
                <w:lang w:val="nl-NL"/>
              </w:rPr>
            </w:pPr>
            <w:r w:rsidRPr="001A374E">
              <w:rPr>
                <w:sz w:val="26"/>
                <w:szCs w:val="26"/>
                <w:lang w:val="nl-NL"/>
              </w:rPr>
              <w:t>6. Tổ chức Sơ kết học kỳ I, họp triển khai nhiệm vụ học kỳ II.</w:t>
            </w:r>
          </w:p>
          <w:p w:rsidR="0017555A" w:rsidRPr="001A374E" w:rsidRDefault="0017555A" w:rsidP="005E4908">
            <w:pPr>
              <w:spacing w:line="276" w:lineRule="auto"/>
              <w:ind w:left="1" w:hanging="3"/>
              <w:jc w:val="both"/>
              <w:rPr>
                <w:sz w:val="26"/>
                <w:szCs w:val="26"/>
                <w:lang w:val="nl-NL"/>
              </w:rPr>
            </w:pPr>
            <w:r w:rsidRPr="001A374E">
              <w:rPr>
                <w:sz w:val="26"/>
                <w:szCs w:val="26"/>
                <w:lang w:val="nl-NL"/>
              </w:rPr>
              <w:t>7. Tổ chức họp cha mẹ học sinh toàn trường lần 2.</w:t>
            </w:r>
          </w:p>
          <w:p w:rsidR="0017555A" w:rsidRPr="001A374E" w:rsidRDefault="0017555A" w:rsidP="005E4908">
            <w:pPr>
              <w:spacing w:line="276" w:lineRule="auto"/>
              <w:ind w:left="1" w:hanging="3"/>
              <w:jc w:val="both"/>
              <w:rPr>
                <w:sz w:val="26"/>
                <w:szCs w:val="26"/>
                <w:lang w:val="nl-NL"/>
              </w:rPr>
            </w:pPr>
            <w:r w:rsidRPr="001A374E">
              <w:rPr>
                <w:sz w:val="26"/>
                <w:szCs w:val="26"/>
                <w:lang w:val="nl-NL"/>
              </w:rPr>
              <w:t>8. Thực hiện dạy bù và hoàn thành chương trình học kỳ I.</w:t>
            </w:r>
          </w:p>
          <w:p w:rsidR="0017555A" w:rsidRPr="001A374E" w:rsidRDefault="0017555A" w:rsidP="005E4908">
            <w:pPr>
              <w:spacing w:line="276" w:lineRule="auto"/>
              <w:ind w:left="1" w:hanging="3"/>
              <w:jc w:val="both"/>
              <w:rPr>
                <w:sz w:val="26"/>
                <w:szCs w:val="26"/>
                <w:lang w:val="nl-NL"/>
              </w:rPr>
            </w:pPr>
            <w:r w:rsidRPr="001A374E">
              <w:rPr>
                <w:sz w:val="26"/>
                <w:szCs w:val="26"/>
                <w:lang w:val="nl-NL"/>
              </w:rPr>
              <w:t>9. Dạy và học theo thời khóa biểu.</w:t>
            </w:r>
          </w:p>
          <w:p w:rsidR="0017555A" w:rsidRPr="001A374E" w:rsidRDefault="0017555A" w:rsidP="005E4908">
            <w:pPr>
              <w:spacing w:line="276" w:lineRule="auto"/>
              <w:ind w:left="1" w:hanging="3"/>
              <w:jc w:val="both"/>
              <w:rPr>
                <w:sz w:val="26"/>
                <w:szCs w:val="26"/>
                <w:lang w:val="nl-NL"/>
              </w:rPr>
            </w:pPr>
            <w:r w:rsidRPr="001A374E">
              <w:rPr>
                <w:sz w:val="26"/>
                <w:szCs w:val="26"/>
                <w:lang w:val="nl-NL"/>
              </w:rPr>
              <w:t>10. Tổ chức dạy thêm, học thêm.</w:t>
            </w:r>
          </w:p>
          <w:p w:rsidR="0017555A" w:rsidRPr="001A374E" w:rsidRDefault="0017555A" w:rsidP="005E4908">
            <w:pPr>
              <w:spacing w:line="276" w:lineRule="auto"/>
              <w:ind w:left="1" w:hanging="3"/>
              <w:jc w:val="both"/>
              <w:rPr>
                <w:sz w:val="26"/>
                <w:szCs w:val="26"/>
                <w:lang w:val="vi-VN"/>
              </w:rPr>
            </w:pPr>
            <w:r w:rsidRPr="001A374E">
              <w:rPr>
                <w:sz w:val="26"/>
                <w:szCs w:val="26"/>
                <w:lang w:val="nl-NL"/>
              </w:rPr>
              <w:lastRenderedPageBreak/>
              <w:t>11. Dạy học sinh giỏi</w:t>
            </w:r>
            <w:r w:rsidRPr="001A374E">
              <w:rPr>
                <w:sz w:val="26"/>
                <w:szCs w:val="26"/>
                <w:lang w:val="vi-VN"/>
              </w:rPr>
              <w:t xml:space="preserve"> các môn văn hóa</w:t>
            </w:r>
            <w:r w:rsidRPr="001A374E">
              <w:rPr>
                <w:sz w:val="26"/>
                <w:szCs w:val="26"/>
                <w:lang w:val="nl-NL"/>
              </w:rPr>
              <w:t xml:space="preserve">, thi thử học sinh giỏi lần </w:t>
            </w:r>
            <w:r w:rsidRPr="001A374E">
              <w:rPr>
                <w:sz w:val="26"/>
                <w:szCs w:val="26"/>
                <w:lang w:val="vi-VN"/>
              </w:rPr>
              <w:t>1</w:t>
            </w:r>
            <w:r w:rsidRPr="001A374E">
              <w:rPr>
                <w:sz w:val="26"/>
                <w:szCs w:val="26"/>
                <w:lang w:val="nl-NL"/>
              </w:rPr>
              <w:t>.</w:t>
            </w:r>
            <w:r w:rsidRPr="001A374E">
              <w:rPr>
                <w:sz w:val="26"/>
                <w:szCs w:val="26"/>
                <w:lang w:val="vi-VN"/>
              </w:rPr>
              <w:t xml:space="preserve"> Tham gia thi HBTA cấp tỉnh</w:t>
            </w:r>
          </w:p>
          <w:p w:rsidR="0017555A" w:rsidRPr="001A374E" w:rsidRDefault="0017555A" w:rsidP="005E4908">
            <w:pPr>
              <w:spacing w:line="276" w:lineRule="auto"/>
              <w:ind w:left="1" w:hanging="3"/>
              <w:jc w:val="both"/>
              <w:rPr>
                <w:sz w:val="26"/>
                <w:szCs w:val="26"/>
                <w:lang w:val="nl-NL"/>
              </w:rPr>
            </w:pPr>
            <w:r w:rsidRPr="001A374E">
              <w:rPr>
                <w:sz w:val="26"/>
                <w:szCs w:val="26"/>
                <w:lang w:val="nl-NL"/>
              </w:rPr>
              <w:t>12. Tổ chức thi thử giải Toán và các môn khoa học bằng tiếng Anh.</w:t>
            </w:r>
          </w:p>
          <w:p w:rsidR="0017555A" w:rsidRPr="001A374E" w:rsidRDefault="0017555A" w:rsidP="005E4908">
            <w:pPr>
              <w:spacing w:line="276" w:lineRule="auto"/>
              <w:ind w:left="1" w:hanging="3"/>
              <w:jc w:val="both"/>
              <w:rPr>
                <w:sz w:val="26"/>
                <w:szCs w:val="26"/>
                <w:lang w:val="nl-NL"/>
              </w:rPr>
            </w:pPr>
            <w:r w:rsidRPr="001A374E">
              <w:rPr>
                <w:sz w:val="26"/>
                <w:szCs w:val="26"/>
                <w:lang w:val="nl-NL"/>
              </w:rPr>
              <w:t>13. Tổ chức sinh hoạt tổ nhóm chuyên môn theo chuyên đề.</w:t>
            </w:r>
          </w:p>
          <w:p w:rsidR="0017555A" w:rsidRPr="001A374E" w:rsidRDefault="0017555A" w:rsidP="005E4908">
            <w:pPr>
              <w:spacing w:line="276" w:lineRule="auto"/>
              <w:ind w:left="1" w:hanging="3"/>
              <w:jc w:val="both"/>
              <w:rPr>
                <w:sz w:val="26"/>
                <w:szCs w:val="26"/>
                <w:lang w:val="nl-NL"/>
              </w:rPr>
            </w:pPr>
            <w:r w:rsidRPr="001A374E">
              <w:rPr>
                <w:sz w:val="26"/>
                <w:szCs w:val="26"/>
                <w:lang w:val="nl-NL"/>
              </w:rPr>
              <w:t>14. Kiểm tra và ký các loại hồ sơ, sổ sách được phân công.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15. Tổ chức thi thử học sinh giỏi cấp cụm.</w:t>
            </w:r>
          </w:p>
          <w:p w:rsidR="0017555A" w:rsidRPr="001A374E" w:rsidRDefault="0017555A" w:rsidP="005E4908">
            <w:pPr>
              <w:spacing w:line="276" w:lineRule="auto"/>
              <w:ind w:left="1" w:hanging="3"/>
              <w:jc w:val="both"/>
              <w:rPr>
                <w:sz w:val="26"/>
                <w:szCs w:val="26"/>
                <w:lang w:val="nl-NL"/>
              </w:rPr>
            </w:pPr>
          </w:p>
        </w:tc>
        <w:tc>
          <w:tcPr>
            <w:tcW w:w="1891"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lastRenderedPageBreak/>
              <w:t>BGH, TT 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 GV</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 GV</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w:t>
            </w:r>
            <w:r w:rsidRPr="001A374E">
              <w:rPr>
                <w:sz w:val="26"/>
                <w:szCs w:val="26"/>
                <w:lang w:val="vi-VN"/>
              </w:rPr>
              <w:t xml:space="preserve"> TTCM/NTCM,</w:t>
            </w:r>
            <w:r w:rsidRPr="001A374E">
              <w:rPr>
                <w:sz w:val="26"/>
                <w:szCs w:val="26"/>
                <w:lang w:val="nl-NL"/>
              </w:rPr>
              <w:t xml:space="preserve"> GV</w:t>
            </w:r>
            <w:r w:rsidRPr="001A374E">
              <w:rPr>
                <w:sz w:val="26"/>
                <w:szCs w:val="26"/>
                <w:lang w:val="vi-VN"/>
              </w:rPr>
              <w:t xml:space="preserve">, </w:t>
            </w:r>
            <w:r w:rsidRPr="001A374E">
              <w:rPr>
                <w:sz w:val="26"/>
                <w:szCs w:val="26"/>
                <w:lang w:val="nl-NL"/>
              </w:rPr>
              <w:t>GVCN</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Đc </w:t>
            </w:r>
            <w:r w:rsidRPr="001A374E">
              <w:rPr>
                <w:sz w:val="26"/>
                <w:szCs w:val="26"/>
                <w:lang w:val="vi-VN"/>
              </w:rPr>
              <w:t>Hoài, TTCM</w:t>
            </w:r>
            <w:r w:rsidRPr="001A374E">
              <w:rPr>
                <w:sz w:val="26"/>
                <w:szCs w:val="26"/>
                <w:lang w:val="nl-NL"/>
              </w:rPr>
              <w:t>, GV</w:t>
            </w:r>
          </w:p>
          <w:p w:rsidR="0017555A" w:rsidRPr="001A374E" w:rsidRDefault="0017555A" w:rsidP="005E4908">
            <w:pPr>
              <w:spacing w:line="276" w:lineRule="auto"/>
              <w:ind w:left="1" w:hanging="3"/>
              <w:jc w:val="both"/>
              <w:rPr>
                <w:sz w:val="26"/>
                <w:szCs w:val="26"/>
                <w:lang w:val="vi-VN"/>
              </w:rPr>
            </w:pPr>
            <w:r w:rsidRPr="001A374E">
              <w:rPr>
                <w:sz w:val="26"/>
                <w:szCs w:val="26"/>
                <w:lang w:val="nl-NL"/>
              </w:rPr>
              <w:lastRenderedPageBreak/>
              <w:t xml:space="preserve">Đc </w:t>
            </w:r>
            <w:r w:rsidRPr="001A374E">
              <w:rPr>
                <w:sz w:val="26"/>
                <w:szCs w:val="26"/>
                <w:lang w:val="vi-VN"/>
              </w:rPr>
              <w:t>Hoài</w:t>
            </w:r>
            <w:r w:rsidRPr="001A374E">
              <w:rPr>
                <w:sz w:val="26"/>
                <w:szCs w:val="26"/>
                <w:lang w:val="nl-NL"/>
              </w:rPr>
              <w:t>, GV</w:t>
            </w:r>
            <w:r w:rsidRPr="001A374E">
              <w:rPr>
                <w:sz w:val="26"/>
                <w:szCs w:val="26"/>
                <w:lang w:val="vi-VN"/>
              </w:rPr>
              <w:t xml:space="preserve"> được phân công</w:t>
            </w:r>
          </w:p>
          <w:p w:rsidR="00D235FD" w:rsidRPr="001A374E" w:rsidRDefault="0017555A" w:rsidP="00D235FD">
            <w:pPr>
              <w:spacing w:line="276" w:lineRule="auto"/>
              <w:ind w:left="1" w:hanging="3"/>
              <w:jc w:val="both"/>
              <w:rPr>
                <w:sz w:val="26"/>
                <w:szCs w:val="26"/>
                <w:lang w:val="vi-VN"/>
              </w:rPr>
            </w:pPr>
            <w:r w:rsidRPr="001A374E">
              <w:rPr>
                <w:sz w:val="26"/>
                <w:szCs w:val="26"/>
                <w:lang w:val="vi-VN"/>
              </w:rPr>
              <w:t>TTCM</w:t>
            </w:r>
          </w:p>
          <w:p w:rsidR="0017555A" w:rsidRPr="001A374E" w:rsidRDefault="0017555A" w:rsidP="00D235FD">
            <w:pPr>
              <w:spacing w:line="276" w:lineRule="auto"/>
              <w:ind w:left="1" w:hanging="3"/>
              <w:jc w:val="both"/>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 TTCM, NTCM</w:t>
            </w:r>
          </w:p>
          <w:p w:rsidR="0017555A" w:rsidRPr="001A374E" w:rsidRDefault="00D235FD" w:rsidP="00D235FD">
            <w:pPr>
              <w:spacing w:line="276" w:lineRule="auto"/>
              <w:ind w:left="1" w:hanging="3"/>
              <w:jc w:val="both"/>
              <w:rPr>
                <w:sz w:val="26"/>
                <w:szCs w:val="26"/>
                <w:lang w:val="nl-NL"/>
              </w:rPr>
            </w:pPr>
            <w:r w:rsidRPr="001A374E">
              <w:rPr>
                <w:sz w:val="26"/>
                <w:szCs w:val="26"/>
                <w:lang w:val="nl-NL"/>
              </w:rPr>
              <w:t>BGH, TT CM</w:t>
            </w:r>
          </w:p>
        </w:tc>
        <w:tc>
          <w:tcPr>
            <w:tcW w:w="1231" w:type="dxa"/>
          </w:tcPr>
          <w:p w:rsidR="0017555A" w:rsidRPr="001A374E" w:rsidRDefault="0017555A" w:rsidP="005E4908">
            <w:pPr>
              <w:spacing w:line="276" w:lineRule="auto"/>
              <w:ind w:left="1" w:hanging="3"/>
              <w:jc w:val="both"/>
              <w:rPr>
                <w:sz w:val="26"/>
                <w:szCs w:val="26"/>
                <w:lang w:val="nl-NL"/>
              </w:rPr>
            </w:pPr>
          </w:p>
        </w:tc>
        <w:tc>
          <w:tcPr>
            <w:tcW w:w="1321" w:type="dxa"/>
          </w:tcPr>
          <w:p w:rsidR="0017555A" w:rsidRPr="001A374E" w:rsidRDefault="0017555A" w:rsidP="005E4908">
            <w:pPr>
              <w:spacing w:line="276" w:lineRule="auto"/>
              <w:ind w:left="1" w:hanging="3"/>
              <w:jc w:val="both"/>
              <w:rPr>
                <w:sz w:val="26"/>
                <w:szCs w:val="26"/>
                <w:lang w:val="nl-NL"/>
              </w:rPr>
            </w:pPr>
          </w:p>
        </w:tc>
      </w:tr>
      <w:tr w:rsidR="0017555A" w:rsidRPr="001A374E" w:rsidTr="005E4908">
        <w:tc>
          <w:tcPr>
            <w:tcW w:w="1070" w:type="dxa"/>
            <w:vAlign w:val="center"/>
          </w:tcPr>
          <w:p w:rsidR="0017555A" w:rsidRPr="001A374E" w:rsidRDefault="00D235FD" w:rsidP="005E4908">
            <w:pPr>
              <w:spacing w:line="276" w:lineRule="auto"/>
              <w:ind w:left="1" w:hanging="3"/>
              <w:jc w:val="center"/>
              <w:rPr>
                <w:sz w:val="26"/>
                <w:szCs w:val="26"/>
                <w:lang w:val="nl-NL"/>
              </w:rPr>
            </w:pPr>
            <w:r w:rsidRPr="001A374E">
              <w:rPr>
                <w:sz w:val="26"/>
                <w:szCs w:val="26"/>
                <w:lang w:val="nl-NL"/>
              </w:rPr>
              <w:lastRenderedPageBreak/>
              <w:t>02/2025</w:t>
            </w:r>
          </w:p>
        </w:tc>
        <w:tc>
          <w:tcPr>
            <w:tcW w:w="8920"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1. Phát động phong trào thi đua mừng Đảng, mừng xuân.</w:t>
            </w:r>
          </w:p>
          <w:p w:rsidR="0017555A" w:rsidRPr="001A374E" w:rsidRDefault="0017555A" w:rsidP="005E4908">
            <w:pPr>
              <w:spacing w:line="276" w:lineRule="auto"/>
              <w:ind w:left="1" w:hanging="3"/>
              <w:jc w:val="both"/>
              <w:rPr>
                <w:sz w:val="26"/>
                <w:szCs w:val="26"/>
                <w:lang w:val="nl-NL"/>
              </w:rPr>
            </w:pPr>
            <w:r w:rsidRPr="001A374E">
              <w:rPr>
                <w:sz w:val="26"/>
                <w:szCs w:val="26"/>
                <w:lang w:val="nl-NL"/>
              </w:rPr>
              <w:t>2. Dạy học sinh giỏi</w:t>
            </w:r>
            <w:r w:rsidRPr="001A374E">
              <w:rPr>
                <w:sz w:val="26"/>
                <w:szCs w:val="26"/>
                <w:lang w:val="vi-VN"/>
              </w:rPr>
              <w:t xml:space="preserve"> các môn văn hóa</w:t>
            </w:r>
            <w:r w:rsidRPr="001A374E">
              <w:rPr>
                <w:sz w:val="26"/>
                <w:szCs w:val="26"/>
                <w:lang w:val="nl-NL"/>
              </w:rPr>
              <w:t>.Thi thử HSG các môn lần 2.</w:t>
            </w:r>
          </w:p>
          <w:p w:rsidR="0017555A" w:rsidRPr="001A374E" w:rsidRDefault="0017555A" w:rsidP="005E4908">
            <w:pPr>
              <w:spacing w:line="276" w:lineRule="auto"/>
              <w:ind w:left="1" w:hanging="3"/>
              <w:jc w:val="both"/>
              <w:rPr>
                <w:sz w:val="26"/>
                <w:szCs w:val="26"/>
                <w:lang w:val="nl-NL"/>
              </w:rPr>
            </w:pPr>
            <w:r w:rsidRPr="001A374E">
              <w:rPr>
                <w:sz w:val="26"/>
                <w:szCs w:val="26"/>
                <w:lang w:val="nl-NL"/>
              </w:rPr>
              <w:t>3. Dạy và học theo thời khóa biểu.</w:t>
            </w:r>
          </w:p>
          <w:p w:rsidR="0017555A" w:rsidRPr="001A374E" w:rsidRDefault="0017555A" w:rsidP="005E4908">
            <w:pPr>
              <w:spacing w:line="276" w:lineRule="auto"/>
              <w:ind w:left="1" w:hanging="3"/>
              <w:jc w:val="both"/>
              <w:rPr>
                <w:sz w:val="26"/>
                <w:szCs w:val="26"/>
                <w:lang w:val="nl-NL"/>
              </w:rPr>
            </w:pPr>
            <w:r w:rsidRPr="001A374E">
              <w:rPr>
                <w:sz w:val="26"/>
                <w:szCs w:val="26"/>
                <w:lang w:val="nl-NL"/>
              </w:rPr>
              <w:t>4. Tổ chức dạy thêm, học thêm.</w:t>
            </w:r>
          </w:p>
          <w:p w:rsidR="0017555A" w:rsidRPr="001A374E" w:rsidRDefault="0017555A" w:rsidP="005E4908">
            <w:pPr>
              <w:spacing w:line="276" w:lineRule="auto"/>
              <w:ind w:left="1" w:hanging="3"/>
              <w:jc w:val="both"/>
              <w:rPr>
                <w:sz w:val="26"/>
                <w:szCs w:val="26"/>
                <w:lang w:val="nl-NL"/>
              </w:rPr>
            </w:pPr>
            <w:r w:rsidRPr="001A374E">
              <w:rPr>
                <w:sz w:val="26"/>
                <w:szCs w:val="26"/>
                <w:lang w:val="nl-NL"/>
              </w:rPr>
              <w:t>5. Tổ chức sinh hoạt chuyên môn theo nghiên cứu bài học.</w:t>
            </w:r>
          </w:p>
          <w:p w:rsidR="0017555A" w:rsidRPr="001A374E" w:rsidRDefault="0017555A" w:rsidP="005E4908">
            <w:pPr>
              <w:spacing w:line="276" w:lineRule="auto"/>
              <w:ind w:left="1" w:hanging="3"/>
              <w:jc w:val="both"/>
              <w:rPr>
                <w:sz w:val="26"/>
                <w:szCs w:val="26"/>
                <w:lang w:val="nl-NL"/>
              </w:rPr>
            </w:pPr>
            <w:r w:rsidRPr="001A374E">
              <w:rPr>
                <w:sz w:val="26"/>
                <w:szCs w:val="26"/>
                <w:lang w:val="nl-NL"/>
              </w:rPr>
              <w:t>9. Tổ chức kiểm tra toàn diện, chuyên đề giáo viên.</w:t>
            </w:r>
          </w:p>
          <w:p w:rsidR="0017555A" w:rsidRPr="001A374E" w:rsidRDefault="0017555A" w:rsidP="005E4908">
            <w:pPr>
              <w:spacing w:line="276" w:lineRule="auto"/>
              <w:ind w:left="1" w:hanging="3"/>
              <w:jc w:val="both"/>
              <w:rPr>
                <w:sz w:val="26"/>
                <w:szCs w:val="26"/>
                <w:lang w:val="nl-NL"/>
              </w:rPr>
            </w:pPr>
            <w:r w:rsidRPr="001A374E">
              <w:rPr>
                <w:sz w:val="26"/>
                <w:szCs w:val="26"/>
                <w:lang w:val="nl-NL"/>
              </w:rPr>
              <w:t>10. BGH kiểm tra và ký các loại hồ sơ, sổ sách được phân công.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11. TTCM kiểm tra nộp giáo án, hồ sơ giáo viên của tổ.</w:t>
            </w:r>
          </w:p>
          <w:p w:rsidR="0017555A" w:rsidRPr="001A374E" w:rsidRDefault="0017555A" w:rsidP="005E4908">
            <w:pPr>
              <w:spacing w:line="276" w:lineRule="auto"/>
              <w:ind w:left="1" w:hanging="3"/>
              <w:jc w:val="both"/>
              <w:rPr>
                <w:sz w:val="26"/>
                <w:szCs w:val="26"/>
                <w:lang w:val="nl-NL"/>
              </w:rPr>
            </w:pPr>
            <w:r w:rsidRPr="001A374E">
              <w:rPr>
                <w:sz w:val="26"/>
                <w:szCs w:val="26"/>
                <w:lang w:val="nl-NL"/>
              </w:rPr>
              <w:t>12. Hoàn thiện hồ sơ học sinh giỏi.</w:t>
            </w:r>
          </w:p>
          <w:p w:rsidR="0017555A" w:rsidRPr="001A374E" w:rsidRDefault="0017555A" w:rsidP="00D235FD">
            <w:pPr>
              <w:spacing w:line="276" w:lineRule="auto"/>
              <w:ind w:left="1" w:hanging="3"/>
              <w:jc w:val="both"/>
              <w:rPr>
                <w:sz w:val="26"/>
                <w:szCs w:val="26"/>
                <w:lang w:val="nl-NL"/>
              </w:rPr>
            </w:pPr>
            <w:r w:rsidRPr="001A374E">
              <w:rPr>
                <w:sz w:val="26"/>
                <w:szCs w:val="26"/>
                <w:lang w:val="nl-NL"/>
              </w:rPr>
              <w:t>13. Tổ chức cho học sinh dự thi giải Toán và c</w:t>
            </w:r>
            <w:r w:rsidR="00D235FD" w:rsidRPr="001A374E">
              <w:rPr>
                <w:sz w:val="26"/>
                <w:szCs w:val="26"/>
                <w:lang w:val="nl-NL"/>
              </w:rPr>
              <w:t>ác môn khoa học bằng tiếng Anh</w:t>
            </w:r>
          </w:p>
          <w:p w:rsidR="00D235FD" w:rsidRPr="001A374E" w:rsidRDefault="00D235FD" w:rsidP="00D235FD">
            <w:pPr>
              <w:spacing w:line="276" w:lineRule="auto"/>
              <w:ind w:left="1" w:hanging="3"/>
              <w:jc w:val="both"/>
              <w:rPr>
                <w:sz w:val="26"/>
                <w:szCs w:val="26"/>
                <w:lang w:val="nl-NL"/>
              </w:rPr>
            </w:pPr>
            <w:r w:rsidRPr="001A374E">
              <w:rPr>
                <w:sz w:val="26"/>
                <w:szCs w:val="26"/>
                <w:lang w:val="nl-NL"/>
              </w:rPr>
              <w:t xml:space="preserve">14. Thi thử HSG </w:t>
            </w:r>
          </w:p>
        </w:tc>
        <w:tc>
          <w:tcPr>
            <w:tcW w:w="1891"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vi-VN"/>
              </w:rPr>
            </w:pPr>
            <w:r w:rsidRPr="001A374E">
              <w:rPr>
                <w:sz w:val="26"/>
                <w:szCs w:val="26"/>
                <w:lang w:val="nl-NL"/>
              </w:rPr>
              <w:t>BGH, Gv được phân công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Hoài, TTCM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 TTCM</w:t>
            </w:r>
          </w:p>
          <w:p w:rsidR="00D235FD" w:rsidRPr="001A374E" w:rsidRDefault="0017555A" w:rsidP="00D235FD">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Hoài</w:t>
            </w:r>
            <w:r w:rsidRPr="001A374E">
              <w:rPr>
                <w:sz w:val="26"/>
                <w:szCs w:val="26"/>
                <w:lang w:val="nl-NL"/>
              </w:rPr>
              <w:t xml:space="preserve">, đ/c </w:t>
            </w:r>
            <w:r w:rsidRPr="001A374E">
              <w:rPr>
                <w:sz w:val="26"/>
                <w:szCs w:val="26"/>
                <w:lang w:val="vi-VN"/>
              </w:rPr>
              <w:t>Nga</w:t>
            </w:r>
          </w:p>
          <w:p w:rsidR="0017555A" w:rsidRPr="001A374E" w:rsidRDefault="00D235FD" w:rsidP="00D235FD">
            <w:pPr>
              <w:spacing w:line="276" w:lineRule="auto"/>
              <w:ind w:left="1" w:hanging="3"/>
              <w:jc w:val="both"/>
              <w:rPr>
                <w:sz w:val="26"/>
                <w:szCs w:val="26"/>
                <w:lang w:val="vi-VN"/>
              </w:rPr>
            </w:pPr>
            <w:r w:rsidRPr="001A374E">
              <w:rPr>
                <w:sz w:val="26"/>
                <w:szCs w:val="26"/>
              </w:rPr>
              <w:t>Đc Hoài,GVBD</w:t>
            </w:r>
            <w:r w:rsidR="0017555A" w:rsidRPr="001A374E">
              <w:rPr>
                <w:sz w:val="26"/>
                <w:szCs w:val="26"/>
                <w:lang w:val="nl-NL"/>
              </w:rPr>
              <w:t xml:space="preserve"> </w:t>
            </w:r>
          </w:p>
        </w:tc>
        <w:tc>
          <w:tcPr>
            <w:tcW w:w="1231" w:type="dxa"/>
          </w:tcPr>
          <w:p w:rsidR="0017555A" w:rsidRPr="001A374E" w:rsidRDefault="0017555A" w:rsidP="005E4908">
            <w:pPr>
              <w:spacing w:line="276" w:lineRule="auto"/>
              <w:ind w:left="1" w:hanging="3"/>
              <w:jc w:val="both"/>
              <w:rPr>
                <w:sz w:val="26"/>
                <w:szCs w:val="26"/>
                <w:lang w:val="nl-NL"/>
              </w:rPr>
            </w:pPr>
          </w:p>
        </w:tc>
        <w:tc>
          <w:tcPr>
            <w:tcW w:w="1321" w:type="dxa"/>
          </w:tcPr>
          <w:p w:rsidR="0017555A" w:rsidRPr="001A374E" w:rsidRDefault="0017555A" w:rsidP="005E4908">
            <w:pPr>
              <w:spacing w:line="276" w:lineRule="auto"/>
              <w:ind w:left="1" w:hanging="3"/>
              <w:jc w:val="both"/>
              <w:rPr>
                <w:sz w:val="26"/>
                <w:szCs w:val="26"/>
                <w:lang w:val="nl-NL"/>
              </w:rPr>
            </w:pPr>
          </w:p>
        </w:tc>
      </w:tr>
      <w:tr w:rsidR="0017555A" w:rsidRPr="001A374E" w:rsidTr="005E4908">
        <w:tc>
          <w:tcPr>
            <w:tcW w:w="1070" w:type="dxa"/>
            <w:vAlign w:val="center"/>
          </w:tcPr>
          <w:p w:rsidR="0017555A" w:rsidRPr="001A374E" w:rsidRDefault="00D235FD" w:rsidP="005E4908">
            <w:pPr>
              <w:spacing w:line="276" w:lineRule="auto"/>
              <w:ind w:left="1" w:hanging="3"/>
              <w:jc w:val="center"/>
              <w:rPr>
                <w:sz w:val="26"/>
                <w:szCs w:val="26"/>
                <w:lang w:val="nl-NL"/>
              </w:rPr>
            </w:pPr>
            <w:r w:rsidRPr="001A374E">
              <w:rPr>
                <w:sz w:val="26"/>
                <w:szCs w:val="26"/>
                <w:lang w:val="nl-NL"/>
              </w:rPr>
              <w:t>03/2025</w:t>
            </w:r>
          </w:p>
        </w:tc>
        <w:tc>
          <w:tcPr>
            <w:tcW w:w="8920"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1. Tổ chức học sinh đi tham gia dự thi HSG cấp tỉnh.</w:t>
            </w:r>
          </w:p>
          <w:p w:rsidR="0017555A" w:rsidRPr="001A374E" w:rsidRDefault="0017555A" w:rsidP="005E4908">
            <w:pPr>
              <w:spacing w:line="276" w:lineRule="auto"/>
              <w:ind w:left="1" w:hanging="3"/>
              <w:jc w:val="both"/>
              <w:rPr>
                <w:sz w:val="26"/>
                <w:szCs w:val="26"/>
                <w:lang w:val="nl-NL"/>
              </w:rPr>
            </w:pPr>
            <w:r w:rsidRPr="001A374E">
              <w:rPr>
                <w:sz w:val="26"/>
                <w:szCs w:val="26"/>
                <w:lang w:val="nl-NL"/>
              </w:rPr>
              <w:t>2. Kiểm giữa kỳ II cho học sinh lớp 10, 11, 12. Tổ chức họp rút kinh nghiệm qua kết quả thi.</w:t>
            </w:r>
          </w:p>
          <w:p w:rsidR="0017555A" w:rsidRPr="001A374E" w:rsidRDefault="0017555A" w:rsidP="005E4908">
            <w:pPr>
              <w:spacing w:line="276" w:lineRule="auto"/>
              <w:ind w:left="1" w:hanging="3"/>
              <w:jc w:val="both"/>
              <w:rPr>
                <w:sz w:val="26"/>
                <w:szCs w:val="26"/>
                <w:lang w:val="nl-NL"/>
              </w:rPr>
            </w:pPr>
            <w:r w:rsidRPr="001A374E">
              <w:rPr>
                <w:sz w:val="26"/>
                <w:szCs w:val="26"/>
                <w:lang w:val="nl-NL"/>
              </w:rPr>
              <w:t>3. Dạy và học theo thời khóa biểu.</w:t>
            </w:r>
          </w:p>
          <w:p w:rsidR="0017555A" w:rsidRPr="001A374E" w:rsidRDefault="0017555A" w:rsidP="005E4908">
            <w:pPr>
              <w:spacing w:line="276" w:lineRule="auto"/>
              <w:ind w:left="1" w:hanging="3"/>
              <w:jc w:val="both"/>
              <w:rPr>
                <w:sz w:val="26"/>
                <w:szCs w:val="26"/>
                <w:lang w:val="nl-NL"/>
              </w:rPr>
            </w:pPr>
            <w:r w:rsidRPr="001A374E">
              <w:rPr>
                <w:sz w:val="26"/>
                <w:szCs w:val="26"/>
                <w:lang w:val="nl-NL"/>
              </w:rPr>
              <w:t>4. Tổ chức dạy thêm, học thêm.</w:t>
            </w:r>
          </w:p>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5. Dạy học sinh giỏi các môn văn hóa, huấn luyện </w:t>
            </w:r>
            <w:r w:rsidRPr="001A374E">
              <w:rPr>
                <w:sz w:val="26"/>
                <w:szCs w:val="26"/>
                <w:lang w:val="vi-VN"/>
              </w:rPr>
              <w:t>TDTT</w:t>
            </w:r>
          </w:p>
          <w:p w:rsidR="0017555A" w:rsidRPr="001A374E" w:rsidRDefault="0017555A" w:rsidP="005E4908">
            <w:pPr>
              <w:spacing w:line="276" w:lineRule="auto"/>
              <w:ind w:left="1" w:hanging="3"/>
              <w:jc w:val="both"/>
              <w:rPr>
                <w:sz w:val="26"/>
                <w:szCs w:val="26"/>
                <w:lang w:val="nl-NL"/>
              </w:rPr>
            </w:pPr>
            <w:r w:rsidRPr="001A374E">
              <w:rPr>
                <w:sz w:val="26"/>
                <w:szCs w:val="26"/>
                <w:lang w:val="nl-NL"/>
              </w:rPr>
              <w:t>6. Tổ chức sinh hoạt tổ nhóm chuyên môn theo nghiên cứu bài học.</w:t>
            </w:r>
          </w:p>
          <w:p w:rsidR="0017555A" w:rsidRPr="001A374E" w:rsidRDefault="0017555A" w:rsidP="005E4908">
            <w:pPr>
              <w:spacing w:line="276" w:lineRule="auto"/>
              <w:ind w:left="1" w:hanging="3"/>
              <w:jc w:val="both"/>
              <w:rPr>
                <w:sz w:val="26"/>
                <w:szCs w:val="26"/>
                <w:lang w:val="nl-NL"/>
              </w:rPr>
            </w:pPr>
            <w:r w:rsidRPr="001A374E">
              <w:rPr>
                <w:sz w:val="26"/>
                <w:szCs w:val="26"/>
                <w:lang w:val="nl-NL"/>
              </w:rPr>
              <w:lastRenderedPageBreak/>
              <w:t>7. Tổ chức kiểm tra toàn diện, chuyên đề giáo viên.</w:t>
            </w:r>
          </w:p>
          <w:p w:rsidR="0017555A" w:rsidRPr="001A374E" w:rsidRDefault="0017555A" w:rsidP="005E4908">
            <w:pPr>
              <w:spacing w:line="276" w:lineRule="auto"/>
              <w:ind w:left="1" w:hanging="3"/>
              <w:jc w:val="both"/>
              <w:rPr>
                <w:sz w:val="26"/>
                <w:szCs w:val="26"/>
                <w:lang w:val="nl-NL"/>
              </w:rPr>
            </w:pPr>
            <w:r w:rsidRPr="001A374E">
              <w:rPr>
                <w:sz w:val="26"/>
                <w:szCs w:val="26"/>
                <w:lang w:val="nl-NL"/>
              </w:rPr>
              <w:t>8. BGH kiểm tra và ký các loại hồ sơ, sổ sách được phân công.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9. TTCM kiểm tra việc nộp giáo án, hồ sơ giáo viên của tổ.</w:t>
            </w:r>
          </w:p>
          <w:p w:rsidR="00590845" w:rsidRPr="001A374E" w:rsidRDefault="00590845" w:rsidP="005E4908">
            <w:pPr>
              <w:spacing w:line="276" w:lineRule="auto"/>
              <w:ind w:left="1" w:hanging="3"/>
              <w:jc w:val="both"/>
              <w:rPr>
                <w:sz w:val="26"/>
                <w:szCs w:val="26"/>
                <w:lang w:val="nl-NL"/>
              </w:rPr>
            </w:pPr>
            <w:r w:rsidRPr="001A374E">
              <w:rPr>
                <w:sz w:val="26"/>
                <w:szCs w:val="26"/>
                <w:lang w:val="nl-NL"/>
              </w:rPr>
              <w:t>10. Thi HSG khối 10, 11 cấp trường.</w:t>
            </w:r>
          </w:p>
          <w:p w:rsidR="0017555A" w:rsidRPr="001A374E" w:rsidRDefault="0017555A" w:rsidP="00D235FD">
            <w:pPr>
              <w:spacing w:line="276" w:lineRule="auto"/>
              <w:ind w:leftChars="0" w:left="0" w:firstLineChars="0" w:firstLine="0"/>
              <w:jc w:val="both"/>
              <w:rPr>
                <w:sz w:val="26"/>
                <w:szCs w:val="26"/>
                <w:lang w:val="nl-NL"/>
              </w:rPr>
            </w:pPr>
          </w:p>
        </w:tc>
        <w:tc>
          <w:tcPr>
            <w:tcW w:w="1891"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lastRenderedPageBreak/>
              <w:t>BGH</w:t>
            </w:r>
          </w:p>
          <w:p w:rsidR="0017555A" w:rsidRPr="001A374E" w:rsidRDefault="0017555A" w:rsidP="005E4908">
            <w:pPr>
              <w:spacing w:line="276" w:lineRule="auto"/>
              <w:ind w:left="1" w:hanging="3"/>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w:t>
            </w:r>
            <w:r w:rsidRPr="001A374E">
              <w:rPr>
                <w:sz w:val="26"/>
                <w:szCs w:val="26"/>
                <w:lang w:val="vi-VN"/>
              </w:rPr>
              <w:t xml:space="preserve"> TTCM</w:t>
            </w:r>
            <w:r w:rsidRPr="001A374E">
              <w:rPr>
                <w:sz w:val="26"/>
                <w:szCs w:val="26"/>
                <w:lang w:val="nl-NL"/>
              </w:rPr>
              <w:t xml:space="preserve"> </w:t>
            </w:r>
          </w:p>
          <w:p w:rsidR="0017555A" w:rsidRPr="001A374E" w:rsidRDefault="0017555A" w:rsidP="005E4908">
            <w:pPr>
              <w:spacing w:line="276" w:lineRule="auto"/>
              <w:ind w:left="1" w:hanging="3"/>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 xml:space="preserve">, </w:t>
            </w:r>
            <w:r w:rsidRPr="001A374E">
              <w:rPr>
                <w:sz w:val="26"/>
                <w:szCs w:val="26"/>
                <w:lang w:val="vi-VN"/>
              </w:rPr>
              <w:t>T</w:t>
            </w:r>
            <w:r w:rsidRPr="001A374E">
              <w:rPr>
                <w:sz w:val="26"/>
                <w:szCs w:val="26"/>
                <w:lang w:val="nl-NL"/>
              </w:rPr>
              <w:t>TCM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Đc </w:t>
            </w:r>
            <w:r w:rsidRPr="001A374E">
              <w:rPr>
                <w:sz w:val="26"/>
                <w:szCs w:val="26"/>
                <w:lang w:val="vi-VN"/>
              </w:rPr>
              <w:t>được phân công</w:t>
            </w:r>
          </w:p>
          <w:p w:rsidR="0017555A" w:rsidRPr="001A374E" w:rsidRDefault="0017555A" w:rsidP="00D235FD">
            <w:pPr>
              <w:spacing w:line="276" w:lineRule="auto"/>
              <w:ind w:leftChars="0" w:left="0" w:firstLineChars="0" w:firstLine="0"/>
              <w:jc w:val="both"/>
              <w:rPr>
                <w:sz w:val="26"/>
                <w:szCs w:val="26"/>
                <w:lang w:val="nl-NL"/>
              </w:rPr>
            </w:pPr>
            <w:r w:rsidRPr="001A374E">
              <w:rPr>
                <w:sz w:val="26"/>
                <w:szCs w:val="26"/>
                <w:lang w:val="nl-NL"/>
              </w:rPr>
              <w:lastRenderedPageBreak/>
              <w:t xml:space="preserve"> TTCM</w:t>
            </w:r>
            <w:r w:rsidR="00D235FD" w:rsidRPr="001A374E">
              <w:rPr>
                <w:sz w:val="26"/>
                <w:szCs w:val="26"/>
                <w:lang w:val="nl-NL"/>
              </w:rPr>
              <w:t xml:space="preserve">, </w:t>
            </w:r>
            <w:r w:rsidRPr="001A374E">
              <w:rPr>
                <w:sz w:val="26"/>
                <w:szCs w:val="26"/>
                <w:lang w:val="nl-NL"/>
              </w:rPr>
              <w:t>BGH</w:t>
            </w:r>
          </w:p>
          <w:p w:rsidR="0017555A" w:rsidRPr="001A374E" w:rsidRDefault="0017555A" w:rsidP="005E4908">
            <w:pPr>
              <w:spacing w:line="276" w:lineRule="auto"/>
              <w:ind w:left="1" w:hanging="3"/>
              <w:jc w:val="both"/>
              <w:rPr>
                <w:sz w:val="26"/>
                <w:szCs w:val="26"/>
                <w:lang w:val="vi-VN"/>
              </w:rPr>
            </w:pPr>
            <w:r w:rsidRPr="001A374E">
              <w:rPr>
                <w:sz w:val="26"/>
                <w:szCs w:val="26"/>
                <w:lang w:val="vi-VN"/>
              </w:rPr>
              <w:t>TTCM/NTCM</w:t>
            </w:r>
          </w:p>
          <w:p w:rsidR="0017555A" w:rsidRPr="001A374E" w:rsidRDefault="0017555A" w:rsidP="005E4908">
            <w:pPr>
              <w:spacing w:line="276" w:lineRule="auto"/>
              <w:ind w:left="1" w:hanging="3"/>
              <w:jc w:val="both"/>
              <w:rPr>
                <w:sz w:val="26"/>
                <w:szCs w:val="26"/>
                <w:lang w:val="vi-VN"/>
              </w:rPr>
            </w:pPr>
            <w:r w:rsidRPr="001A374E">
              <w:rPr>
                <w:sz w:val="26"/>
                <w:szCs w:val="26"/>
                <w:lang w:val="vi-VN"/>
              </w:rPr>
              <w:t>BGH</w:t>
            </w:r>
          </w:p>
          <w:p w:rsidR="00590845" w:rsidRPr="001A374E" w:rsidRDefault="00590845" w:rsidP="005E4908">
            <w:pPr>
              <w:spacing w:line="276" w:lineRule="auto"/>
              <w:ind w:left="1" w:hanging="3"/>
              <w:jc w:val="both"/>
              <w:rPr>
                <w:sz w:val="26"/>
                <w:szCs w:val="26"/>
              </w:rPr>
            </w:pPr>
            <w:r w:rsidRPr="001A374E">
              <w:rPr>
                <w:sz w:val="26"/>
                <w:szCs w:val="26"/>
              </w:rPr>
              <w:t>BGH, TTCM</w:t>
            </w:r>
          </w:p>
        </w:tc>
        <w:tc>
          <w:tcPr>
            <w:tcW w:w="1231" w:type="dxa"/>
          </w:tcPr>
          <w:p w:rsidR="0017555A" w:rsidRPr="001A374E" w:rsidRDefault="0017555A" w:rsidP="005E4908">
            <w:pPr>
              <w:spacing w:line="276" w:lineRule="auto"/>
              <w:ind w:left="1" w:hanging="3"/>
              <w:jc w:val="both"/>
              <w:rPr>
                <w:sz w:val="26"/>
                <w:szCs w:val="26"/>
                <w:lang w:val="nl-NL"/>
              </w:rPr>
            </w:pPr>
          </w:p>
        </w:tc>
        <w:tc>
          <w:tcPr>
            <w:tcW w:w="1321" w:type="dxa"/>
          </w:tcPr>
          <w:p w:rsidR="0017555A" w:rsidRPr="001A374E" w:rsidRDefault="0017555A" w:rsidP="005E4908">
            <w:pPr>
              <w:spacing w:line="276" w:lineRule="auto"/>
              <w:ind w:left="1" w:hanging="3"/>
              <w:jc w:val="both"/>
              <w:rPr>
                <w:sz w:val="26"/>
                <w:szCs w:val="26"/>
                <w:lang w:val="nl-NL"/>
              </w:rPr>
            </w:pPr>
          </w:p>
        </w:tc>
      </w:tr>
      <w:tr w:rsidR="0017555A" w:rsidRPr="001A374E" w:rsidTr="005E4908">
        <w:tc>
          <w:tcPr>
            <w:tcW w:w="1070" w:type="dxa"/>
            <w:vAlign w:val="center"/>
          </w:tcPr>
          <w:p w:rsidR="0017555A" w:rsidRPr="001A374E" w:rsidRDefault="00F45A23" w:rsidP="005E4908">
            <w:pPr>
              <w:spacing w:line="276" w:lineRule="auto"/>
              <w:ind w:left="1" w:hanging="3"/>
              <w:jc w:val="center"/>
              <w:rPr>
                <w:sz w:val="26"/>
                <w:szCs w:val="26"/>
                <w:lang w:val="nl-NL"/>
              </w:rPr>
            </w:pPr>
            <w:r w:rsidRPr="001A374E">
              <w:rPr>
                <w:sz w:val="26"/>
                <w:szCs w:val="26"/>
                <w:lang w:val="nl-NL"/>
              </w:rPr>
              <w:lastRenderedPageBreak/>
              <w:t>04/2025</w:t>
            </w:r>
          </w:p>
        </w:tc>
        <w:tc>
          <w:tcPr>
            <w:tcW w:w="8920" w:type="dxa"/>
          </w:tcPr>
          <w:p w:rsidR="0017555A" w:rsidRPr="001A374E" w:rsidRDefault="00F45A23" w:rsidP="005E4908">
            <w:pPr>
              <w:spacing w:line="276" w:lineRule="auto"/>
              <w:ind w:left="1" w:hanging="3"/>
              <w:jc w:val="both"/>
              <w:rPr>
                <w:sz w:val="26"/>
                <w:szCs w:val="26"/>
                <w:lang w:val="nl-NL"/>
              </w:rPr>
            </w:pPr>
            <w:r w:rsidRPr="001A374E">
              <w:rPr>
                <w:sz w:val="26"/>
                <w:szCs w:val="26"/>
                <w:lang w:val="nl-NL"/>
              </w:rPr>
              <w:t xml:space="preserve">1. </w:t>
            </w:r>
            <w:r w:rsidR="0017555A" w:rsidRPr="001A374E">
              <w:rPr>
                <w:sz w:val="26"/>
                <w:szCs w:val="26"/>
                <w:lang w:val="nl-NL"/>
              </w:rPr>
              <w:t xml:space="preserve">Tổ chức </w:t>
            </w:r>
            <w:r w:rsidR="0017555A" w:rsidRPr="001A374E">
              <w:rPr>
                <w:sz w:val="26"/>
                <w:szCs w:val="26"/>
                <w:lang w:val="vi-VN"/>
              </w:rPr>
              <w:t>rút kinh nghiệm và tuyên dương</w:t>
            </w:r>
            <w:r w:rsidR="0017555A" w:rsidRPr="001A374E">
              <w:rPr>
                <w:sz w:val="26"/>
                <w:szCs w:val="26"/>
                <w:lang w:val="nl-NL"/>
              </w:rPr>
              <w:t xml:space="preserve"> thi Học sinh giỏi tỉnh.</w:t>
            </w:r>
          </w:p>
          <w:p w:rsidR="0017555A" w:rsidRPr="001A374E" w:rsidRDefault="0017555A" w:rsidP="005E4908">
            <w:pPr>
              <w:spacing w:line="276" w:lineRule="auto"/>
              <w:ind w:left="1" w:hanging="3"/>
              <w:jc w:val="both"/>
              <w:rPr>
                <w:sz w:val="26"/>
                <w:szCs w:val="26"/>
                <w:lang w:val="nl-NL"/>
              </w:rPr>
            </w:pPr>
            <w:r w:rsidRPr="001A374E">
              <w:rPr>
                <w:sz w:val="26"/>
                <w:szCs w:val="26"/>
                <w:lang w:val="nl-NL"/>
              </w:rPr>
              <w:t>2. Dạy và học theo thời khóa biểu.</w:t>
            </w:r>
          </w:p>
          <w:p w:rsidR="0017555A" w:rsidRPr="001A374E" w:rsidRDefault="0017555A" w:rsidP="005E4908">
            <w:pPr>
              <w:spacing w:line="276" w:lineRule="auto"/>
              <w:ind w:left="1" w:hanging="3"/>
              <w:jc w:val="both"/>
              <w:rPr>
                <w:sz w:val="26"/>
                <w:szCs w:val="26"/>
                <w:lang w:val="nl-NL"/>
              </w:rPr>
            </w:pPr>
            <w:r w:rsidRPr="001A374E">
              <w:rPr>
                <w:sz w:val="26"/>
                <w:szCs w:val="26"/>
                <w:lang w:val="nl-NL"/>
              </w:rPr>
              <w:t>3. Tổ chức dạy thêm, học thêm, ôn thi tốt nghiệp THPT.</w:t>
            </w:r>
          </w:p>
          <w:p w:rsidR="0017555A" w:rsidRPr="001A374E" w:rsidRDefault="0017555A" w:rsidP="005E4908">
            <w:pPr>
              <w:spacing w:line="276" w:lineRule="auto"/>
              <w:ind w:left="1" w:hanging="3"/>
              <w:jc w:val="both"/>
              <w:rPr>
                <w:sz w:val="26"/>
                <w:szCs w:val="26"/>
                <w:lang w:val="nl-NL"/>
              </w:rPr>
            </w:pPr>
            <w:r w:rsidRPr="001A374E">
              <w:rPr>
                <w:sz w:val="26"/>
                <w:szCs w:val="26"/>
                <w:lang w:val="nl-NL"/>
              </w:rPr>
              <w:t>4. Tổ chức sinh hoạt chuyên môn theo chuyên đề.</w:t>
            </w:r>
          </w:p>
          <w:p w:rsidR="0017555A" w:rsidRPr="001A374E" w:rsidRDefault="0017555A" w:rsidP="005E4908">
            <w:pPr>
              <w:spacing w:line="276" w:lineRule="auto"/>
              <w:ind w:left="1" w:hanging="3"/>
              <w:jc w:val="both"/>
              <w:rPr>
                <w:sz w:val="26"/>
                <w:szCs w:val="26"/>
                <w:lang w:val="nl-NL"/>
              </w:rPr>
            </w:pPr>
            <w:r w:rsidRPr="001A374E">
              <w:rPr>
                <w:sz w:val="26"/>
                <w:szCs w:val="26"/>
                <w:lang w:val="nl-NL"/>
              </w:rPr>
              <w:t>5. Tổ chức kiểm tra toàn diện, chuyên đề giáo viên.</w:t>
            </w:r>
          </w:p>
          <w:p w:rsidR="0017555A" w:rsidRPr="001A374E" w:rsidRDefault="0017555A" w:rsidP="005E4908">
            <w:pPr>
              <w:spacing w:line="276" w:lineRule="auto"/>
              <w:ind w:left="1" w:hanging="3"/>
              <w:jc w:val="both"/>
              <w:rPr>
                <w:sz w:val="26"/>
                <w:szCs w:val="26"/>
                <w:lang w:val="nl-NL"/>
              </w:rPr>
            </w:pPr>
            <w:r w:rsidRPr="001A374E">
              <w:rPr>
                <w:sz w:val="26"/>
                <w:szCs w:val="26"/>
                <w:lang w:val="nl-NL"/>
              </w:rPr>
              <w:t>6. BGH kiểm tra và ký các loại hồ sơ, sổ sách được phân công.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7. TTCM kiểm tra việc nộp giáo án, hồ sơ giáo viên của tổ.</w:t>
            </w:r>
          </w:p>
          <w:p w:rsidR="0017555A" w:rsidRPr="001A374E" w:rsidRDefault="0017555A" w:rsidP="005E4908">
            <w:pPr>
              <w:spacing w:line="276" w:lineRule="auto"/>
              <w:ind w:left="1" w:hanging="3"/>
              <w:jc w:val="both"/>
              <w:rPr>
                <w:sz w:val="26"/>
                <w:szCs w:val="26"/>
                <w:lang w:val="nl-NL"/>
              </w:rPr>
            </w:pPr>
            <w:r w:rsidRPr="001A374E">
              <w:rPr>
                <w:sz w:val="26"/>
                <w:szCs w:val="26"/>
                <w:lang w:val="nl-NL"/>
              </w:rPr>
              <w:t>8. Tổ chức cho học sinh khối 12.</w:t>
            </w:r>
          </w:p>
          <w:p w:rsidR="0017555A" w:rsidRPr="001A374E" w:rsidRDefault="0017555A" w:rsidP="005E4908">
            <w:pPr>
              <w:spacing w:line="276" w:lineRule="auto"/>
              <w:ind w:left="1" w:hanging="3"/>
              <w:jc w:val="both"/>
              <w:rPr>
                <w:sz w:val="26"/>
                <w:szCs w:val="26"/>
                <w:lang w:val="nl-NL"/>
              </w:rPr>
            </w:pPr>
            <w:r w:rsidRPr="001A374E">
              <w:rPr>
                <w:sz w:val="26"/>
                <w:szCs w:val="26"/>
                <w:lang w:val="nl-NL"/>
              </w:rPr>
              <w:t>9. Tổ chức cho học sinh khối 12 làm hồ sơ thi tốt nghiệp THPT năm 2024.</w:t>
            </w:r>
          </w:p>
          <w:p w:rsidR="0017555A" w:rsidRPr="001A374E" w:rsidRDefault="0017555A" w:rsidP="00F45A23">
            <w:pPr>
              <w:spacing w:line="276" w:lineRule="auto"/>
              <w:ind w:left="1" w:hanging="3"/>
              <w:jc w:val="both"/>
              <w:rPr>
                <w:sz w:val="26"/>
                <w:szCs w:val="26"/>
                <w:lang w:val="vi-VN"/>
              </w:rPr>
            </w:pPr>
            <w:r w:rsidRPr="001A374E">
              <w:rPr>
                <w:sz w:val="26"/>
                <w:szCs w:val="26"/>
                <w:lang w:val="vi-VN"/>
              </w:rPr>
              <w:t>10. Tổ chức khảo sát cuối năm cho HS khối 12</w:t>
            </w:r>
          </w:p>
        </w:tc>
        <w:tc>
          <w:tcPr>
            <w:tcW w:w="1891"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 TTCM</w:t>
            </w:r>
          </w:p>
          <w:p w:rsidR="0017555A" w:rsidRPr="001A374E" w:rsidRDefault="0017555A" w:rsidP="005E4908">
            <w:pPr>
              <w:spacing w:line="276" w:lineRule="auto"/>
              <w:ind w:left="1" w:hanging="3"/>
              <w:jc w:val="both"/>
              <w:rPr>
                <w:sz w:val="26"/>
                <w:szCs w:val="26"/>
                <w:lang w:val="nl-NL"/>
              </w:rPr>
            </w:pPr>
            <w:r w:rsidRPr="001A374E">
              <w:rPr>
                <w:sz w:val="26"/>
                <w:szCs w:val="26"/>
                <w:lang w:val="vi-VN"/>
              </w:rPr>
              <w:t>TTCM</w:t>
            </w:r>
            <w:r w:rsidRPr="001A374E">
              <w:rPr>
                <w:sz w:val="26"/>
                <w:szCs w:val="26"/>
                <w:lang w:val="nl-NL"/>
              </w:rPr>
              <w:t>, GV</w:t>
            </w:r>
          </w:p>
          <w:p w:rsidR="0017555A" w:rsidRPr="001A374E" w:rsidRDefault="0017555A" w:rsidP="005E4908">
            <w:pPr>
              <w:spacing w:line="276" w:lineRule="auto"/>
              <w:ind w:left="1" w:hanging="3"/>
              <w:jc w:val="both"/>
              <w:rPr>
                <w:sz w:val="26"/>
                <w:szCs w:val="26"/>
                <w:lang w:val="nl-NL"/>
              </w:rPr>
            </w:pPr>
            <w:r w:rsidRPr="001A374E">
              <w:rPr>
                <w:sz w:val="26"/>
                <w:szCs w:val="26"/>
                <w:lang w:val="vi-VN"/>
              </w:rPr>
              <w:t>TTCM</w:t>
            </w:r>
            <w:r w:rsidRPr="001A374E">
              <w:rPr>
                <w:sz w:val="26"/>
                <w:szCs w:val="26"/>
                <w:lang w:val="nl-NL"/>
              </w:rPr>
              <w:t>, GV</w:t>
            </w:r>
          </w:p>
          <w:p w:rsidR="0017555A" w:rsidRPr="001A374E" w:rsidRDefault="0017555A" w:rsidP="005E4908">
            <w:pPr>
              <w:spacing w:line="276" w:lineRule="auto"/>
              <w:ind w:left="1" w:hanging="3"/>
              <w:jc w:val="both"/>
              <w:rPr>
                <w:sz w:val="26"/>
                <w:szCs w:val="26"/>
                <w:lang w:val="nl-NL"/>
              </w:rPr>
            </w:pPr>
            <w:r w:rsidRPr="001A374E">
              <w:rPr>
                <w:sz w:val="26"/>
                <w:szCs w:val="26"/>
                <w:lang w:val="vi-VN"/>
              </w:rPr>
              <w:t xml:space="preserve">BGH, </w:t>
            </w:r>
            <w:r w:rsidRPr="001A374E">
              <w:rPr>
                <w:sz w:val="26"/>
                <w:szCs w:val="26"/>
                <w:lang w:val="nl-NL"/>
              </w:rPr>
              <w:t>TTCM, TPCM</w:t>
            </w:r>
          </w:p>
          <w:p w:rsidR="0017555A" w:rsidRPr="001A374E" w:rsidRDefault="0017555A" w:rsidP="005E4908">
            <w:pPr>
              <w:spacing w:line="276" w:lineRule="auto"/>
              <w:ind w:left="1" w:hanging="3"/>
              <w:rPr>
                <w:sz w:val="26"/>
                <w:szCs w:val="26"/>
                <w:lang w:val="nl-NL"/>
              </w:rPr>
            </w:pPr>
            <w:r w:rsidRPr="001A374E">
              <w:rPr>
                <w:sz w:val="26"/>
                <w:szCs w:val="26"/>
                <w:lang w:val="nl-NL"/>
              </w:rPr>
              <w:t xml:space="preserve">Đc </w:t>
            </w:r>
            <w:r w:rsidRPr="001A374E">
              <w:rPr>
                <w:sz w:val="26"/>
                <w:szCs w:val="26"/>
                <w:lang w:val="vi-VN"/>
              </w:rPr>
              <w:t>Hoài</w:t>
            </w:r>
            <w:r w:rsidRPr="001A374E">
              <w:rPr>
                <w:sz w:val="26"/>
                <w:szCs w:val="26"/>
                <w:lang w:val="nl-NL"/>
              </w:rPr>
              <w:t>, TTCM</w:t>
            </w:r>
          </w:p>
          <w:p w:rsidR="0017555A" w:rsidRPr="001A374E" w:rsidRDefault="0017555A" w:rsidP="00F45A23">
            <w:pPr>
              <w:spacing w:line="276" w:lineRule="auto"/>
              <w:ind w:left="1" w:hanging="3"/>
              <w:jc w:val="both"/>
              <w:rPr>
                <w:sz w:val="26"/>
                <w:szCs w:val="26"/>
                <w:lang w:val="nl-NL"/>
              </w:rPr>
            </w:pPr>
            <w:r w:rsidRPr="001A374E">
              <w:rPr>
                <w:sz w:val="26"/>
                <w:szCs w:val="26"/>
                <w:lang w:val="nl-NL"/>
              </w:rPr>
              <w:t>BGH</w:t>
            </w:r>
            <w:r w:rsidRPr="001A374E">
              <w:rPr>
                <w:sz w:val="26"/>
                <w:szCs w:val="26"/>
                <w:lang w:val="vi-VN"/>
              </w:rPr>
              <w:t>, GV</w:t>
            </w:r>
          </w:p>
        </w:tc>
        <w:tc>
          <w:tcPr>
            <w:tcW w:w="1231" w:type="dxa"/>
          </w:tcPr>
          <w:p w:rsidR="0017555A" w:rsidRPr="001A374E" w:rsidRDefault="0017555A" w:rsidP="005E4908">
            <w:pPr>
              <w:spacing w:line="276" w:lineRule="auto"/>
              <w:ind w:left="1" w:hanging="3"/>
              <w:jc w:val="both"/>
              <w:rPr>
                <w:sz w:val="26"/>
                <w:szCs w:val="26"/>
                <w:lang w:val="nl-NL"/>
              </w:rPr>
            </w:pPr>
          </w:p>
        </w:tc>
        <w:tc>
          <w:tcPr>
            <w:tcW w:w="1321" w:type="dxa"/>
          </w:tcPr>
          <w:p w:rsidR="0017555A" w:rsidRPr="001A374E" w:rsidRDefault="0017555A" w:rsidP="005E4908">
            <w:pPr>
              <w:spacing w:line="276" w:lineRule="auto"/>
              <w:ind w:left="1" w:hanging="3"/>
              <w:jc w:val="both"/>
              <w:rPr>
                <w:sz w:val="26"/>
                <w:szCs w:val="26"/>
                <w:lang w:val="nl-NL"/>
              </w:rPr>
            </w:pPr>
          </w:p>
        </w:tc>
      </w:tr>
      <w:tr w:rsidR="0017555A" w:rsidRPr="001A374E" w:rsidTr="005E4908">
        <w:tc>
          <w:tcPr>
            <w:tcW w:w="1070" w:type="dxa"/>
            <w:vAlign w:val="center"/>
          </w:tcPr>
          <w:p w:rsidR="0017555A" w:rsidRPr="001A374E" w:rsidRDefault="0017555A" w:rsidP="005E4908">
            <w:pPr>
              <w:spacing w:line="276" w:lineRule="auto"/>
              <w:ind w:left="1" w:hanging="3"/>
              <w:jc w:val="center"/>
              <w:rPr>
                <w:sz w:val="26"/>
                <w:szCs w:val="26"/>
                <w:lang w:val="nl-NL"/>
              </w:rPr>
            </w:pPr>
            <w:r w:rsidRPr="001A374E">
              <w:rPr>
                <w:sz w:val="26"/>
                <w:szCs w:val="26"/>
                <w:lang w:val="nl-NL"/>
              </w:rPr>
              <w:t>05/2024</w:t>
            </w:r>
          </w:p>
        </w:tc>
        <w:tc>
          <w:tcPr>
            <w:tcW w:w="8920"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1. Dạy và học theo thời khóa biểu.</w:t>
            </w:r>
          </w:p>
          <w:p w:rsidR="0017555A" w:rsidRPr="001A374E" w:rsidRDefault="0017555A" w:rsidP="005E4908">
            <w:pPr>
              <w:spacing w:line="276" w:lineRule="auto"/>
              <w:ind w:left="1" w:hanging="3"/>
              <w:jc w:val="both"/>
              <w:rPr>
                <w:sz w:val="26"/>
                <w:szCs w:val="26"/>
                <w:lang w:val="nl-NL"/>
              </w:rPr>
            </w:pPr>
            <w:r w:rsidRPr="001A374E">
              <w:rPr>
                <w:sz w:val="26"/>
                <w:szCs w:val="26"/>
                <w:lang w:val="nl-NL"/>
              </w:rPr>
              <w:t>2. Tổ chức kiểm tra toàn diện, chuyên đề giáo viên.</w:t>
            </w:r>
          </w:p>
          <w:p w:rsidR="0017555A" w:rsidRPr="001A374E" w:rsidRDefault="0017555A" w:rsidP="005E4908">
            <w:pPr>
              <w:spacing w:line="276" w:lineRule="auto"/>
              <w:ind w:left="1" w:hanging="3"/>
              <w:jc w:val="both"/>
              <w:rPr>
                <w:sz w:val="26"/>
                <w:szCs w:val="26"/>
                <w:lang w:val="nl-NL"/>
              </w:rPr>
            </w:pPr>
            <w:r w:rsidRPr="001A374E">
              <w:rPr>
                <w:sz w:val="26"/>
                <w:szCs w:val="26"/>
                <w:lang w:val="nl-NL"/>
              </w:rPr>
              <w:t>3. BGH kiểm tra và ký các loại hồ sơ, sổ sách được phân công.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4. TTCM kiểm tra việc nộp giáo án, hồ sơ giáo viên của tổ.</w:t>
            </w:r>
          </w:p>
          <w:p w:rsidR="0017555A" w:rsidRPr="001A374E" w:rsidRDefault="0017555A" w:rsidP="005E4908">
            <w:pPr>
              <w:spacing w:line="276" w:lineRule="auto"/>
              <w:ind w:left="1" w:hanging="3"/>
              <w:jc w:val="both"/>
              <w:rPr>
                <w:sz w:val="26"/>
                <w:szCs w:val="26"/>
                <w:lang w:val="nl-NL"/>
              </w:rPr>
            </w:pPr>
            <w:r w:rsidRPr="001A374E">
              <w:rPr>
                <w:sz w:val="26"/>
                <w:szCs w:val="26"/>
                <w:lang w:val="nl-NL"/>
              </w:rPr>
              <w:t>5. Tổ chức thi hết học kỳ II cho học sinh lớp 10,11; thi thử tốt nghiệp THPT lần 1 cho học sinh lớp 12.</w:t>
            </w:r>
          </w:p>
          <w:p w:rsidR="0017555A" w:rsidRPr="001A374E" w:rsidRDefault="0017555A" w:rsidP="005E4908">
            <w:pPr>
              <w:spacing w:line="276" w:lineRule="auto"/>
              <w:ind w:left="1" w:hanging="3"/>
              <w:jc w:val="both"/>
              <w:rPr>
                <w:sz w:val="26"/>
                <w:szCs w:val="26"/>
                <w:lang w:val="nl-NL"/>
              </w:rPr>
            </w:pPr>
            <w:r w:rsidRPr="001A374E">
              <w:rPr>
                <w:sz w:val="26"/>
                <w:szCs w:val="26"/>
                <w:lang w:val="nl-NL"/>
              </w:rPr>
              <w:t>6. Tổ chức đánh giá xếp loại cho học sinh học kỳ II và cả năm học, thông báo kết quả lên lớp, thi lại, lưu ban cho học sinh lớp 10, 11.</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8. Tiếp tục hoàn thành, chuẩn bị hồ sơ cho học sinh lớp 12 thi tốt nghiệp THPT. </w:t>
            </w:r>
          </w:p>
          <w:p w:rsidR="0017555A" w:rsidRPr="001A374E" w:rsidRDefault="0017555A" w:rsidP="005E4908">
            <w:pPr>
              <w:spacing w:line="276" w:lineRule="auto"/>
              <w:ind w:left="1" w:hanging="3"/>
              <w:jc w:val="both"/>
              <w:rPr>
                <w:sz w:val="26"/>
                <w:szCs w:val="26"/>
                <w:lang w:val="nl-NL"/>
              </w:rPr>
            </w:pPr>
            <w:r w:rsidRPr="001A374E">
              <w:rPr>
                <w:sz w:val="26"/>
                <w:szCs w:val="26"/>
                <w:lang w:val="nl-NL"/>
              </w:rPr>
              <w:t>9. Tiếp tục tổ chức ôn thi tốt nghiệp THPT cho HS lớp 12.</w:t>
            </w:r>
          </w:p>
          <w:p w:rsidR="0017555A" w:rsidRPr="001A374E" w:rsidRDefault="0017555A" w:rsidP="005E4908">
            <w:pPr>
              <w:spacing w:line="276" w:lineRule="auto"/>
              <w:ind w:left="1" w:hanging="3"/>
              <w:jc w:val="both"/>
              <w:rPr>
                <w:sz w:val="26"/>
                <w:szCs w:val="26"/>
                <w:lang w:val="nl-NL"/>
              </w:rPr>
            </w:pPr>
            <w:r w:rsidRPr="001A374E">
              <w:rPr>
                <w:sz w:val="26"/>
                <w:szCs w:val="26"/>
                <w:lang w:val="nl-NL"/>
              </w:rPr>
              <w:lastRenderedPageBreak/>
              <w:t>10. Tổ chức họp Hội đồng thi đua, khen thưởng đánh giá thi đua nhà trường, các tổ chức đoàn thể, tổ chuyên môn, cán bộ, giáo viên, nhân viên cuối năm học.</w:t>
            </w:r>
          </w:p>
          <w:p w:rsidR="0017555A" w:rsidRPr="001A374E" w:rsidRDefault="0017555A" w:rsidP="005E4908">
            <w:pPr>
              <w:spacing w:line="276" w:lineRule="auto"/>
              <w:ind w:left="1" w:hanging="3"/>
              <w:jc w:val="both"/>
              <w:rPr>
                <w:sz w:val="26"/>
                <w:szCs w:val="26"/>
                <w:lang w:val="nl-NL"/>
              </w:rPr>
            </w:pPr>
            <w:r w:rsidRPr="001A374E">
              <w:rPr>
                <w:sz w:val="26"/>
                <w:szCs w:val="26"/>
                <w:lang w:val="nl-NL"/>
              </w:rPr>
              <w:t>11. Tổng kết năm học.</w:t>
            </w:r>
          </w:p>
          <w:p w:rsidR="0017555A" w:rsidRPr="001A374E" w:rsidRDefault="0017555A" w:rsidP="005E4908">
            <w:pPr>
              <w:spacing w:line="276" w:lineRule="auto"/>
              <w:ind w:left="1" w:hanging="3"/>
              <w:jc w:val="both"/>
              <w:rPr>
                <w:sz w:val="26"/>
                <w:szCs w:val="26"/>
                <w:lang w:val="nl-NL"/>
              </w:rPr>
            </w:pPr>
            <w:r w:rsidRPr="001A374E">
              <w:rPr>
                <w:sz w:val="26"/>
                <w:szCs w:val="26"/>
                <w:lang w:val="nl-NL"/>
              </w:rPr>
              <w:t>12. Chỉ đạo cho giáo viên duyệt điểm, vào điểm học bạ, phê học bạ.</w:t>
            </w:r>
          </w:p>
          <w:p w:rsidR="0017555A" w:rsidRPr="001A374E" w:rsidRDefault="0017555A" w:rsidP="005E4908">
            <w:pPr>
              <w:spacing w:line="276" w:lineRule="auto"/>
              <w:ind w:left="1" w:hanging="3"/>
              <w:jc w:val="both"/>
              <w:rPr>
                <w:sz w:val="26"/>
                <w:szCs w:val="26"/>
                <w:lang w:val="nl-NL"/>
              </w:rPr>
            </w:pPr>
            <w:r w:rsidRPr="001A374E">
              <w:rPr>
                <w:sz w:val="26"/>
                <w:szCs w:val="26"/>
                <w:lang w:val="nl-NL"/>
              </w:rPr>
              <w:t>13. Hoàn thiện các báo cáo về công tác thi đua, khen thưởng.</w:t>
            </w:r>
          </w:p>
          <w:p w:rsidR="0017555A" w:rsidRPr="001A374E" w:rsidRDefault="0017555A" w:rsidP="005E4908">
            <w:pPr>
              <w:spacing w:line="276" w:lineRule="auto"/>
              <w:ind w:left="1" w:hanging="3"/>
              <w:jc w:val="both"/>
              <w:rPr>
                <w:sz w:val="26"/>
                <w:szCs w:val="26"/>
                <w:lang w:val="nl-NL"/>
              </w:rPr>
            </w:pPr>
            <w:r w:rsidRPr="001A374E">
              <w:rPr>
                <w:sz w:val="26"/>
                <w:szCs w:val="26"/>
                <w:lang w:val="nl-NL"/>
              </w:rPr>
              <w:t>14. Rà soát việc thực hiện chương trình của giáo viên.</w:t>
            </w:r>
          </w:p>
          <w:p w:rsidR="0017555A" w:rsidRPr="001A374E" w:rsidRDefault="0017555A" w:rsidP="005E4908">
            <w:pPr>
              <w:spacing w:line="276" w:lineRule="auto"/>
              <w:ind w:left="1" w:hanging="3"/>
              <w:jc w:val="both"/>
              <w:rPr>
                <w:sz w:val="26"/>
                <w:szCs w:val="26"/>
                <w:lang w:val="nl-NL"/>
              </w:rPr>
            </w:pPr>
            <w:r w:rsidRPr="001A374E">
              <w:rPr>
                <w:sz w:val="26"/>
                <w:szCs w:val="26"/>
                <w:lang w:val="nl-NL"/>
              </w:rPr>
              <w:t>15. Hoàn thành chương trình năm học.</w:t>
            </w:r>
          </w:p>
          <w:p w:rsidR="0017555A" w:rsidRPr="001A374E" w:rsidRDefault="0017555A" w:rsidP="005E4908">
            <w:pPr>
              <w:spacing w:line="276" w:lineRule="auto"/>
              <w:ind w:left="1" w:hanging="3"/>
              <w:jc w:val="both"/>
              <w:rPr>
                <w:sz w:val="26"/>
                <w:szCs w:val="26"/>
                <w:lang w:val="nl-NL"/>
              </w:rPr>
            </w:pPr>
          </w:p>
        </w:tc>
        <w:tc>
          <w:tcPr>
            <w:tcW w:w="1891"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lastRenderedPageBreak/>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vi-VN"/>
              </w:rPr>
            </w:pPr>
            <w:r w:rsidRPr="001A374E">
              <w:rPr>
                <w:sz w:val="26"/>
                <w:szCs w:val="26"/>
                <w:lang w:val="nl-NL"/>
              </w:rPr>
              <w:t>BGH</w:t>
            </w:r>
            <w:r w:rsidRPr="001A374E">
              <w:rPr>
                <w:sz w:val="26"/>
                <w:szCs w:val="26"/>
                <w:lang w:val="vi-VN"/>
              </w:rPr>
              <w:t>, TTCM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TTCM</w:t>
            </w:r>
            <w:r w:rsidRPr="001A374E">
              <w:rPr>
                <w:sz w:val="26"/>
                <w:szCs w:val="26"/>
                <w:lang w:val="vi-VN"/>
              </w:rPr>
              <w:t>/NT</w:t>
            </w:r>
            <w:r w:rsidRPr="001A374E">
              <w:rPr>
                <w:sz w:val="26"/>
                <w:szCs w:val="26"/>
                <w:lang w:val="nl-NL"/>
              </w:rPr>
              <w:t>CM</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TT CM</w:t>
            </w:r>
          </w:p>
          <w:p w:rsidR="0017555A" w:rsidRPr="001A374E" w:rsidRDefault="0017555A" w:rsidP="005E4908">
            <w:pPr>
              <w:spacing w:line="276" w:lineRule="auto"/>
              <w:ind w:left="1" w:hanging="3"/>
              <w:jc w:val="both"/>
              <w:rPr>
                <w:sz w:val="26"/>
                <w:szCs w:val="26"/>
                <w:lang w:val="vi-VN"/>
              </w:rPr>
            </w:pPr>
            <w:r w:rsidRPr="001A374E">
              <w:rPr>
                <w:sz w:val="26"/>
                <w:szCs w:val="26"/>
                <w:lang w:val="vi-VN"/>
              </w:rPr>
              <w:t>GVCN</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GVCN</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lastRenderedPageBreak/>
              <w:t>BGH</w:t>
            </w: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vi-VN"/>
              </w:rPr>
            </w:pPr>
            <w:r w:rsidRPr="001A374E">
              <w:rPr>
                <w:sz w:val="26"/>
                <w:szCs w:val="26"/>
                <w:lang w:val="vi-VN"/>
              </w:rPr>
              <w:t>GVBM, GVCN</w:t>
            </w:r>
          </w:p>
          <w:p w:rsidR="0017555A" w:rsidRPr="001A374E" w:rsidRDefault="0017555A" w:rsidP="00F45A23">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Trang TKHĐ</w:t>
            </w:r>
          </w:p>
        </w:tc>
        <w:tc>
          <w:tcPr>
            <w:tcW w:w="1231" w:type="dxa"/>
          </w:tcPr>
          <w:p w:rsidR="0017555A" w:rsidRPr="001A374E" w:rsidRDefault="0017555A" w:rsidP="005E4908">
            <w:pPr>
              <w:spacing w:line="276" w:lineRule="auto"/>
              <w:ind w:left="1" w:hanging="3"/>
              <w:jc w:val="both"/>
              <w:rPr>
                <w:sz w:val="26"/>
                <w:szCs w:val="26"/>
                <w:lang w:val="nl-NL"/>
              </w:rPr>
            </w:pPr>
          </w:p>
        </w:tc>
        <w:tc>
          <w:tcPr>
            <w:tcW w:w="1321" w:type="dxa"/>
          </w:tcPr>
          <w:p w:rsidR="0017555A" w:rsidRPr="001A374E" w:rsidRDefault="0017555A" w:rsidP="005E4908">
            <w:pPr>
              <w:spacing w:line="276" w:lineRule="auto"/>
              <w:ind w:left="1" w:hanging="3"/>
              <w:jc w:val="both"/>
              <w:rPr>
                <w:sz w:val="26"/>
                <w:szCs w:val="26"/>
                <w:lang w:val="nl-NL"/>
              </w:rPr>
            </w:pPr>
          </w:p>
        </w:tc>
      </w:tr>
      <w:tr w:rsidR="0017555A" w:rsidRPr="001A374E" w:rsidTr="005E4908">
        <w:tc>
          <w:tcPr>
            <w:tcW w:w="1070" w:type="dxa"/>
            <w:vAlign w:val="center"/>
          </w:tcPr>
          <w:p w:rsidR="0017555A" w:rsidRPr="001A374E" w:rsidRDefault="00F45A23" w:rsidP="005E4908">
            <w:pPr>
              <w:spacing w:line="276" w:lineRule="auto"/>
              <w:ind w:left="1" w:hanging="3"/>
              <w:jc w:val="center"/>
              <w:rPr>
                <w:sz w:val="26"/>
                <w:szCs w:val="26"/>
                <w:lang w:val="nl-NL"/>
              </w:rPr>
            </w:pPr>
            <w:r w:rsidRPr="001A374E">
              <w:rPr>
                <w:sz w:val="26"/>
                <w:szCs w:val="26"/>
                <w:lang w:val="nl-NL"/>
              </w:rPr>
              <w:lastRenderedPageBreak/>
              <w:t>06/2025</w:t>
            </w:r>
          </w:p>
        </w:tc>
        <w:tc>
          <w:tcPr>
            <w:tcW w:w="8920"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1. Tiếp tục tổ chức ôn thi tốt nghiệp THPT cho học sinh lớp 12.</w:t>
            </w:r>
          </w:p>
          <w:p w:rsidR="0017555A" w:rsidRPr="001A374E" w:rsidRDefault="0017555A" w:rsidP="005E4908">
            <w:pPr>
              <w:spacing w:line="276" w:lineRule="auto"/>
              <w:ind w:left="1" w:hanging="3"/>
              <w:jc w:val="both"/>
              <w:rPr>
                <w:sz w:val="26"/>
                <w:szCs w:val="26"/>
                <w:lang w:val="nl-NL"/>
              </w:rPr>
            </w:pPr>
            <w:r w:rsidRPr="001A374E">
              <w:rPr>
                <w:sz w:val="26"/>
                <w:szCs w:val="26"/>
                <w:lang w:val="nl-NL"/>
              </w:rPr>
              <w:t>2. Thi thử tốt nghiệp THPT cho HS lớp 12</w:t>
            </w:r>
            <w:r w:rsidRPr="001A374E">
              <w:rPr>
                <w:sz w:val="26"/>
                <w:szCs w:val="26"/>
                <w:lang w:val="vi-VN"/>
              </w:rPr>
              <w:t xml:space="preserve"> lần 2</w:t>
            </w:r>
            <w:r w:rsidRPr="001A374E">
              <w:rPr>
                <w:sz w:val="26"/>
                <w:szCs w:val="26"/>
                <w:lang w:val="nl-NL"/>
              </w:rPr>
              <w:t>.</w:t>
            </w:r>
          </w:p>
          <w:p w:rsidR="0017555A" w:rsidRPr="001A374E" w:rsidRDefault="0017555A" w:rsidP="005E4908">
            <w:pPr>
              <w:spacing w:line="276" w:lineRule="auto"/>
              <w:ind w:left="1" w:hanging="3"/>
              <w:jc w:val="both"/>
              <w:rPr>
                <w:sz w:val="26"/>
                <w:szCs w:val="26"/>
                <w:lang w:val="nl-NL"/>
              </w:rPr>
            </w:pPr>
            <w:r w:rsidRPr="001A374E">
              <w:rPr>
                <w:sz w:val="26"/>
                <w:szCs w:val="26"/>
                <w:lang w:val="nl-NL"/>
              </w:rPr>
              <w:t>3. Các công tác chuẩn bị thi và thi tuyển sinh vào lớp 10 năm học mới.</w:t>
            </w:r>
          </w:p>
          <w:p w:rsidR="0017555A" w:rsidRPr="001A374E" w:rsidRDefault="0017555A" w:rsidP="005E4908">
            <w:pPr>
              <w:spacing w:line="276" w:lineRule="auto"/>
              <w:ind w:left="1" w:hanging="3"/>
              <w:jc w:val="both"/>
              <w:rPr>
                <w:sz w:val="26"/>
                <w:szCs w:val="26"/>
                <w:lang w:val="nl-NL"/>
              </w:rPr>
            </w:pPr>
            <w:r w:rsidRPr="001A374E">
              <w:rPr>
                <w:sz w:val="26"/>
                <w:szCs w:val="26"/>
                <w:lang w:val="nl-NL"/>
              </w:rPr>
              <w:t>4. Thực hiện các quyết định coi và chấm thi tuyển sinh và thi tốt nghiệp THPT.</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5. Thực hiện các biện pháp phòng chống dịch </w:t>
            </w:r>
            <w:r w:rsidRPr="001A374E">
              <w:rPr>
                <w:sz w:val="26"/>
                <w:szCs w:val="26"/>
                <w:lang w:val="vi-VN"/>
              </w:rPr>
              <w:t>bệnh</w:t>
            </w:r>
            <w:r w:rsidRPr="001A374E">
              <w:rPr>
                <w:sz w:val="26"/>
                <w:szCs w:val="26"/>
                <w:lang w:val="nl-NL"/>
              </w:rPr>
              <w:t xml:space="preserve">; Chuẩn bị các điều kiện để sẵn sàng ứng phó với dễn biến phức tạp của dịch </w:t>
            </w:r>
            <w:r w:rsidRPr="001A374E">
              <w:rPr>
                <w:sz w:val="26"/>
                <w:szCs w:val="26"/>
                <w:lang w:val="vi-VN"/>
              </w:rPr>
              <w:t>bệnh</w:t>
            </w:r>
            <w:r w:rsidRPr="001A374E">
              <w:rPr>
                <w:sz w:val="26"/>
                <w:szCs w:val="26"/>
                <w:lang w:val="nl-NL"/>
              </w:rPr>
              <w:t>.</w:t>
            </w:r>
          </w:p>
        </w:tc>
        <w:tc>
          <w:tcPr>
            <w:tcW w:w="1891"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p>
          <w:p w:rsidR="0017555A" w:rsidRPr="001A374E" w:rsidRDefault="0017555A" w:rsidP="005E4908">
            <w:pPr>
              <w:spacing w:line="276" w:lineRule="auto"/>
              <w:ind w:left="1" w:hanging="3"/>
              <w:jc w:val="both"/>
              <w:rPr>
                <w:sz w:val="26"/>
                <w:szCs w:val="26"/>
                <w:lang w:val="vi-VN"/>
              </w:rPr>
            </w:pPr>
            <w:r w:rsidRPr="001A374E">
              <w:rPr>
                <w:sz w:val="26"/>
                <w:szCs w:val="26"/>
                <w:lang w:val="vi-VN"/>
              </w:rPr>
              <w:t>BGH</w:t>
            </w:r>
          </w:p>
        </w:tc>
        <w:tc>
          <w:tcPr>
            <w:tcW w:w="1231" w:type="dxa"/>
          </w:tcPr>
          <w:p w:rsidR="0017555A" w:rsidRPr="001A374E" w:rsidRDefault="0017555A" w:rsidP="005E4908">
            <w:pPr>
              <w:spacing w:line="276" w:lineRule="auto"/>
              <w:ind w:left="1" w:hanging="3"/>
              <w:jc w:val="both"/>
              <w:rPr>
                <w:sz w:val="26"/>
                <w:szCs w:val="26"/>
                <w:lang w:val="nl-NL"/>
              </w:rPr>
            </w:pPr>
          </w:p>
        </w:tc>
        <w:tc>
          <w:tcPr>
            <w:tcW w:w="1321" w:type="dxa"/>
          </w:tcPr>
          <w:p w:rsidR="0017555A" w:rsidRPr="001A374E" w:rsidRDefault="0017555A" w:rsidP="005E4908">
            <w:pPr>
              <w:spacing w:line="276" w:lineRule="auto"/>
              <w:ind w:left="1" w:hanging="3"/>
              <w:jc w:val="both"/>
              <w:rPr>
                <w:sz w:val="26"/>
                <w:szCs w:val="26"/>
                <w:lang w:val="nl-NL"/>
              </w:rPr>
            </w:pPr>
          </w:p>
        </w:tc>
      </w:tr>
      <w:tr w:rsidR="0017555A" w:rsidRPr="001A374E" w:rsidTr="005E4908">
        <w:tc>
          <w:tcPr>
            <w:tcW w:w="1070" w:type="dxa"/>
            <w:vAlign w:val="center"/>
          </w:tcPr>
          <w:p w:rsidR="0017555A" w:rsidRPr="001A374E" w:rsidRDefault="00F45A23" w:rsidP="005E4908">
            <w:pPr>
              <w:spacing w:line="276" w:lineRule="auto"/>
              <w:ind w:left="1" w:hanging="3"/>
              <w:jc w:val="center"/>
              <w:rPr>
                <w:sz w:val="26"/>
                <w:szCs w:val="26"/>
                <w:lang w:val="nl-NL"/>
              </w:rPr>
            </w:pPr>
            <w:r w:rsidRPr="001A374E">
              <w:rPr>
                <w:sz w:val="26"/>
                <w:szCs w:val="26"/>
                <w:lang w:val="nl-NL"/>
              </w:rPr>
              <w:t>07/2025</w:t>
            </w:r>
          </w:p>
        </w:tc>
        <w:tc>
          <w:tcPr>
            <w:tcW w:w="8920" w:type="dxa"/>
          </w:tcPr>
          <w:p w:rsidR="0017555A" w:rsidRPr="001A374E" w:rsidRDefault="0017555A" w:rsidP="005E4908">
            <w:pPr>
              <w:spacing w:line="276" w:lineRule="auto"/>
              <w:ind w:left="1" w:hanging="3"/>
              <w:jc w:val="both"/>
              <w:rPr>
                <w:sz w:val="26"/>
                <w:szCs w:val="26"/>
                <w:lang w:val="nl-NL"/>
              </w:rPr>
            </w:pPr>
            <w:r w:rsidRPr="001A374E">
              <w:rPr>
                <w:sz w:val="26"/>
                <w:szCs w:val="26"/>
                <w:lang w:val="nl-NL"/>
              </w:rPr>
              <w:t>1. Tổ chức thi lại cho học sinh lớp 10, 11 (nếu có).</w:t>
            </w:r>
          </w:p>
          <w:p w:rsidR="0017555A" w:rsidRPr="001A374E" w:rsidRDefault="0017555A" w:rsidP="005E4908">
            <w:pPr>
              <w:spacing w:line="276" w:lineRule="auto"/>
              <w:ind w:left="1" w:hanging="3"/>
              <w:jc w:val="both"/>
              <w:rPr>
                <w:sz w:val="26"/>
                <w:szCs w:val="26"/>
                <w:lang w:val="nl-NL"/>
              </w:rPr>
            </w:pPr>
            <w:r w:rsidRPr="001A374E">
              <w:rPr>
                <w:sz w:val="26"/>
                <w:szCs w:val="26"/>
                <w:lang w:val="nl-NL"/>
              </w:rPr>
              <w:t>2. Thực hiện các quy trình sử dụng kết quả kỳ thi tốt nghiệp THPT.</w:t>
            </w:r>
          </w:p>
          <w:p w:rsidR="0017555A" w:rsidRPr="001A374E" w:rsidRDefault="0017555A" w:rsidP="005E4908">
            <w:pPr>
              <w:spacing w:line="276" w:lineRule="auto"/>
              <w:ind w:left="1" w:hanging="3"/>
              <w:jc w:val="both"/>
              <w:rPr>
                <w:sz w:val="26"/>
                <w:szCs w:val="26"/>
                <w:lang w:val="nl-NL"/>
              </w:rPr>
            </w:pPr>
            <w:r w:rsidRPr="001A374E">
              <w:rPr>
                <w:sz w:val="26"/>
                <w:szCs w:val="26"/>
                <w:lang w:val="nl-NL"/>
              </w:rPr>
              <w:t>3. Các công tác chuẩn bị cho năm học mới.</w:t>
            </w:r>
          </w:p>
          <w:p w:rsidR="0017555A" w:rsidRPr="001A374E" w:rsidRDefault="0017555A" w:rsidP="005E4908">
            <w:pPr>
              <w:spacing w:line="276" w:lineRule="auto"/>
              <w:ind w:left="1" w:hanging="3"/>
              <w:jc w:val="both"/>
              <w:rPr>
                <w:sz w:val="26"/>
                <w:szCs w:val="26"/>
                <w:lang w:val="nl-NL"/>
              </w:rPr>
            </w:pPr>
            <w:r w:rsidRPr="001A374E">
              <w:rPr>
                <w:sz w:val="26"/>
                <w:szCs w:val="26"/>
                <w:lang w:val="nl-NL"/>
              </w:rPr>
              <w:t>4. Công tác chuẩn bị cho tập huấn cán bộ quản lý và giáo viên, nhân viên trong hè.</w:t>
            </w:r>
          </w:p>
          <w:p w:rsidR="0017555A" w:rsidRPr="001A374E" w:rsidRDefault="0017555A" w:rsidP="005E4908">
            <w:pPr>
              <w:spacing w:line="276" w:lineRule="auto"/>
              <w:ind w:left="1" w:hanging="3"/>
              <w:jc w:val="both"/>
              <w:rPr>
                <w:sz w:val="26"/>
                <w:szCs w:val="26"/>
                <w:lang w:val="nl-NL"/>
              </w:rPr>
            </w:pPr>
            <w:r w:rsidRPr="001A374E">
              <w:rPr>
                <w:sz w:val="26"/>
                <w:szCs w:val="26"/>
                <w:lang w:val="nl-NL"/>
              </w:rPr>
              <w:t xml:space="preserve">5. Thực hiện các biện pháp phòng chống dịch </w:t>
            </w:r>
            <w:r w:rsidRPr="001A374E">
              <w:rPr>
                <w:sz w:val="26"/>
                <w:szCs w:val="26"/>
                <w:lang w:val="vi-VN"/>
              </w:rPr>
              <w:t>bệnh</w:t>
            </w:r>
            <w:r w:rsidRPr="001A374E">
              <w:rPr>
                <w:sz w:val="26"/>
                <w:szCs w:val="26"/>
                <w:lang w:val="nl-NL"/>
              </w:rPr>
              <w:t xml:space="preserve">; Chuẩn bị các điều kiện để sẵn sàng ứng phó với dễn biến phức tạp của dịch </w:t>
            </w:r>
            <w:r w:rsidRPr="001A374E">
              <w:rPr>
                <w:sz w:val="26"/>
                <w:szCs w:val="26"/>
                <w:lang w:val="vi-VN"/>
              </w:rPr>
              <w:t>bệnh</w:t>
            </w:r>
            <w:r w:rsidRPr="001A374E">
              <w:rPr>
                <w:sz w:val="26"/>
                <w:szCs w:val="26"/>
                <w:lang w:val="nl-NL"/>
              </w:rPr>
              <w:t>.</w:t>
            </w:r>
          </w:p>
        </w:tc>
        <w:tc>
          <w:tcPr>
            <w:tcW w:w="1891" w:type="dxa"/>
          </w:tcPr>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Hoài</w:t>
            </w:r>
          </w:p>
          <w:p w:rsidR="0017555A" w:rsidRPr="001A374E" w:rsidRDefault="0017555A" w:rsidP="005E4908">
            <w:pPr>
              <w:spacing w:line="276" w:lineRule="auto"/>
              <w:ind w:left="1" w:hanging="3"/>
              <w:jc w:val="both"/>
              <w:rPr>
                <w:sz w:val="26"/>
                <w:szCs w:val="26"/>
                <w:lang w:val="vi-VN"/>
              </w:rPr>
            </w:pPr>
            <w:r w:rsidRPr="001A374E">
              <w:rPr>
                <w:sz w:val="26"/>
                <w:szCs w:val="26"/>
                <w:lang w:val="nl-NL"/>
              </w:rPr>
              <w:t xml:space="preserve">Đc </w:t>
            </w:r>
            <w:r w:rsidRPr="001A374E">
              <w:rPr>
                <w:sz w:val="26"/>
                <w:szCs w:val="26"/>
                <w:lang w:val="vi-VN"/>
              </w:rPr>
              <w:t>Hoài, GVCN 12</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p w:rsidR="0017555A" w:rsidRPr="001A374E" w:rsidRDefault="0017555A" w:rsidP="005E4908">
            <w:pPr>
              <w:spacing w:line="276" w:lineRule="auto"/>
              <w:ind w:left="1" w:hanging="3"/>
              <w:jc w:val="both"/>
              <w:rPr>
                <w:sz w:val="26"/>
                <w:szCs w:val="26"/>
                <w:lang w:val="nl-NL"/>
              </w:rPr>
            </w:pPr>
            <w:r w:rsidRPr="001A374E">
              <w:rPr>
                <w:sz w:val="26"/>
                <w:szCs w:val="26"/>
                <w:lang w:val="nl-NL"/>
              </w:rPr>
              <w:t>BGH</w:t>
            </w:r>
          </w:p>
        </w:tc>
        <w:tc>
          <w:tcPr>
            <w:tcW w:w="1231" w:type="dxa"/>
          </w:tcPr>
          <w:p w:rsidR="0017555A" w:rsidRPr="001A374E" w:rsidRDefault="0017555A" w:rsidP="005E4908">
            <w:pPr>
              <w:spacing w:line="276" w:lineRule="auto"/>
              <w:ind w:left="1" w:hanging="3"/>
              <w:jc w:val="both"/>
              <w:rPr>
                <w:sz w:val="26"/>
                <w:szCs w:val="26"/>
                <w:lang w:val="nl-NL"/>
              </w:rPr>
            </w:pPr>
          </w:p>
        </w:tc>
        <w:tc>
          <w:tcPr>
            <w:tcW w:w="1321" w:type="dxa"/>
          </w:tcPr>
          <w:p w:rsidR="0017555A" w:rsidRPr="001A374E" w:rsidRDefault="0017555A" w:rsidP="005E4908">
            <w:pPr>
              <w:spacing w:line="276" w:lineRule="auto"/>
              <w:ind w:left="1" w:hanging="3"/>
              <w:jc w:val="both"/>
              <w:rPr>
                <w:sz w:val="26"/>
                <w:szCs w:val="26"/>
                <w:lang w:val="nl-NL"/>
              </w:rPr>
            </w:pPr>
          </w:p>
        </w:tc>
      </w:tr>
    </w:tbl>
    <w:p w:rsidR="0017555A" w:rsidRPr="001A374E" w:rsidRDefault="0017555A" w:rsidP="0017555A">
      <w:pPr>
        <w:spacing w:line="276" w:lineRule="auto"/>
        <w:ind w:left="1" w:hanging="3"/>
        <w:jc w:val="both"/>
        <w:rPr>
          <w:sz w:val="26"/>
          <w:szCs w:val="26"/>
        </w:rPr>
      </w:pPr>
    </w:p>
    <w:p w:rsidR="0017555A" w:rsidRPr="001A374E" w:rsidRDefault="0017555A" w:rsidP="0017555A">
      <w:pPr>
        <w:spacing w:before="40" w:after="40" w:line="312" w:lineRule="auto"/>
        <w:ind w:leftChars="0" w:left="0" w:firstLineChars="0" w:firstLine="720"/>
        <w:jc w:val="center"/>
        <w:rPr>
          <w:sz w:val="26"/>
          <w:szCs w:val="26"/>
        </w:rPr>
      </w:pPr>
    </w:p>
    <w:p w:rsidR="0017555A" w:rsidRPr="001A374E" w:rsidRDefault="0017555A" w:rsidP="0017555A">
      <w:pPr>
        <w:spacing w:line="276" w:lineRule="auto"/>
        <w:ind w:left="1" w:hanging="3"/>
        <w:jc w:val="center"/>
        <w:rPr>
          <w:sz w:val="26"/>
          <w:szCs w:val="26"/>
        </w:rPr>
      </w:pPr>
    </w:p>
    <w:p w:rsidR="008D55CF" w:rsidRPr="001A374E" w:rsidRDefault="008D55CF">
      <w:pPr>
        <w:ind w:left="0" w:hanging="2"/>
      </w:pPr>
    </w:p>
    <w:sectPr w:rsidR="008D55CF" w:rsidRPr="001A374E" w:rsidSect="005E4908">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134" w:right="851" w:bottom="1134" w:left="1701" w:header="425" w:footer="17" w:gutter="0"/>
      <w:pgNumType w:start="5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9E3" w:rsidRDefault="00B029E3" w:rsidP="0017555A">
      <w:pPr>
        <w:spacing w:line="240" w:lineRule="auto"/>
        <w:ind w:left="0" w:hanging="2"/>
      </w:pPr>
      <w:r>
        <w:separator/>
      </w:r>
    </w:p>
  </w:endnote>
  <w:endnote w:type="continuationSeparator" w:id="0">
    <w:p w:rsidR="00B029E3" w:rsidRDefault="00B029E3" w:rsidP="0017555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Bdr>
        <w:top w:val="nil"/>
        <w:left w:val="nil"/>
        <w:bottom w:val="nil"/>
        <w:right w:val="nil"/>
        <w:between w:val="nil"/>
      </w:pBdr>
      <w:tabs>
        <w:tab w:val="center" w:pos="4680"/>
        <w:tab w:val="right" w:pos="9360"/>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Style w:val="Footer"/>
      <w:ind w:left="0" w:hanging="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Style w:val="Footer"/>
      <w:ind w:left="0" w:hanging="2"/>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9E3" w:rsidRDefault="00B029E3" w:rsidP="0017555A">
      <w:pPr>
        <w:spacing w:line="240" w:lineRule="auto"/>
        <w:ind w:left="0" w:hanging="2"/>
      </w:pPr>
      <w:r>
        <w:separator/>
      </w:r>
    </w:p>
  </w:footnote>
  <w:footnote w:type="continuationSeparator" w:id="0">
    <w:p w:rsidR="00B029E3" w:rsidRDefault="00B029E3" w:rsidP="0017555A">
      <w:pPr>
        <w:spacing w:line="240" w:lineRule="auto"/>
        <w:ind w:left="0" w:hanging="2"/>
      </w:pPr>
      <w:r>
        <w:continuationSeparator/>
      </w:r>
    </w:p>
  </w:footnote>
  <w:footnote w:id="1">
    <w:p w:rsidR="002122D5" w:rsidRPr="00064746" w:rsidRDefault="002122D5" w:rsidP="0017555A">
      <w:pPr>
        <w:spacing w:before="120"/>
        <w:ind w:left="0" w:hanging="2"/>
        <w:jc w:val="both"/>
        <w:rPr>
          <w:color w:val="000000" w:themeColor="text1"/>
          <w:sz w:val="22"/>
          <w:szCs w:val="22"/>
        </w:rPr>
      </w:pPr>
      <w:r w:rsidRPr="00064746">
        <w:rPr>
          <w:rStyle w:val="FootnoteReference"/>
          <w:color w:val="000000" w:themeColor="text1"/>
          <w:sz w:val="22"/>
          <w:szCs w:val="22"/>
        </w:rPr>
        <w:footnoteRef/>
      </w:r>
      <w:r w:rsidRPr="00064746">
        <w:rPr>
          <w:color w:val="000000" w:themeColor="text1"/>
          <w:sz w:val="22"/>
          <w:szCs w:val="22"/>
        </w:rPr>
        <w:t xml:space="preserve"> Công văn số 702/SGDĐT-GDTrH ngày 12/5/2022 của Sở GDĐT về việc triển khai thực hiện chương trình giáo dục trung học năm học 2022-2023;</w:t>
      </w:r>
    </w:p>
    <w:p w:rsidR="002122D5" w:rsidRPr="00D93F6E" w:rsidRDefault="002122D5" w:rsidP="0017555A">
      <w:pPr>
        <w:spacing w:before="120"/>
        <w:ind w:left="0" w:hanging="2"/>
        <w:jc w:val="both"/>
        <w:rPr>
          <w:sz w:val="22"/>
          <w:szCs w:val="22"/>
        </w:rPr>
      </w:pPr>
      <w:r w:rsidRPr="00D93F6E">
        <w:rPr>
          <w:sz w:val="22"/>
          <w:szCs w:val="22"/>
        </w:rPr>
        <w:t xml:space="preserve">Công văn số </w:t>
      </w:r>
      <w:r>
        <w:rPr>
          <w:sz w:val="22"/>
          <w:szCs w:val="22"/>
        </w:rPr>
        <w:t>1459/SGDĐT-GDTrH ngày 24/8/2023</w:t>
      </w:r>
      <w:r w:rsidRPr="00D93F6E">
        <w:rPr>
          <w:sz w:val="22"/>
          <w:szCs w:val="22"/>
        </w:rPr>
        <w:t xml:space="preserve"> của Sở GDĐT về hướng dẫn thực hiện nhiệm vụ giáo dục Trung học nă</w:t>
      </w:r>
      <w:r>
        <w:rPr>
          <w:sz w:val="22"/>
          <w:szCs w:val="22"/>
        </w:rPr>
        <w:t>m học 2023-2024</w:t>
      </w:r>
      <w:r w:rsidRPr="00D93F6E">
        <w:rPr>
          <w:sz w:val="22"/>
          <w:szCs w:val="22"/>
        </w:rPr>
        <w:t xml:space="preserve"> </w:t>
      </w:r>
    </w:p>
    <w:p w:rsidR="002122D5" w:rsidRPr="00D93F6E" w:rsidRDefault="002122D5" w:rsidP="0017555A">
      <w:pPr>
        <w:spacing w:before="120"/>
        <w:ind w:leftChars="0" w:left="0" w:firstLineChars="0" w:firstLine="0"/>
        <w:jc w:val="both"/>
        <w:rPr>
          <w:sz w:val="22"/>
          <w:szCs w:val="22"/>
        </w:rPr>
      </w:pPr>
      <w:r w:rsidRPr="00D93F6E">
        <w:rPr>
          <w:sz w:val="22"/>
          <w:szCs w:val="22"/>
        </w:rPr>
        <w:t>Các văn bản khác có liên quan;</w:t>
      </w:r>
    </w:p>
    <w:p w:rsidR="002122D5" w:rsidRPr="00D93F6E" w:rsidRDefault="002122D5" w:rsidP="0017555A">
      <w:pPr>
        <w:pStyle w:val="FootnoteText"/>
        <w:spacing w:before="120"/>
        <w:ind w:hanging="2"/>
        <w:rPr>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C6C9E">
      <w:rPr>
        <w:noProof/>
        <w:color w:val="000000"/>
      </w:rPr>
      <w:t>51</w:t>
    </w:r>
    <w:r>
      <w:rPr>
        <w:color w:val="000000"/>
      </w:rPr>
      <w:fldChar w:fldCharType="end"/>
    </w:r>
  </w:p>
  <w:p w:rsidR="002122D5" w:rsidRDefault="002122D5">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Style w:val="Header"/>
      <w:ind w:left="0" w:hanging="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Style w:val="Header"/>
      <w:ind w:left="0" w:hanging="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D5" w:rsidRDefault="002122D5">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262F1"/>
    <w:multiLevelType w:val="hybridMultilevel"/>
    <w:tmpl w:val="36AA67D0"/>
    <w:lvl w:ilvl="0" w:tplc="73EE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135298"/>
    <w:multiLevelType w:val="hybridMultilevel"/>
    <w:tmpl w:val="C01EF362"/>
    <w:lvl w:ilvl="0" w:tplc="980442D2">
      <w:numFmt w:val="bullet"/>
      <w:lvlText w:val="-"/>
      <w:lvlJc w:val="left"/>
      <w:pPr>
        <w:ind w:left="502" w:hanging="195"/>
      </w:pPr>
      <w:rPr>
        <w:rFonts w:ascii="Times New Roman" w:eastAsia="Times New Roman" w:hAnsi="Times New Roman" w:cs="Times New Roman" w:hint="default"/>
        <w:w w:val="100"/>
        <w:sz w:val="28"/>
        <w:szCs w:val="28"/>
        <w:lang w:val="vi" w:eastAsia="en-US" w:bidi="ar-SA"/>
      </w:rPr>
    </w:lvl>
    <w:lvl w:ilvl="1" w:tplc="D8FCEDDC">
      <w:numFmt w:val="bullet"/>
      <w:lvlText w:val="•"/>
      <w:lvlJc w:val="left"/>
      <w:pPr>
        <w:ind w:left="1468" w:hanging="195"/>
      </w:pPr>
      <w:rPr>
        <w:rFonts w:hint="default"/>
        <w:lang w:val="vi" w:eastAsia="en-US" w:bidi="ar-SA"/>
      </w:rPr>
    </w:lvl>
    <w:lvl w:ilvl="2" w:tplc="A720013E">
      <w:numFmt w:val="bullet"/>
      <w:lvlText w:val="•"/>
      <w:lvlJc w:val="left"/>
      <w:pPr>
        <w:ind w:left="2436" w:hanging="195"/>
      </w:pPr>
      <w:rPr>
        <w:rFonts w:hint="default"/>
        <w:lang w:val="vi" w:eastAsia="en-US" w:bidi="ar-SA"/>
      </w:rPr>
    </w:lvl>
    <w:lvl w:ilvl="3" w:tplc="29D892F4">
      <w:numFmt w:val="bullet"/>
      <w:lvlText w:val="•"/>
      <w:lvlJc w:val="left"/>
      <w:pPr>
        <w:ind w:left="3404" w:hanging="195"/>
      </w:pPr>
      <w:rPr>
        <w:rFonts w:hint="default"/>
        <w:lang w:val="vi" w:eastAsia="en-US" w:bidi="ar-SA"/>
      </w:rPr>
    </w:lvl>
    <w:lvl w:ilvl="4" w:tplc="25A0ED20">
      <w:numFmt w:val="bullet"/>
      <w:lvlText w:val="•"/>
      <w:lvlJc w:val="left"/>
      <w:pPr>
        <w:ind w:left="4372" w:hanging="195"/>
      </w:pPr>
      <w:rPr>
        <w:rFonts w:hint="default"/>
        <w:lang w:val="vi" w:eastAsia="en-US" w:bidi="ar-SA"/>
      </w:rPr>
    </w:lvl>
    <w:lvl w:ilvl="5" w:tplc="ACC243CA">
      <w:numFmt w:val="bullet"/>
      <w:lvlText w:val="•"/>
      <w:lvlJc w:val="left"/>
      <w:pPr>
        <w:ind w:left="5340" w:hanging="195"/>
      </w:pPr>
      <w:rPr>
        <w:rFonts w:hint="default"/>
        <w:lang w:val="vi" w:eastAsia="en-US" w:bidi="ar-SA"/>
      </w:rPr>
    </w:lvl>
    <w:lvl w:ilvl="6" w:tplc="1B224B3C">
      <w:numFmt w:val="bullet"/>
      <w:lvlText w:val="•"/>
      <w:lvlJc w:val="left"/>
      <w:pPr>
        <w:ind w:left="6308" w:hanging="195"/>
      </w:pPr>
      <w:rPr>
        <w:rFonts w:hint="default"/>
        <w:lang w:val="vi" w:eastAsia="en-US" w:bidi="ar-SA"/>
      </w:rPr>
    </w:lvl>
    <w:lvl w:ilvl="7" w:tplc="CD3AACC0">
      <w:numFmt w:val="bullet"/>
      <w:lvlText w:val="•"/>
      <w:lvlJc w:val="left"/>
      <w:pPr>
        <w:ind w:left="7276" w:hanging="195"/>
      </w:pPr>
      <w:rPr>
        <w:rFonts w:hint="default"/>
        <w:lang w:val="vi" w:eastAsia="en-US" w:bidi="ar-SA"/>
      </w:rPr>
    </w:lvl>
    <w:lvl w:ilvl="8" w:tplc="DC22B918">
      <w:numFmt w:val="bullet"/>
      <w:lvlText w:val="•"/>
      <w:lvlJc w:val="left"/>
      <w:pPr>
        <w:ind w:left="8244" w:hanging="195"/>
      </w:pPr>
      <w:rPr>
        <w:rFonts w:hint="default"/>
        <w:lang w:val="vi" w:eastAsia="en-US" w:bidi="ar-SA"/>
      </w:rPr>
    </w:lvl>
  </w:abstractNum>
  <w:abstractNum w:abstractNumId="2" w15:restartNumberingAfterBreak="0">
    <w:nsid w:val="1BFC57D3"/>
    <w:multiLevelType w:val="hybridMultilevel"/>
    <w:tmpl w:val="428C8432"/>
    <w:lvl w:ilvl="0" w:tplc="2E3AEE8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267B79AB"/>
    <w:multiLevelType w:val="hybridMultilevel"/>
    <w:tmpl w:val="662C2F3A"/>
    <w:lvl w:ilvl="0" w:tplc="E1645A6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396B7FD5"/>
    <w:multiLevelType w:val="hybridMultilevel"/>
    <w:tmpl w:val="AFDC0E3A"/>
    <w:lvl w:ilvl="0" w:tplc="408A4F52">
      <w:start w:val="1"/>
      <w:numFmt w:val="decimal"/>
      <w:lvlText w:val="%1."/>
      <w:lvlJc w:val="left"/>
      <w:pPr>
        <w:ind w:left="502" w:hanging="308"/>
      </w:pPr>
      <w:rPr>
        <w:rFonts w:ascii="Times New Roman" w:eastAsia="Times New Roman" w:hAnsi="Times New Roman" w:cs="Times New Roman" w:hint="default"/>
        <w:w w:val="100"/>
        <w:sz w:val="28"/>
        <w:szCs w:val="28"/>
        <w:lang w:val="vi" w:eastAsia="en-US" w:bidi="ar-SA"/>
      </w:rPr>
    </w:lvl>
    <w:lvl w:ilvl="1" w:tplc="6D444792">
      <w:numFmt w:val="bullet"/>
      <w:lvlText w:val="•"/>
      <w:lvlJc w:val="left"/>
      <w:pPr>
        <w:ind w:left="1468" w:hanging="308"/>
      </w:pPr>
      <w:rPr>
        <w:rFonts w:hint="default"/>
        <w:lang w:val="vi" w:eastAsia="en-US" w:bidi="ar-SA"/>
      </w:rPr>
    </w:lvl>
    <w:lvl w:ilvl="2" w:tplc="0776724A">
      <w:numFmt w:val="bullet"/>
      <w:lvlText w:val="•"/>
      <w:lvlJc w:val="left"/>
      <w:pPr>
        <w:ind w:left="2436" w:hanging="308"/>
      </w:pPr>
      <w:rPr>
        <w:rFonts w:hint="default"/>
        <w:lang w:val="vi" w:eastAsia="en-US" w:bidi="ar-SA"/>
      </w:rPr>
    </w:lvl>
    <w:lvl w:ilvl="3" w:tplc="1F02F7DA">
      <w:numFmt w:val="bullet"/>
      <w:lvlText w:val="•"/>
      <w:lvlJc w:val="left"/>
      <w:pPr>
        <w:ind w:left="3404" w:hanging="308"/>
      </w:pPr>
      <w:rPr>
        <w:rFonts w:hint="default"/>
        <w:lang w:val="vi" w:eastAsia="en-US" w:bidi="ar-SA"/>
      </w:rPr>
    </w:lvl>
    <w:lvl w:ilvl="4" w:tplc="0E367712">
      <w:numFmt w:val="bullet"/>
      <w:lvlText w:val="•"/>
      <w:lvlJc w:val="left"/>
      <w:pPr>
        <w:ind w:left="4372" w:hanging="308"/>
      </w:pPr>
      <w:rPr>
        <w:rFonts w:hint="default"/>
        <w:lang w:val="vi" w:eastAsia="en-US" w:bidi="ar-SA"/>
      </w:rPr>
    </w:lvl>
    <w:lvl w:ilvl="5" w:tplc="6226A1D6">
      <w:numFmt w:val="bullet"/>
      <w:lvlText w:val="•"/>
      <w:lvlJc w:val="left"/>
      <w:pPr>
        <w:ind w:left="5340" w:hanging="308"/>
      </w:pPr>
      <w:rPr>
        <w:rFonts w:hint="default"/>
        <w:lang w:val="vi" w:eastAsia="en-US" w:bidi="ar-SA"/>
      </w:rPr>
    </w:lvl>
    <w:lvl w:ilvl="6" w:tplc="2AF42930">
      <w:numFmt w:val="bullet"/>
      <w:lvlText w:val="•"/>
      <w:lvlJc w:val="left"/>
      <w:pPr>
        <w:ind w:left="6308" w:hanging="308"/>
      </w:pPr>
      <w:rPr>
        <w:rFonts w:hint="default"/>
        <w:lang w:val="vi" w:eastAsia="en-US" w:bidi="ar-SA"/>
      </w:rPr>
    </w:lvl>
    <w:lvl w:ilvl="7" w:tplc="99303C36">
      <w:numFmt w:val="bullet"/>
      <w:lvlText w:val="•"/>
      <w:lvlJc w:val="left"/>
      <w:pPr>
        <w:ind w:left="7276" w:hanging="308"/>
      </w:pPr>
      <w:rPr>
        <w:rFonts w:hint="default"/>
        <w:lang w:val="vi" w:eastAsia="en-US" w:bidi="ar-SA"/>
      </w:rPr>
    </w:lvl>
    <w:lvl w:ilvl="8" w:tplc="6B74AA0C">
      <w:numFmt w:val="bullet"/>
      <w:lvlText w:val="•"/>
      <w:lvlJc w:val="left"/>
      <w:pPr>
        <w:ind w:left="8244" w:hanging="308"/>
      </w:pPr>
      <w:rPr>
        <w:rFonts w:hint="default"/>
        <w:lang w:val="vi" w:eastAsia="en-US" w:bidi="ar-SA"/>
      </w:rPr>
    </w:lvl>
  </w:abstractNum>
  <w:abstractNum w:abstractNumId="5" w15:restartNumberingAfterBreak="0">
    <w:nsid w:val="3F321CEF"/>
    <w:multiLevelType w:val="hybridMultilevel"/>
    <w:tmpl w:val="A442EF24"/>
    <w:lvl w:ilvl="0" w:tplc="EF1A63D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87D308D"/>
    <w:multiLevelType w:val="hybridMultilevel"/>
    <w:tmpl w:val="B1967442"/>
    <w:lvl w:ilvl="0" w:tplc="9FDEA8C6">
      <w:numFmt w:val="bullet"/>
      <w:lvlText w:val="-"/>
      <w:lvlJc w:val="left"/>
      <w:pPr>
        <w:ind w:left="305" w:hanging="164"/>
      </w:pPr>
      <w:rPr>
        <w:rFonts w:ascii="Times New Roman" w:eastAsia="Times New Roman" w:hAnsi="Times New Roman" w:cs="Times New Roman" w:hint="default"/>
        <w:w w:val="100"/>
        <w:sz w:val="28"/>
        <w:szCs w:val="28"/>
        <w:lang w:val="vi" w:eastAsia="en-US" w:bidi="ar-SA"/>
      </w:rPr>
    </w:lvl>
    <w:lvl w:ilvl="1" w:tplc="43EE888C">
      <w:numFmt w:val="bullet"/>
      <w:lvlText w:val="•"/>
      <w:lvlJc w:val="left"/>
      <w:pPr>
        <w:ind w:left="1260" w:hanging="164"/>
      </w:pPr>
      <w:rPr>
        <w:rFonts w:hint="default"/>
        <w:lang w:val="vi" w:eastAsia="en-US" w:bidi="ar-SA"/>
      </w:rPr>
    </w:lvl>
    <w:lvl w:ilvl="2" w:tplc="D37CD254">
      <w:numFmt w:val="bullet"/>
      <w:lvlText w:val="•"/>
      <w:lvlJc w:val="left"/>
      <w:pPr>
        <w:ind w:left="2221" w:hanging="164"/>
      </w:pPr>
      <w:rPr>
        <w:rFonts w:hint="default"/>
        <w:lang w:val="vi" w:eastAsia="en-US" w:bidi="ar-SA"/>
      </w:rPr>
    </w:lvl>
    <w:lvl w:ilvl="3" w:tplc="9E44297A">
      <w:numFmt w:val="bullet"/>
      <w:lvlText w:val="•"/>
      <w:lvlJc w:val="left"/>
      <w:pPr>
        <w:ind w:left="3181" w:hanging="164"/>
      </w:pPr>
      <w:rPr>
        <w:rFonts w:hint="default"/>
        <w:lang w:val="vi" w:eastAsia="en-US" w:bidi="ar-SA"/>
      </w:rPr>
    </w:lvl>
    <w:lvl w:ilvl="4" w:tplc="8F42596E">
      <w:numFmt w:val="bullet"/>
      <w:lvlText w:val="•"/>
      <w:lvlJc w:val="left"/>
      <w:pPr>
        <w:ind w:left="4142" w:hanging="164"/>
      </w:pPr>
      <w:rPr>
        <w:rFonts w:hint="default"/>
        <w:lang w:val="vi" w:eastAsia="en-US" w:bidi="ar-SA"/>
      </w:rPr>
    </w:lvl>
    <w:lvl w:ilvl="5" w:tplc="33FC9994">
      <w:numFmt w:val="bullet"/>
      <w:lvlText w:val="•"/>
      <w:lvlJc w:val="left"/>
      <w:pPr>
        <w:ind w:left="5103" w:hanging="164"/>
      </w:pPr>
      <w:rPr>
        <w:rFonts w:hint="default"/>
        <w:lang w:val="vi" w:eastAsia="en-US" w:bidi="ar-SA"/>
      </w:rPr>
    </w:lvl>
    <w:lvl w:ilvl="6" w:tplc="71FE9580">
      <w:numFmt w:val="bullet"/>
      <w:lvlText w:val="•"/>
      <w:lvlJc w:val="left"/>
      <w:pPr>
        <w:ind w:left="6063" w:hanging="164"/>
      </w:pPr>
      <w:rPr>
        <w:rFonts w:hint="default"/>
        <w:lang w:val="vi" w:eastAsia="en-US" w:bidi="ar-SA"/>
      </w:rPr>
    </w:lvl>
    <w:lvl w:ilvl="7" w:tplc="D5AE12CE">
      <w:numFmt w:val="bullet"/>
      <w:lvlText w:val="•"/>
      <w:lvlJc w:val="left"/>
      <w:pPr>
        <w:ind w:left="7024" w:hanging="164"/>
      </w:pPr>
      <w:rPr>
        <w:rFonts w:hint="default"/>
        <w:lang w:val="vi" w:eastAsia="en-US" w:bidi="ar-SA"/>
      </w:rPr>
    </w:lvl>
    <w:lvl w:ilvl="8" w:tplc="B6BCCE50">
      <w:numFmt w:val="bullet"/>
      <w:lvlText w:val="•"/>
      <w:lvlJc w:val="left"/>
      <w:pPr>
        <w:ind w:left="7985" w:hanging="164"/>
      </w:pPr>
      <w:rPr>
        <w:rFonts w:hint="default"/>
        <w:lang w:val="vi" w:eastAsia="en-US" w:bidi="ar-SA"/>
      </w:rPr>
    </w:lvl>
  </w:abstractNum>
  <w:abstractNum w:abstractNumId="7" w15:restartNumberingAfterBreak="0">
    <w:nsid w:val="5BDE29E3"/>
    <w:multiLevelType w:val="hybridMultilevel"/>
    <w:tmpl w:val="593E379E"/>
    <w:lvl w:ilvl="0" w:tplc="2A6A6D78">
      <w:numFmt w:val="bullet"/>
      <w:lvlText w:val="-"/>
      <w:lvlJc w:val="left"/>
      <w:pPr>
        <w:ind w:left="538" w:hanging="166"/>
      </w:pPr>
      <w:rPr>
        <w:rFonts w:ascii="Times New Roman" w:eastAsia="Times New Roman" w:hAnsi="Times New Roman" w:cs="Times New Roman" w:hint="default"/>
        <w:w w:val="100"/>
        <w:sz w:val="28"/>
        <w:szCs w:val="28"/>
        <w:lang w:val="vi" w:eastAsia="en-US" w:bidi="ar-SA"/>
      </w:rPr>
    </w:lvl>
    <w:lvl w:ilvl="1" w:tplc="09602308">
      <w:numFmt w:val="bullet"/>
      <w:lvlText w:val="•"/>
      <w:lvlJc w:val="left"/>
      <w:pPr>
        <w:ind w:left="1514" w:hanging="166"/>
      </w:pPr>
      <w:rPr>
        <w:rFonts w:hint="default"/>
        <w:lang w:val="vi" w:eastAsia="en-US" w:bidi="ar-SA"/>
      </w:rPr>
    </w:lvl>
    <w:lvl w:ilvl="2" w:tplc="3506AF2A">
      <w:numFmt w:val="bullet"/>
      <w:lvlText w:val="•"/>
      <w:lvlJc w:val="left"/>
      <w:pPr>
        <w:ind w:left="2489" w:hanging="166"/>
      </w:pPr>
      <w:rPr>
        <w:rFonts w:hint="default"/>
        <w:lang w:val="vi" w:eastAsia="en-US" w:bidi="ar-SA"/>
      </w:rPr>
    </w:lvl>
    <w:lvl w:ilvl="3" w:tplc="8502075E">
      <w:numFmt w:val="bullet"/>
      <w:lvlText w:val="•"/>
      <w:lvlJc w:val="left"/>
      <w:pPr>
        <w:ind w:left="3463" w:hanging="166"/>
      </w:pPr>
      <w:rPr>
        <w:rFonts w:hint="default"/>
        <w:lang w:val="vi" w:eastAsia="en-US" w:bidi="ar-SA"/>
      </w:rPr>
    </w:lvl>
    <w:lvl w:ilvl="4" w:tplc="0D1AFBB0">
      <w:numFmt w:val="bullet"/>
      <w:lvlText w:val="•"/>
      <w:lvlJc w:val="left"/>
      <w:pPr>
        <w:ind w:left="4438" w:hanging="166"/>
      </w:pPr>
      <w:rPr>
        <w:rFonts w:hint="default"/>
        <w:lang w:val="vi" w:eastAsia="en-US" w:bidi="ar-SA"/>
      </w:rPr>
    </w:lvl>
    <w:lvl w:ilvl="5" w:tplc="3D9AB92C">
      <w:numFmt w:val="bullet"/>
      <w:lvlText w:val="•"/>
      <w:lvlJc w:val="left"/>
      <w:pPr>
        <w:ind w:left="5413" w:hanging="166"/>
      </w:pPr>
      <w:rPr>
        <w:rFonts w:hint="default"/>
        <w:lang w:val="vi" w:eastAsia="en-US" w:bidi="ar-SA"/>
      </w:rPr>
    </w:lvl>
    <w:lvl w:ilvl="6" w:tplc="6AB29E28">
      <w:numFmt w:val="bullet"/>
      <w:lvlText w:val="•"/>
      <w:lvlJc w:val="left"/>
      <w:pPr>
        <w:ind w:left="6387" w:hanging="166"/>
      </w:pPr>
      <w:rPr>
        <w:rFonts w:hint="default"/>
        <w:lang w:val="vi" w:eastAsia="en-US" w:bidi="ar-SA"/>
      </w:rPr>
    </w:lvl>
    <w:lvl w:ilvl="7" w:tplc="D7C2EFAA">
      <w:numFmt w:val="bullet"/>
      <w:lvlText w:val="•"/>
      <w:lvlJc w:val="left"/>
      <w:pPr>
        <w:ind w:left="7362" w:hanging="166"/>
      </w:pPr>
      <w:rPr>
        <w:rFonts w:hint="default"/>
        <w:lang w:val="vi" w:eastAsia="en-US" w:bidi="ar-SA"/>
      </w:rPr>
    </w:lvl>
    <w:lvl w:ilvl="8" w:tplc="0160181E">
      <w:numFmt w:val="bullet"/>
      <w:lvlText w:val="•"/>
      <w:lvlJc w:val="left"/>
      <w:pPr>
        <w:ind w:left="8337" w:hanging="166"/>
      </w:pPr>
      <w:rPr>
        <w:rFonts w:hint="default"/>
        <w:lang w:val="vi" w:eastAsia="en-US" w:bidi="ar-SA"/>
      </w:rPr>
    </w:lvl>
  </w:abstractNum>
  <w:abstractNum w:abstractNumId="8" w15:restartNumberingAfterBreak="0">
    <w:nsid w:val="640F56A5"/>
    <w:multiLevelType w:val="hybridMultilevel"/>
    <w:tmpl w:val="C30C1A96"/>
    <w:lvl w:ilvl="0" w:tplc="C3565B0E">
      <w:start w:val="1"/>
      <w:numFmt w:val="lowerLetter"/>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E080957"/>
    <w:multiLevelType w:val="hybridMultilevel"/>
    <w:tmpl w:val="FC1C7FA0"/>
    <w:lvl w:ilvl="0" w:tplc="A61C2CCA">
      <w:start w:val="2"/>
      <w:numFmt w:val="decimal"/>
      <w:lvlText w:val="%1."/>
      <w:lvlJc w:val="left"/>
      <w:pPr>
        <w:ind w:left="1502" w:hanging="281"/>
      </w:pPr>
      <w:rPr>
        <w:rFonts w:ascii="Times New Roman" w:eastAsia="Times New Roman" w:hAnsi="Times New Roman" w:cs="Times New Roman" w:hint="default"/>
        <w:b/>
        <w:bCs/>
        <w:w w:val="100"/>
        <w:sz w:val="28"/>
        <w:szCs w:val="28"/>
        <w:lang w:val="vi" w:eastAsia="en-US" w:bidi="ar-SA"/>
      </w:rPr>
    </w:lvl>
    <w:lvl w:ilvl="1" w:tplc="934AEE8A">
      <w:numFmt w:val="bullet"/>
      <w:lvlText w:val="•"/>
      <w:lvlJc w:val="left"/>
      <w:pPr>
        <w:ind w:left="2368" w:hanging="281"/>
      </w:pPr>
      <w:rPr>
        <w:rFonts w:hint="default"/>
        <w:lang w:val="vi" w:eastAsia="en-US" w:bidi="ar-SA"/>
      </w:rPr>
    </w:lvl>
    <w:lvl w:ilvl="2" w:tplc="DED06176">
      <w:numFmt w:val="bullet"/>
      <w:lvlText w:val="•"/>
      <w:lvlJc w:val="left"/>
      <w:pPr>
        <w:ind w:left="3236" w:hanging="281"/>
      </w:pPr>
      <w:rPr>
        <w:rFonts w:hint="default"/>
        <w:lang w:val="vi" w:eastAsia="en-US" w:bidi="ar-SA"/>
      </w:rPr>
    </w:lvl>
    <w:lvl w:ilvl="3" w:tplc="44B082F4">
      <w:numFmt w:val="bullet"/>
      <w:lvlText w:val="•"/>
      <w:lvlJc w:val="left"/>
      <w:pPr>
        <w:ind w:left="4104" w:hanging="281"/>
      </w:pPr>
      <w:rPr>
        <w:rFonts w:hint="default"/>
        <w:lang w:val="vi" w:eastAsia="en-US" w:bidi="ar-SA"/>
      </w:rPr>
    </w:lvl>
    <w:lvl w:ilvl="4" w:tplc="4E2C53A8">
      <w:numFmt w:val="bullet"/>
      <w:lvlText w:val="•"/>
      <w:lvlJc w:val="left"/>
      <w:pPr>
        <w:ind w:left="4972" w:hanging="281"/>
      </w:pPr>
      <w:rPr>
        <w:rFonts w:hint="default"/>
        <w:lang w:val="vi" w:eastAsia="en-US" w:bidi="ar-SA"/>
      </w:rPr>
    </w:lvl>
    <w:lvl w:ilvl="5" w:tplc="D33EAE76">
      <w:numFmt w:val="bullet"/>
      <w:lvlText w:val="•"/>
      <w:lvlJc w:val="left"/>
      <w:pPr>
        <w:ind w:left="5840" w:hanging="281"/>
      </w:pPr>
      <w:rPr>
        <w:rFonts w:hint="default"/>
        <w:lang w:val="vi" w:eastAsia="en-US" w:bidi="ar-SA"/>
      </w:rPr>
    </w:lvl>
    <w:lvl w:ilvl="6" w:tplc="78361A6E">
      <w:numFmt w:val="bullet"/>
      <w:lvlText w:val="•"/>
      <w:lvlJc w:val="left"/>
      <w:pPr>
        <w:ind w:left="6708" w:hanging="281"/>
      </w:pPr>
      <w:rPr>
        <w:rFonts w:hint="default"/>
        <w:lang w:val="vi" w:eastAsia="en-US" w:bidi="ar-SA"/>
      </w:rPr>
    </w:lvl>
    <w:lvl w:ilvl="7" w:tplc="6ADE2B22">
      <w:numFmt w:val="bullet"/>
      <w:lvlText w:val="•"/>
      <w:lvlJc w:val="left"/>
      <w:pPr>
        <w:ind w:left="7576" w:hanging="281"/>
      </w:pPr>
      <w:rPr>
        <w:rFonts w:hint="default"/>
        <w:lang w:val="vi" w:eastAsia="en-US" w:bidi="ar-SA"/>
      </w:rPr>
    </w:lvl>
    <w:lvl w:ilvl="8" w:tplc="307EADE4">
      <w:numFmt w:val="bullet"/>
      <w:lvlText w:val="•"/>
      <w:lvlJc w:val="left"/>
      <w:pPr>
        <w:ind w:left="8444" w:hanging="281"/>
      </w:pPr>
      <w:rPr>
        <w:rFonts w:hint="default"/>
        <w:lang w:val="vi" w:eastAsia="en-US" w:bidi="ar-SA"/>
      </w:rPr>
    </w:lvl>
  </w:abstractNum>
  <w:num w:numId="1">
    <w:abstractNumId w:val="7"/>
  </w:num>
  <w:num w:numId="2">
    <w:abstractNumId w:val="6"/>
  </w:num>
  <w:num w:numId="3">
    <w:abstractNumId w:val="1"/>
  </w:num>
  <w:num w:numId="4">
    <w:abstractNumId w:val="9"/>
  </w:num>
  <w:num w:numId="5">
    <w:abstractNumId w:val="4"/>
  </w:num>
  <w:num w:numId="6">
    <w:abstractNumId w:val="8"/>
  </w:num>
  <w:num w:numId="7">
    <w:abstractNumId w:val="5"/>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71"/>
    <w:rsid w:val="00013C6E"/>
    <w:rsid w:val="0005777D"/>
    <w:rsid w:val="0008400A"/>
    <w:rsid w:val="000A5C94"/>
    <w:rsid w:val="00132FD5"/>
    <w:rsid w:val="0017555A"/>
    <w:rsid w:val="00196FA6"/>
    <w:rsid w:val="001A374E"/>
    <w:rsid w:val="001B0C51"/>
    <w:rsid w:val="001D58A0"/>
    <w:rsid w:val="002122D5"/>
    <w:rsid w:val="002A3BA1"/>
    <w:rsid w:val="002D0804"/>
    <w:rsid w:val="002D58C5"/>
    <w:rsid w:val="002E2837"/>
    <w:rsid w:val="00427B3C"/>
    <w:rsid w:val="004304CF"/>
    <w:rsid w:val="004B1296"/>
    <w:rsid w:val="004C1F21"/>
    <w:rsid w:val="004D70D5"/>
    <w:rsid w:val="004E44C5"/>
    <w:rsid w:val="00590845"/>
    <w:rsid w:val="005E4908"/>
    <w:rsid w:val="005E4FCF"/>
    <w:rsid w:val="006947ED"/>
    <w:rsid w:val="006D23EB"/>
    <w:rsid w:val="007054D0"/>
    <w:rsid w:val="007565A4"/>
    <w:rsid w:val="00783B59"/>
    <w:rsid w:val="00792D14"/>
    <w:rsid w:val="007C6317"/>
    <w:rsid w:val="00824104"/>
    <w:rsid w:val="00847597"/>
    <w:rsid w:val="008655D4"/>
    <w:rsid w:val="008C2894"/>
    <w:rsid w:val="008D55CF"/>
    <w:rsid w:val="008D7E05"/>
    <w:rsid w:val="009232C5"/>
    <w:rsid w:val="00980212"/>
    <w:rsid w:val="009C0F41"/>
    <w:rsid w:val="009C72EA"/>
    <w:rsid w:val="00A25883"/>
    <w:rsid w:val="00A30882"/>
    <w:rsid w:val="00AE54B7"/>
    <w:rsid w:val="00B029E3"/>
    <w:rsid w:val="00BE3587"/>
    <w:rsid w:val="00C902B7"/>
    <w:rsid w:val="00CC22CF"/>
    <w:rsid w:val="00CC5CE2"/>
    <w:rsid w:val="00D235FD"/>
    <w:rsid w:val="00D65D0E"/>
    <w:rsid w:val="00DC0BD3"/>
    <w:rsid w:val="00DC474C"/>
    <w:rsid w:val="00DD62D3"/>
    <w:rsid w:val="00E11971"/>
    <w:rsid w:val="00EA0827"/>
    <w:rsid w:val="00EA285F"/>
    <w:rsid w:val="00EA46AC"/>
    <w:rsid w:val="00F45A23"/>
    <w:rsid w:val="00F65B85"/>
    <w:rsid w:val="00F773F6"/>
    <w:rsid w:val="00FA5FFF"/>
    <w:rsid w:val="00FC6C9E"/>
    <w:rsid w:val="00FD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3CAE"/>
  <w15:chartTrackingRefBased/>
  <w15:docId w15:val="{F6C2BCE9-1311-47D6-9CE4-2E55B9B0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555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zh-CN"/>
    </w:rPr>
  </w:style>
  <w:style w:type="paragraph" w:styleId="Heading1">
    <w:name w:val="heading 1"/>
    <w:basedOn w:val="Normal"/>
    <w:next w:val="Normal"/>
    <w:link w:val="Heading1Char"/>
    <w:rsid w:val="0017555A"/>
    <w:pPr>
      <w:keepNext/>
      <w:spacing w:before="60" w:after="60"/>
      <w:ind w:firstLine="720"/>
      <w:jc w:val="both"/>
    </w:pPr>
    <w:rPr>
      <w:b/>
      <w:bCs/>
      <w:iCs/>
      <w:sz w:val="26"/>
    </w:rPr>
  </w:style>
  <w:style w:type="paragraph" w:styleId="Heading2">
    <w:name w:val="heading 2"/>
    <w:basedOn w:val="Normal"/>
    <w:next w:val="Normal"/>
    <w:link w:val="Heading2Char"/>
    <w:qFormat/>
    <w:rsid w:val="0017555A"/>
    <w:pPr>
      <w:keepNext/>
      <w:keepLines/>
      <w:spacing w:before="60" w:after="60" w:line="312" w:lineRule="auto"/>
      <w:ind w:firstLine="720"/>
      <w:jc w:val="both"/>
      <w:outlineLvl w:val="1"/>
    </w:pPr>
    <w:rPr>
      <w:b/>
      <w:i/>
      <w:color w:val="000000"/>
      <w:sz w:val="26"/>
      <w:szCs w:val="26"/>
    </w:rPr>
  </w:style>
  <w:style w:type="paragraph" w:styleId="Heading3">
    <w:name w:val="heading 3"/>
    <w:basedOn w:val="Normal"/>
    <w:next w:val="Normal"/>
    <w:link w:val="Heading3Char"/>
    <w:rsid w:val="0017555A"/>
    <w:pPr>
      <w:keepNext/>
      <w:keepLines/>
      <w:spacing w:before="280" w:after="80"/>
      <w:outlineLvl w:val="2"/>
    </w:pPr>
    <w:rPr>
      <w:b/>
      <w:sz w:val="28"/>
      <w:szCs w:val="28"/>
    </w:rPr>
  </w:style>
  <w:style w:type="paragraph" w:styleId="Heading4">
    <w:name w:val="heading 4"/>
    <w:basedOn w:val="Normal"/>
    <w:next w:val="Normal"/>
    <w:link w:val="Heading4Char"/>
    <w:rsid w:val="0017555A"/>
    <w:pPr>
      <w:keepNext/>
      <w:keepLines/>
      <w:spacing w:before="240" w:after="40"/>
      <w:outlineLvl w:val="3"/>
    </w:pPr>
    <w:rPr>
      <w:b/>
    </w:rPr>
  </w:style>
  <w:style w:type="paragraph" w:styleId="Heading5">
    <w:name w:val="heading 5"/>
    <w:basedOn w:val="Normal"/>
    <w:next w:val="Normal"/>
    <w:link w:val="Heading5Char"/>
    <w:rsid w:val="0017555A"/>
    <w:pPr>
      <w:keepNext/>
      <w:keepLines/>
      <w:spacing w:before="220" w:after="40"/>
      <w:outlineLvl w:val="4"/>
    </w:pPr>
    <w:rPr>
      <w:b/>
      <w:sz w:val="22"/>
      <w:szCs w:val="22"/>
    </w:rPr>
  </w:style>
  <w:style w:type="paragraph" w:styleId="Heading6">
    <w:name w:val="heading 6"/>
    <w:basedOn w:val="Normal"/>
    <w:next w:val="Normal"/>
    <w:link w:val="Heading6Char"/>
    <w:rsid w:val="0017555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55A"/>
    <w:rPr>
      <w:rFonts w:ascii="Times New Roman" w:eastAsia="Times New Roman" w:hAnsi="Times New Roman" w:cs="Times New Roman"/>
      <w:b/>
      <w:bCs/>
      <w:iCs/>
      <w:position w:val="-1"/>
      <w:sz w:val="26"/>
      <w:szCs w:val="24"/>
      <w:lang w:eastAsia="zh-CN"/>
    </w:rPr>
  </w:style>
  <w:style w:type="character" w:customStyle="1" w:styleId="Heading2Char">
    <w:name w:val="Heading 2 Char"/>
    <w:basedOn w:val="DefaultParagraphFont"/>
    <w:link w:val="Heading2"/>
    <w:rsid w:val="0017555A"/>
    <w:rPr>
      <w:rFonts w:ascii="Times New Roman" w:eastAsia="Times New Roman" w:hAnsi="Times New Roman" w:cs="Times New Roman"/>
      <w:b/>
      <w:i/>
      <w:color w:val="000000"/>
      <w:position w:val="-1"/>
      <w:sz w:val="26"/>
      <w:szCs w:val="26"/>
      <w:lang w:eastAsia="zh-CN"/>
    </w:rPr>
  </w:style>
  <w:style w:type="character" w:customStyle="1" w:styleId="Heading3Char">
    <w:name w:val="Heading 3 Char"/>
    <w:basedOn w:val="DefaultParagraphFont"/>
    <w:link w:val="Heading3"/>
    <w:rsid w:val="0017555A"/>
    <w:rPr>
      <w:rFonts w:ascii="Times New Roman" w:eastAsia="Times New Roman" w:hAnsi="Times New Roman" w:cs="Times New Roman"/>
      <w:b/>
      <w:position w:val="-1"/>
      <w:sz w:val="28"/>
      <w:szCs w:val="28"/>
      <w:lang w:eastAsia="zh-CN"/>
    </w:rPr>
  </w:style>
  <w:style w:type="character" w:customStyle="1" w:styleId="Heading4Char">
    <w:name w:val="Heading 4 Char"/>
    <w:basedOn w:val="DefaultParagraphFont"/>
    <w:link w:val="Heading4"/>
    <w:rsid w:val="0017555A"/>
    <w:rPr>
      <w:rFonts w:ascii="Times New Roman" w:eastAsia="Times New Roman" w:hAnsi="Times New Roman" w:cs="Times New Roman"/>
      <w:b/>
      <w:position w:val="-1"/>
      <w:sz w:val="24"/>
      <w:szCs w:val="24"/>
      <w:lang w:eastAsia="zh-CN"/>
    </w:rPr>
  </w:style>
  <w:style w:type="character" w:customStyle="1" w:styleId="Heading5Char">
    <w:name w:val="Heading 5 Char"/>
    <w:basedOn w:val="DefaultParagraphFont"/>
    <w:link w:val="Heading5"/>
    <w:rsid w:val="0017555A"/>
    <w:rPr>
      <w:rFonts w:ascii="Times New Roman" w:eastAsia="Times New Roman" w:hAnsi="Times New Roman" w:cs="Times New Roman"/>
      <w:b/>
      <w:position w:val="-1"/>
      <w:lang w:eastAsia="zh-CN"/>
    </w:rPr>
  </w:style>
  <w:style w:type="character" w:customStyle="1" w:styleId="Heading6Char">
    <w:name w:val="Heading 6 Char"/>
    <w:basedOn w:val="DefaultParagraphFont"/>
    <w:link w:val="Heading6"/>
    <w:rsid w:val="0017555A"/>
    <w:rPr>
      <w:rFonts w:ascii="Times New Roman" w:eastAsia="Times New Roman" w:hAnsi="Times New Roman" w:cs="Times New Roman"/>
      <w:b/>
      <w:position w:val="-1"/>
      <w:sz w:val="20"/>
      <w:szCs w:val="20"/>
      <w:lang w:eastAsia="zh-CN"/>
    </w:rPr>
  </w:style>
  <w:style w:type="paragraph" w:styleId="Title">
    <w:name w:val="Title"/>
    <w:basedOn w:val="Normal"/>
    <w:next w:val="Normal"/>
    <w:link w:val="TitleChar"/>
    <w:rsid w:val="0017555A"/>
    <w:pPr>
      <w:keepNext/>
      <w:keepLines/>
      <w:spacing w:before="480" w:after="120"/>
    </w:pPr>
    <w:rPr>
      <w:b/>
      <w:sz w:val="72"/>
      <w:szCs w:val="72"/>
    </w:rPr>
  </w:style>
  <w:style w:type="character" w:customStyle="1" w:styleId="TitleChar">
    <w:name w:val="Title Char"/>
    <w:basedOn w:val="DefaultParagraphFont"/>
    <w:link w:val="Title"/>
    <w:rsid w:val="0017555A"/>
    <w:rPr>
      <w:rFonts w:ascii="Times New Roman" w:eastAsia="Times New Roman" w:hAnsi="Times New Roman" w:cs="Times New Roman"/>
      <w:b/>
      <w:position w:val="-1"/>
      <w:sz w:val="72"/>
      <w:szCs w:val="72"/>
      <w:lang w:eastAsia="zh-CN"/>
    </w:rPr>
  </w:style>
  <w:style w:type="paragraph" w:styleId="Header">
    <w:name w:val="header"/>
    <w:basedOn w:val="Normal"/>
    <w:link w:val="HeaderChar1"/>
    <w:uiPriority w:val="99"/>
    <w:qFormat/>
    <w:rsid w:val="0017555A"/>
    <w:pPr>
      <w:tabs>
        <w:tab w:val="center" w:pos="4680"/>
        <w:tab w:val="right" w:pos="9360"/>
      </w:tabs>
    </w:pPr>
  </w:style>
  <w:style w:type="character" w:customStyle="1" w:styleId="HeaderChar">
    <w:name w:val="Header Char"/>
    <w:basedOn w:val="DefaultParagraphFont"/>
    <w:rsid w:val="0017555A"/>
    <w:rPr>
      <w:rFonts w:ascii="Times New Roman" w:eastAsia="Times New Roman" w:hAnsi="Times New Roman" w:cs="Times New Roman"/>
      <w:position w:val="-1"/>
      <w:sz w:val="24"/>
      <w:szCs w:val="24"/>
      <w:lang w:eastAsia="zh-CN"/>
    </w:rPr>
  </w:style>
  <w:style w:type="paragraph" w:styleId="Footer">
    <w:name w:val="footer"/>
    <w:basedOn w:val="Normal"/>
    <w:link w:val="FooterChar"/>
    <w:qFormat/>
    <w:rsid w:val="0017555A"/>
    <w:pPr>
      <w:tabs>
        <w:tab w:val="center" w:pos="4680"/>
        <w:tab w:val="right" w:pos="9360"/>
      </w:tabs>
    </w:pPr>
  </w:style>
  <w:style w:type="character" w:customStyle="1" w:styleId="FooterChar">
    <w:name w:val="Footer Char"/>
    <w:basedOn w:val="DefaultParagraphFont"/>
    <w:link w:val="Footer"/>
    <w:rsid w:val="0017555A"/>
    <w:rPr>
      <w:rFonts w:ascii="Times New Roman" w:eastAsia="Times New Roman" w:hAnsi="Times New Roman" w:cs="Times New Roman"/>
      <w:position w:val="-1"/>
      <w:sz w:val="24"/>
      <w:szCs w:val="24"/>
      <w:lang w:eastAsia="zh-CN"/>
    </w:rPr>
  </w:style>
  <w:style w:type="character" w:customStyle="1" w:styleId="Vnbnnidung">
    <w:name w:val="Văn bản nội dung_"/>
    <w:uiPriority w:val="99"/>
    <w:rsid w:val="0017555A"/>
    <w:rPr>
      <w:w w:val="100"/>
      <w:position w:val="-1"/>
      <w:sz w:val="26"/>
      <w:szCs w:val="26"/>
      <w:effect w:val="none"/>
      <w:shd w:val="clear" w:color="auto" w:fill="FFFFFF"/>
      <w:vertAlign w:val="baseline"/>
      <w:cs w:val="0"/>
      <w:em w:val="none"/>
    </w:rPr>
  </w:style>
  <w:style w:type="paragraph" w:customStyle="1" w:styleId="Vnbnnidung0">
    <w:name w:val="Văn bản nội dung"/>
    <w:basedOn w:val="Normal"/>
    <w:uiPriority w:val="99"/>
    <w:rsid w:val="0017555A"/>
    <w:pPr>
      <w:widowControl w:val="0"/>
      <w:shd w:val="clear" w:color="auto" w:fill="FFFFFF"/>
      <w:spacing w:before="420" w:line="322" w:lineRule="atLeast"/>
    </w:pPr>
    <w:rPr>
      <w:sz w:val="26"/>
      <w:szCs w:val="26"/>
    </w:rPr>
  </w:style>
  <w:style w:type="character" w:styleId="Hyperlink">
    <w:name w:val="Hyperlink"/>
    <w:qFormat/>
    <w:rsid w:val="0017555A"/>
    <w:rPr>
      <w:color w:val="0000FF"/>
      <w:w w:val="100"/>
      <w:position w:val="-1"/>
      <w:u w:val="single"/>
      <w:effect w:val="none"/>
      <w:vertAlign w:val="baseline"/>
      <w:cs w:val="0"/>
      <w:em w:val="none"/>
    </w:rPr>
  </w:style>
  <w:style w:type="paragraph" w:customStyle="1" w:styleId="NoSpacing1">
    <w:name w:val="No Spacing1"/>
    <w:aliases w:val="Muc 1"/>
    <w:rsid w:val="0017555A"/>
    <w:pPr>
      <w:suppressAutoHyphens/>
      <w:spacing w:before="60" w:after="60" w:line="360" w:lineRule="auto"/>
      <w:ind w:leftChars="-1" w:left="-1" w:hangingChars="1" w:hanging="1"/>
      <w:jc w:val="both"/>
      <w:textDirection w:val="btLr"/>
      <w:textAlignment w:val="top"/>
      <w:outlineLvl w:val="0"/>
    </w:pPr>
    <w:rPr>
      <w:rFonts w:ascii="Times New Roman" w:eastAsia="Times New Roman" w:hAnsi="Times New Roman" w:cs="Times New Roman"/>
      <w:b/>
      <w:position w:val="-1"/>
      <w:sz w:val="26"/>
      <w:szCs w:val="24"/>
    </w:rPr>
  </w:style>
  <w:style w:type="character" w:customStyle="1" w:styleId="NoSpacingChar">
    <w:name w:val="No Spacing Char"/>
    <w:aliases w:val="Muc 1 Char"/>
    <w:rsid w:val="0017555A"/>
    <w:rPr>
      <w:b/>
      <w:w w:val="100"/>
      <w:position w:val="-1"/>
      <w:sz w:val="26"/>
      <w:szCs w:val="24"/>
      <w:effect w:val="none"/>
      <w:vertAlign w:val="baseline"/>
      <w:cs w:val="0"/>
      <w:em w:val="none"/>
      <w:lang w:bidi="ar-SA"/>
    </w:rPr>
  </w:style>
  <w:style w:type="table" w:styleId="TableGrid">
    <w:name w:val="Table Grid"/>
    <w:basedOn w:val="TableNormal"/>
    <w:uiPriority w:val="39"/>
    <w:rsid w:val="0017555A"/>
    <w:pPr>
      <w:suppressAutoHyphens/>
      <w:spacing w:after="0" w:line="1" w:lineRule="atLeast"/>
      <w:ind w:leftChars="-1" w:left="-1" w:hangingChars="1" w:hanging="1"/>
      <w:textDirection w:val="btLr"/>
      <w:textAlignment w:val="top"/>
      <w:outlineLvl w:val="0"/>
    </w:pPr>
    <w:rPr>
      <w:rFonts w:ascii="Arial" w:eastAsia="Times New Roman" w:hAnsi="Arial" w:cs="Times New Roman"/>
      <w:position w:val="-1"/>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qFormat/>
    <w:rsid w:val="0017555A"/>
    <w:rPr>
      <w:rFonts w:ascii="Tahoma" w:hAnsi="Tahoma"/>
      <w:sz w:val="16"/>
      <w:szCs w:val="16"/>
    </w:rPr>
  </w:style>
  <w:style w:type="character" w:customStyle="1" w:styleId="BalloonTextChar">
    <w:name w:val="Balloon Text Char"/>
    <w:basedOn w:val="DefaultParagraphFont"/>
    <w:link w:val="BalloonText"/>
    <w:rsid w:val="0017555A"/>
    <w:rPr>
      <w:rFonts w:ascii="Tahoma" w:eastAsia="Times New Roman" w:hAnsi="Tahoma" w:cs="Times New Roman"/>
      <w:position w:val="-1"/>
      <w:sz w:val="16"/>
      <w:szCs w:val="16"/>
      <w:lang w:eastAsia="zh-CN"/>
    </w:rPr>
  </w:style>
  <w:style w:type="paragraph" w:styleId="Subtitle">
    <w:name w:val="Subtitle"/>
    <w:basedOn w:val="Normal"/>
    <w:next w:val="Normal"/>
    <w:link w:val="SubtitleChar"/>
    <w:rsid w:val="0017555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555A"/>
    <w:rPr>
      <w:rFonts w:ascii="Georgia" w:eastAsia="Georgia" w:hAnsi="Georgia" w:cs="Georgia"/>
      <w:i/>
      <w:color w:val="666666"/>
      <w:position w:val="-1"/>
      <w:sz w:val="48"/>
      <w:szCs w:val="48"/>
      <w:lang w:eastAsia="zh-CN"/>
    </w:rPr>
  </w:style>
  <w:style w:type="table" w:customStyle="1" w:styleId="13">
    <w:name w:val="13"/>
    <w:basedOn w:val="TableNormal"/>
    <w:rsid w:val="0017555A"/>
    <w:pPr>
      <w:spacing w:after="0" w:line="240" w:lineRule="auto"/>
      <w:ind w:hanging="1"/>
    </w:pPr>
    <w:rPr>
      <w:rFonts w:ascii="Times New Roman" w:eastAsia="Times New Roman" w:hAnsi="Times New Roman" w:cs="Times New Roman"/>
      <w:sz w:val="24"/>
      <w:szCs w:val="24"/>
    </w:rPr>
    <w:tblPr>
      <w:tblStyleRowBandSize w:val="1"/>
      <w:tblStyleColBandSize w:val="1"/>
    </w:tblPr>
  </w:style>
  <w:style w:type="table" w:customStyle="1" w:styleId="12">
    <w:name w:val="12"/>
    <w:basedOn w:val="TableNormal"/>
    <w:rsid w:val="0017555A"/>
    <w:pPr>
      <w:spacing w:after="0" w:line="240" w:lineRule="auto"/>
      <w:ind w:hanging="1"/>
    </w:pPr>
    <w:rPr>
      <w:rFonts w:ascii="Times New Roman" w:eastAsia="Times New Roman" w:hAnsi="Times New Roman" w:cs="Times New Roman"/>
      <w:sz w:val="24"/>
      <w:szCs w:val="24"/>
    </w:rPr>
    <w:tblPr>
      <w:tblStyleRowBandSize w:val="1"/>
      <w:tblStyleColBandSize w:val="1"/>
    </w:tblPr>
  </w:style>
  <w:style w:type="table" w:customStyle="1" w:styleId="11">
    <w:name w:val="11"/>
    <w:basedOn w:val="TableNormal"/>
    <w:rsid w:val="0017555A"/>
    <w:pPr>
      <w:spacing w:after="0" w:line="240" w:lineRule="auto"/>
      <w:ind w:hanging="1"/>
    </w:pPr>
    <w:rPr>
      <w:rFonts w:ascii="Times New Roman" w:eastAsia="Times New Roman" w:hAnsi="Times New Roman" w:cs="Times New Roman"/>
      <w:sz w:val="24"/>
      <w:szCs w:val="24"/>
    </w:rPr>
    <w:tblPr>
      <w:tblStyleRowBandSize w:val="1"/>
      <w:tblStyleColBandSize w:val="1"/>
    </w:tblPr>
  </w:style>
  <w:style w:type="table" w:customStyle="1" w:styleId="10">
    <w:name w:val="10"/>
    <w:basedOn w:val="TableNormal"/>
    <w:rsid w:val="0017555A"/>
    <w:pPr>
      <w:spacing w:after="0" w:line="240" w:lineRule="auto"/>
      <w:ind w:hanging="1"/>
    </w:pPr>
    <w:rPr>
      <w:rFonts w:ascii="Times New Roman" w:eastAsia="Times New Roman" w:hAnsi="Times New Roman" w:cs="Times New Roman"/>
      <w:sz w:val="24"/>
      <w:szCs w:val="24"/>
    </w:rPr>
    <w:tblPr>
      <w:tblStyleRowBandSize w:val="1"/>
      <w:tblStyleColBandSize w:val="1"/>
    </w:tblPr>
  </w:style>
  <w:style w:type="paragraph" w:styleId="ListParagraph">
    <w:name w:val="List Paragraph"/>
    <w:basedOn w:val="Normal"/>
    <w:uiPriority w:val="34"/>
    <w:qFormat/>
    <w:rsid w:val="0017555A"/>
    <w:pPr>
      <w:ind w:left="720"/>
      <w:contextualSpacing/>
    </w:pPr>
  </w:style>
  <w:style w:type="table" w:customStyle="1" w:styleId="9">
    <w:name w:val="9"/>
    <w:basedOn w:val="TableNormal"/>
    <w:rsid w:val="0017555A"/>
    <w:pPr>
      <w:spacing w:after="0" w:line="240" w:lineRule="auto"/>
      <w:ind w:hanging="1"/>
    </w:pPr>
    <w:rPr>
      <w:rFonts w:ascii="Arial" w:eastAsia="Arial" w:hAnsi="Arial" w:cs="Arial"/>
    </w:rPr>
    <w:tblPr>
      <w:tblStyleRowBandSize w:val="1"/>
      <w:tblStyleColBandSize w:val="1"/>
    </w:tblPr>
  </w:style>
  <w:style w:type="table" w:customStyle="1" w:styleId="8">
    <w:name w:val="8"/>
    <w:basedOn w:val="TableNormal"/>
    <w:rsid w:val="0017555A"/>
    <w:pPr>
      <w:spacing w:after="0" w:line="240" w:lineRule="auto"/>
      <w:ind w:hanging="1"/>
    </w:pPr>
    <w:rPr>
      <w:rFonts w:ascii="Arial" w:eastAsia="Arial" w:hAnsi="Arial" w:cs="Arial"/>
    </w:rPr>
    <w:tblPr>
      <w:tblStyleRowBandSize w:val="1"/>
      <w:tblStyleColBandSize w:val="1"/>
    </w:tblPr>
  </w:style>
  <w:style w:type="table" w:customStyle="1" w:styleId="7">
    <w:name w:val="7"/>
    <w:basedOn w:val="TableNormal"/>
    <w:rsid w:val="0017555A"/>
    <w:pPr>
      <w:spacing w:after="0" w:line="240" w:lineRule="auto"/>
      <w:ind w:hanging="1"/>
    </w:pPr>
    <w:rPr>
      <w:rFonts w:ascii="Arial" w:eastAsia="Arial" w:hAnsi="Arial" w:cs="Arial"/>
    </w:rPr>
    <w:tblPr>
      <w:tblStyleRowBandSize w:val="1"/>
      <w:tblStyleColBandSize w:val="1"/>
    </w:tblPr>
  </w:style>
  <w:style w:type="character" w:styleId="Emphasis">
    <w:name w:val="Emphasis"/>
    <w:basedOn w:val="DefaultParagraphFont"/>
    <w:uiPriority w:val="20"/>
    <w:qFormat/>
    <w:rsid w:val="0017555A"/>
    <w:rPr>
      <w:i/>
      <w:i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17555A"/>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en-US"/>
    </w:rPr>
  </w:style>
  <w:style w:type="table" w:customStyle="1" w:styleId="6">
    <w:name w:val="6"/>
    <w:basedOn w:val="TableNormal"/>
    <w:rsid w:val="0017555A"/>
    <w:pPr>
      <w:spacing w:after="0" w:line="240" w:lineRule="auto"/>
      <w:ind w:hanging="1"/>
    </w:pPr>
    <w:rPr>
      <w:rFonts w:ascii="Arial" w:eastAsia="Arial" w:hAnsi="Arial" w:cs="Arial"/>
    </w:rPr>
    <w:tblPr>
      <w:tblStyleRowBandSize w:val="1"/>
      <w:tblStyleColBandSize w:val="1"/>
    </w:tblPr>
  </w:style>
  <w:style w:type="table" w:customStyle="1" w:styleId="5">
    <w:name w:val="5"/>
    <w:basedOn w:val="TableNormal"/>
    <w:rsid w:val="0017555A"/>
    <w:pPr>
      <w:spacing w:after="0" w:line="240" w:lineRule="auto"/>
      <w:ind w:hanging="1"/>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17555A"/>
    <w:pPr>
      <w:spacing w:after="0" w:line="240" w:lineRule="auto"/>
      <w:ind w:hanging="1"/>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17555A"/>
    <w:pPr>
      <w:spacing w:after="0" w:line="240" w:lineRule="auto"/>
      <w:ind w:hanging="1"/>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17555A"/>
    <w:pPr>
      <w:spacing w:after="0" w:line="240" w:lineRule="auto"/>
      <w:ind w:hanging="1"/>
    </w:pPr>
    <w:rPr>
      <w:rFonts w:ascii="Arial" w:eastAsia="Arial" w:hAnsi="Arial" w:cs="Arial"/>
    </w:rPr>
    <w:tblPr>
      <w:tblStyleRowBandSize w:val="1"/>
      <w:tblStyleColBandSize w:val="1"/>
    </w:tblPr>
  </w:style>
  <w:style w:type="table" w:customStyle="1" w:styleId="1">
    <w:name w:val="1"/>
    <w:basedOn w:val="TableNormal"/>
    <w:rsid w:val="0017555A"/>
    <w:pPr>
      <w:spacing w:after="0" w:line="240" w:lineRule="auto"/>
      <w:ind w:hanging="1"/>
    </w:pPr>
    <w:rPr>
      <w:rFonts w:ascii="Arial" w:eastAsia="Arial" w:hAnsi="Arial" w:cs="Arial"/>
    </w:rPr>
    <w:tblPr>
      <w:tblStyleRowBandSize w:val="1"/>
      <w:tblStyleColBandSize w:val="1"/>
    </w:tblPr>
  </w:style>
  <w:style w:type="paragraph" w:styleId="Revision">
    <w:name w:val="Revision"/>
    <w:hidden/>
    <w:uiPriority w:val="99"/>
    <w:semiHidden/>
    <w:rsid w:val="0017555A"/>
    <w:pPr>
      <w:spacing w:after="0" w:line="240" w:lineRule="auto"/>
    </w:pPr>
    <w:rPr>
      <w:rFonts w:ascii="Times New Roman" w:eastAsia="Times New Roman" w:hAnsi="Times New Roman" w:cs="Times New Roman"/>
      <w:position w:val="-1"/>
      <w:sz w:val="24"/>
      <w:szCs w:val="24"/>
      <w:lang w:eastAsia="zh-CN"/>
    </w:rPr>
  </w:style>
  <w:style w:type="character" w:styleId="CommentReference">
    <w:name w:val="annotation reference"/>
    <w:basedOn w:val="DefaultParagraphFont"/>
    <w:uiPriority w:val="99"/>
    <w:semiHidden/>
    <w:unhideWhenUsed/>
    <w:rsid w:val="0017555A"/>
    <w:rPr>
      <w:sz w:val="16"/>
      <w:szCs w:val="16"/>
    </w:rPr>
  </w:style>
  <w:style w:type="paragraph" w:styleId="CommentText">
    <w:name w:val="annotation text"/>
    <w:basedOn w:val="Normal"/>
    <w:link w:val="CommentTextChar"/>
    <w:uiPriority w:val="99"/>
    <w:semiHidden/>
    <w:unhideWhenUsed/>
    <w:rsid w:val="0017555A"/>
    <w:pPr>
      <w:spacing w:line="240" w:lineRule="auto"/>
    </w:pPr>
    <w:rPr>
      <w:sz w:val="20"/>
      <w:szCs w:val="20"/>
    </w:rPr>
  </w:style>
  <w:style w:type="character" w:customStyle="1" w:styleId="CommentTextChar">
    <w:name w:val="Comment Text Char"/>
    <w:basedOn w:val="DefaultParagraphFont"/>
    <w:link w:val="CommentText"/>
    <w:uiPriority w:val="99"/>
    <w:semiHidden/>
    <w:rsid w:val="0017555A"/>
    <w:rPr>
      <w:rFonts w:ascii="Times New Roman" w:eastAsia="Times New Roman" w:hAnsi="Times New Roman" w:cs="Times New Roman"/>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17555A"/>
    <w:rPr>
      <w:b/>
      <w:bCs/>
    </w:rPr>
  </w:style>
  <w:style w:type="character" w:customStyle="1" w:styleId="CommentSubjectChar">
    <w:name w:val="Comment Subject Char"/>
    <w:basedOn w:val="CommentTextChar"/>
    <w:link w:val="CommentSubject"/>
    <w:uiPriority w:val="99"/>
    <w:semiHidden/>
    <w:rsid w:val="0017555A"/>
    <w:rPr>
      <w:rFonts w:ascii="Times New Roman" w:eastAsia="Times New Roman" w:hAnsi="Times New Roman" w:cs="Times New Roman"/>
      <w:b/>
      <w:bCs/>
      <w:position w:val="-1"/>
      <w:sz w:val="20"/>
      <w:szCs w:val="20"/>
      <w:lang w:eastAsia="zh-CN"/>
    </w:rPr>
  </w:style>
  <w:style w:type="paragraph" w:styleId="BodyText">
    <w:name w:val="Body Text"/>
    <w:basedOn w:val="Normal"/>
    <w:link w:val="BodyTextChar"/>
    <w:uiPriority w:val="1"/>
    <w:qFormat/>
    <w:rsid w:val="0017555A"/>
    <w:pPr>
      <w:widowControl w:val="0"/>
      <w:suppressAutoHyphens w:val="0"/>
      <w:autoSpaceDE w:val="0"/>
      <w:autoSpaceDN w:val="0"/>
      <w:spacing w:before="79" w:line="240" w:lineRule="auto"/>
      <w:ind w:leftChars="0" w:left="318" w:firstLineChars="0" w:firstLine="566"/>
      <w:jc w:val="both"/>
      <w:textDirection w:val="lrTb"/>
      <w:textAlignment w:val="auto"/>
      <w:outlineLvl w:val="9"/>
    </w:pPr>
    <w:rPr>
      <w:position w:val="0"/>
      <w:sz w:val="27"/>
      <w:szCs w:val="27"/>
      <w:lang w:val="vi" w:eastAsia="en-US"/>
    </w:rPr>
  </w:style>
  <w:style w:type="character" w:customStyle="1" w:styleId="BodyTextChar">
    <w:name w:val="Body Text Char"/>
    <w:basedOn w:val="DefaultParagraphFont"/>
    <w:link w:val="BodyText"/>
    <w:uiPriority w:val="1"/>
    <w:rsid w:val="0017555A"/>
    <w:rPr>
      <w:rFonts w:ascii="Times New Roman" w:eastAsia="Times New Roman" w:hAnsi="Times New Roman" w:cs="Times New Roman"/>
      <w:sz w:val="27"/>
      <w:szCs w:val="27"/>
      <w:lang w:val="vi"/>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 Char Char,Char Ch,З"/>
    <w:basedOn w:val="Normal"/>
    <w:link w:val="FootnoteTextChar"/>
    <w:unhideWhenUsed/>
    <w:qFormat/>
    <w:rsid w:val="0017555A"/>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val="vi-VN" w:eastAsia="x-none"/>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rsid w:val="0017555A"/>
    <w:rPr>
      <w:rFonts w:ascii="Calibri" w:eastAsia="Calibri" w:hAnsi="Calibri" w:cs="Times New Roman"/>
      <w:sz w:val="20"/>
      <w:szCs w:val="20"/>
      <w:lang w:val="vi-VN"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unhideWhenUsed/>
    <w:qFormat/>
    <w:rsid w:val="0017555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17555A"/>
    <w:pPr>
      <w:suppressAutoHyphens w:val="0"/>
      <w:spacing w:after="160" w:line="240" w:lineRule="exact"/>
      <w:ind w:leftChars="0" w:left="0" w:firstLineChars="0" w:firstLine="0"/>
      <w:textDirection w:val="lrTb"/>
      <w:textAlignment w:val="auto"/>
      <w:outlineLvl w:val="9"/>
    </w:pPr>
    <w:rPr>
      <w:rFonts w:asciiTheme="minorHAnsi" w:eastAsiaTheme="minorHAnsi" w:hAnsiTheme="minorHAnsi" w:cstheme="minorBidi"/>
      <w:position w:val="0"/>
      <w:sz w:val="22"/>
      <w:szCs w:val="22"/>
      <w:vertAlign w:val="superscript"/>
      <w:lang w:eastAsia="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17555A"/>
    <w:rPr>
      <w:rFonts w:ascii="Times New Roman" w:eastAsia="Times New Roman" w:hAnsi="Times New Roman" w:cs="Times New Roman"/>
      <w:sz w:val="24"/>
      <w:szCs w:val="24"/>
    </w:rPr>
  </w:style>
  <w:style w:type="character" w:customStyle="1" w:styleId="Bodytext0">
    <w:name w:val="Body text_"/>
    <w:basedOn w:val="DefaultParagraphFont"/>
    <w:link w:val="BodyText1"/>
    <w:rsid w:val="0017555A"/>
    <w:rPr>
      <w:szCs w:val="28"/>
      <w:shd w:val="clear" w:color="auto" w:fill="FFFFFF"/>
    </w:rPr>
  </w:style>
  <w:style w:type="paragraph" w:customStyle="1" w:styleId="BodyText1">
    <w:name w:val="Body Text1"/>
    <w:basedOn w:val="Normal"/>
    <w:link w:val="Bodytext0"/>
    <w:qFormat/>
    <w:rsid w:val="0017555A"/>
    <w:pPr>
      <w:widowControl w:val="0"/>
      <w:shd w:val="clear" w:color="auto" w:fill="FFFFFF"/>
      <w:suppressAutoHyphens w:val="0"/>
      <w:spacing w:line="286" w:lineRule="auto"/>
      <w:ind w:leftChars="0" w:left="0" w:firstLineChars="0" w:firstLine="400"/>
      <w:textDirection w:val="lrTb"/>
      <w:textAlignment w:val="auto"/>
      <w:outlineLvl w:val="9"/>
    </w:pPr>
    <w:rPr>
      <w:rFonts w:asciiTheme="minorHAnsi" w:eastAsiaTheme="minorHAnsi" w:hAnsiTheme="minorHAnsi" w:cstheme="minorBidi"/>
      <w:position w:val="0"/>
      <w:sz w:val="22"/>
      <w:szCs w:val="28"/>
      <w:lang w:eastAsia="en-US"/>
    </w:rPr>
  </w:style>
  <w:style w:type="character" w:customStyle="1" w:styleId="HeaderChar1">
    <w:name w:val="Header Char1"/>
    <w:link w:val="Header"/>
    <w:uiPriority w:val="99"/>
    <w:rsid w:val="0017555A"/>
    <w:rPr>
      <w:rFonts w:ascii="Times New Roman" w:eastAsia="Times New Roman" w:hAnsi="Times New Roman" w:cs="Times New Roman"/>
      <w:positio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16183">
      <w:bodyDiv w:val="1"/>
      <w:marLeft w:val="0"/>
      <w:marRight w:val="0"/>
      <w:marTop w:val="0"/>
      <w:marBottom w:val="0"/>
      <w:divBdr>
        <w:top w:val="none" w:sz="0" w:space="0" w:color="auto"/>
        <w:left w:val="none" w:sz="0" w:space="0" w:color="auto"/>
        <w:bottom w:val="none" w:sz="0" w:space="0" w:color="auto"/>
        <w:right w:val="none" w:sz="0" w:space="0" w:color="auto"/>
      </w:divBdr>
    </w:div>
    <w:div w:id="1059744500">
      <w:bodyDiv w:val="1"/>
      <w:marLeft w:val="0"/>
      <w:marRight w:val="0"/>
      <w:marTop w:val="0"/>
      <w:marBottom w:val="0"/>
      <w:divBdr>
        <w:top w:val="none" w:sz="0" w:space="0" w:color="auto"/>
        <w:left w:val="none" w:sz="0" w:space="0" w:color="auto"/>
        <w:bottom w:val="none" w:sz="0" w:space="0" w:color="auto"/>
        <w:right w:val="none" w:sz="0" w:space="0" w:color="auto"/>
      </w:divBdr>
    </w:div>
    <w:div w:id="1242104994">
      <w:bodyDiv w:val="1"/>
      <w:marLeft w:val="0"/>
      <w:marRight w:val="0"/>
      <w:marTop w:val="0"/>
      <w:marBottom w:val="0"/>
      <w:divBdr>
        <w:top w:val="none" w:sz="0" w:space="0" w:color="auto"/>
        <w:left w:val="none" w:sz="0" w:space="0" w:color="auto"/>
        <w:bottom w:val="none" w:sz="0" w:space="0" w:color="auto"/>
        <w:right w:val="none" w:sz="0" w:space="0" w:color="auto"/>
      </w:divBdr>
    </w:div>
    <w:div w:id="18093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Pages>
  <Words>15014</Words>
  <Characters>85586</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cp:lastPrinted>2024-09-13T08:39:00Z</cp:lastPrinted>
  <dcterms:created xsi:type="dcterms:W3CDTF">2023-10-02T00:14:00Z</dcterms:created>
  <dcterms:modified xsi:type="dcterms:W3CDTF">2024-09-13T09:40:00Z</dcterms:modified>
</cp:coreProperties>
</file>